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78906" w14:textId="2B8155C6" w:rsidR="001D523B" w:rsidRDefault="00BA7087" w:rsidP="00D54186">
      <w:pPr>
        <w:pStyle w:val="Heading2"/>
        <w:ind w:left="360" w:firstLine="0"/>
        <w:jc w:val="left"/>
      </w:pPr>
      <w:r>
        <w:t xml:space="preserve">                                                         </w:t>
      </w:r>
      <w:r w:rsidR="001E6C0F">
        <w:rPr>
          <w:noProof/>
        </w:rPr>
        <mc:AlternateContent>
          <mc:Choice Requires="wpg">
            <w:drawing>
              <wp:inline distT="0" distB="0" distL="0" distR="0" wp14:anchorId="1BC450BE" wp14:editId="555A4B42">
                <wp:extent cx="1988820" cy="152400"/>
                <wp:effectExtent l="0" t="0" r="0" b="0"/>
                <wp:docPr id="5627" name="Group 5627"/>
                <wp:cNvGraphicFramePr/>
                <a:graphic xmlns:a="http://schemas.openxmlformats.org/drawingml/2006/main">
                  <a:graphicData uri="http://schemas.microsoft.com/office/word/2010/wordprocessingGroup">
                    <wpg:wgp>
                      <wpg:cNvGrpSpPr/>
                      <wpg:grpSpPr>
                        <a:xfrm>
                          <a:off x="0" y="0"/>
                          <a:ext cx="1988820" cy="152400"/>
                          <a:chOff x="0" y="0"/>
                          <a:chExt cx="1988820" cy="152400"/>
                        </a:xfrm>
                      </wpg:grpSpPr>
                      <pic:pic xmlns:pic="http://schemas.openxmlformats.org/drawingml/2006/picture">
                        <pic:nvPicPr>
                          <pic:cNvPr id="7" name="Picture 7"/>
                          <pic:cNvPicPr/>
                        </pic:nvPicPr>
                        <pic:blipFill>
                          <a:blip r:embed="rId7"/>
                          <a:stretch>
                            <a:fillRect/>
                          </a:stretch>
                        </pic:blipFill>
                        <pic:spPr>
                          <a:xfrm>
                            <a:off x="0" y="0"/>
                            <a:ext cx="1988820" cy="152400"/>
                          </a:xfrm>
                          <a:prstGeom prst="rect">
                            <a:avLst/>
                          </a:prstGeom>
                        </pic:spPr>
                      </pic:pic>
                      <wps:wsp>
                        <wps:cNvPr id="8" name="Shape 8"/>
                        <wps:cNvSpPr/>
                        <wps:spPr>
                          <a:xfrm>
                            <a:off x="408051" y="36449"/>
                            <a:ext cx="43688" cy="96434"/>
                          </a:xfrm>
                          <a:custGeom>
                            <a:avLst/>
                            <a:gdLst/>
                            <a:ahLst/>
                            <a:cxnLst/>
                            <a:rect l="0" t="0" r="0" b="0"/>
                            <a:pathLst>
                              <a:path w="43688" h="96434">
                                <a:moveTo>
                                  <a:pt x="42291" y="0"/>
                                </a:moveTo>
                                <a:lnTo>
                                  <a:pt x="43688" y="259"/>
                                </a:lnTo>
                                <a:lnTo>
                                  <a:pt x="43688" y="18852"/>
                                </a:lnTo>
                                <a:lnTo>
                                  <a:pt x="30607" y="24638"/>
                                </a:lnTo>
                                <a:cubicBezTo>
                                  <a:pt x="27051" y="28448"/>
                                  <a:pt x="25400" y="33782"/>
                                  <a:pt x="25400" y="40513"/>
                                </a:cubicBezTo>
                                <a:lnTo>
                                  <a:pt x="43688" y="40513"/>
                                </a:lnTo>
                                <a:lnTo>
                                  <a:pt x="43688" y="55499"/>
                                </a:lnTo>
                                <a:lnTo>
                                  <a:pt x="25019" y="55499"/>
                                </a:lnTo>
                                <a:cubicBezTo>
                                  <a:pt x="25146" y="62738"/>
                                  <a:pt x="27178" y="68326"/>
                                  <a:pt x="30988" y="72389"/>
                                </a:cubicBezTo>
                                <a:lnTo>
                                  <a:pt x="43688" y="77767"/>
                                </a:lnTo>
                                <a:lnTo>
                                  <a:pt x="43688" y="96434"/>
                                </a:lnTo>
                                <a:lnTo>
                                  <a:pt x="23797" y="92726"/>
                                </a:lnTo>
                                <a:cubicBezTo>
                                  <a:pt x="17843" y="90106"/>
                                  <a:pt x="12954" y="86169"/>
                                  <a:pt x="9144" y="80899"/>
                                </a:cubicBezTo>
                                <a:cubicBezTo>
                                  <a:pt x="3048" y="72517"/>
                                  <a:pt x="0" y="61849"/>
                                  <a:pt x="0" y="49022"/>
                                </a:cubicBezTo>
                                <a:cubicBezTo>
                                  <a:pt x="0" y="33782"/>
                                  <a:pt x="3937" y="21717"/>
                                  <a:pt x="11938" y="13081"/>
                                </a:cubicBezTo>
                                <a:cubicBezTo>
                                  <a:pt x="19939" y="4445"/>
                                  <a:pt x="30099" y="0"/>
                                  <a:pt x="42291" y="0"/>
                                </a:cubicBez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9" name="Shape 9"/>
                        <wps:cNvSpPr/>
                        <wps:spPr>
                          <a:xfrm>
                            <a:off x="116967" y="5969"/>
                            <a:ext cx="54483" cy="127127"/>
                          </a:xfrm>
                          <a:custGeom>
                            <a:avLst/>
                            <a:gdLst/>
                            <a:ahLst/>
                            <a:cxnLst/>
                            <a:rect l="0" t="0" r="0" b="0"/>
                            <a:pathLst>
                              <a:path w="54483" h="127127">
                                <a:moveTo>
                                  <a:pt x="35814" y="0"/>
                                </a:moveTo>
                                <a:lnTo>
                                  <a:pt x="35814" y="32639"/>
                                </a:lnTo>
                                <a:lnTo>
                                  <a:pt x="52578" y="32639"/>
                                </a:lnTo>
                                <a:lnTo>
                                  <a:pt x="52578" y="52197"/>
                                </a:lnTo>
                                <a:lnTo>
                                  <a:pt x="35814" y="52197"/>
                                </a:lnTo>
                                <a:lnTo>
                                  <a:pt x="35814" y="89408"/>
                                </a:lnTo>
                                <a:cubicBezTo>
                                  <a:pt x="35814" y="96901"/>
                                  <a:pt x="35941" y="101346"/>
                                  <a:pt x="36322" y="102616"/>
                                </a:cubicBezTo>
                                <a:cubicBezTo>
                                  <a:pt x="36576" y="103886"/>
                                  <a:pt x="37338" y="104902"/>
                                  <a:pt x="38481" y="105664"/>
                                </a:cubicBezTo>
                                <a:cubicBezTo>
                                  <a:pt x="39624" y="106553"/>
                                  <a:pt x="41021" y="106934"/>
                                  <a:pt x="42545" y="106934"/>
                                </a:cubicBezTo>
                                <a:cubicBezTo>
                                  <a:pt x="44831" y="106934"/>
                                  <a:pt x="48133" y="106172"/>
                                  <a:pt x="52451" y="104521"/>
                                </a:cubicBezTo>
                                <a:lnTo>
                                  <a:pt x="54483" y="123571"/>
                                </a:lnTo>
                                <a:cubicBezTo>
                                  <a:pt x="48895" y="125984"/>
                                  <a:pt x="42418" y="127127"/>
                                  <a:pt x="35179" y="127127"/>
                                </a:cubicBezTo>
                                <a:cubicBezTo>
                                  <a:pt x="30734" y="127127"/>
                                  <a:pt x="26797" y="126492"/>
                                  <a:pt x="23241" y="124968"/>
                                </a:cubicBezTo>
                                <a:cubicBezTo>
                                  <a:pt x="19685" y="123444"/>
                                  <a:pt x="17145" y="121539"/>
                                  <a:pt x="15494" y="119253"/>
                                </a:cubicBezTo>
                                <a:cubicBezTo>
                                  <a:pt x="13843" y="116840"/>
                                  <a:pt x="12700" y="113665"/>
                                  <a:pt x="12065" y="109728"/>
                                </a:cubicBezTo>
                                <a:cubicBezTo>
                                  <a:pt x="11557" y="106807"/>
                                  <a:pt x="11303" y="101092"/>
                                  <a:pt x="11303" y="92456"/>
                                </a:cubicBezTo>
                                <a:lnTo>
                                  <a:pt x="11303" y="52197"/>
                                </a:lnTo>
                                <a:lnTo>
                                  <a:pt x="0" y="52197"/>
                                </a:lnTo>
                                <a:lnTo>
                                  <a:pt x="0" y="32639"/>
                                </a:lnTo>
                                <a:lnTo>
                                  <a:pt x="11303" y="32639"/>
                                </a:lnTo>
                                <a:lnTo>
                                  <a:pt x="11303" y="14224"/>
                                </a:lnTo>
                                <a:lnTo>
                                  <a:pt x="35814" y="0"/>
                                </a:ln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7159" name="Shape 7159"/>
                        <wps:cNvSpPr/>
                        <wps:spPr>
                          <a:xfrm>
                            <a:off x="364871" y="3428"/>
                            <a:ext cx="24384" cy="127635"/>
                          </a:xfrm>
                          <a:custGeom>
                            <a:avLst/>
                            <a:gdLst/>
                            <a:ahLst/>
                            <a:cxnLst/>
                            <a:rect l="0" t="0" r="0" b="0"/>
                            <a:pathLst>
                              <a:path w="24384" h="127635">
                                <a:moveTo>
                                  <a:pt x="0" y="0"/>
                                </a:moveTo>
                                <a:lnTo>
                                  <a:pt x="24384" y="0"/>
                                </a:lnTo>
                                <a:lnTo>
                                  <a:pt x="24384" y="127635"/>
                                </a:lnTo>
                                <a:lnTo>
                                  <a:pt x="0" y="127635"/>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11" name="Shape 11"/>
                        <wps:cNvSpPr/>
                        <wps:spPr>
                          <a:xfrm>
                            <a:off x="230886" y="1270"/>
                            <a:ext cx="111252" cy="131953"/>
                          </a:xfrm>
                          <a:custGeom>
                            <a:avLst/>
                            <a:gdLst/>
                            <a:ahLst/>
                            <a:cxnLst/>
                            <a:rect l="0" t="0" r="0" b="0"/>
                            <a:pathLst>
                              <a:path w="111252" h="131953">
                                <a:moveTo>
                                  <a:pt x="59817" y="0"/>
                                </a:moveTo>
                                <a:cubicBezTo>
                                  <a:pt x="75438" y="0"/>
                                  <a:pt x="88138" y="4572"/>
                                  <a:pt x="97790" y="13843"/>
                                </a:cubicBezTo>
                                <a:cubicBezTo>
                                  <a:pt x="103632" y="19304"/>
                                  <a:pt x="107950" y="27178"/>
                                  <a:pt x="110871" y="37338"/>
                                </a:cubicBezTo>
                                <a:lnTo>
                                  <a:pt x="85344" y="43434"/>
                                </a:lnTo>
                                <a:cubicBezTo>
                                  <a:pt x="83820" y="36830"/>
                                  <a:pt x="80772" y="31623"/>
                                  <a:pt x="75946" y="27813"/>
                                </a:cubicBezTo>
                                <a:cubicBezTo>
                                  <a:pt x="71120" y="23876"/>
                                  <a:pt x="65278" y="21971"/>
                                  <a:pt x="58547" y="21971"/>
                                </a:cubicBezTo>
                                <a:cubicBezTo>
                                  <a:pt x="49022" y="21971"/>
                                  <a:pt x="41402" y="25400"/>
                                  <a:pt x="35433" y="32258"/>
                                </a:cubicBezTo>
                                <a:cubicBezTo>
                                  <a:pt x="29591" y="38989"/>
                                  <a:pt x="26670" y="50038"/>
                                  <a:pt x="26670" y="65151"/>
                                </a:cubicBezTo>
                                <a:cubicBezTo>
                                  <a:pt x="26670" y="81280"/>
                                  <a:pt x="29464" y="92837"/>
                                  <a:pt x="35306" y="99695"/>
                                </a:cubicBezTo>
                                <a:cubicBezTo>
                                  <a:pt x="41148" y="106553"/>
                                  <a:pt x="48641" y="109982"/>
                                  <a:pt x="57912" y="109982"/>
                                </a:cubicBezTo>
                                <a:cubicBezTo>
                                  <a:pt x="64770" y="109982"/>
                                  <a:pt x="70739" y="107823"/>
                                  <a:pt x="75692" y="103378"/>
                                </a:cubicBezTo>
                                <a:cubicBezTo>
                                  <a:pt x="80518" y="99060"/>
                                  <a:pt x="84074" y="92202"/>
                                  <a:pt x="86233" y="82804"/>
                                </a:cubicBezTo>
                                <a:lnTo>
                                  <a:pt x="111252" y="90805"/>
                                </a:lnTo>
                                <a:cubicBezTo>
                                  <a:pt x="107442" y="104775"/>
                                  <a:pt x="101092" y="115062"/>
                                  <a:pt x="92075" y="121793"/>
                                </a:cubicBezTo>
                                <a:cubicBezTo>
                                  <a:pt x="83185" y="128651"/>
                                  <a:pt x="71882" y="131953"/>
                                  <a:pt x="58166" y="131953"/>
                                </a:cubicBezTo>
                                <a:cubicBezTo>
                                  <a:pt x="41275" y="131953"/>
                                  <a:pt x="27305" y="126238"/>
                                  <a:pt x="16383" y="114554"/>
                                </a:cubicBezTo>
                                <a:cubicBezTo>
                                  <a:pt x="5461" y="102997"/>
                                  <a:pt x="0" y="87249"/>
                                  <a:pt x="0" y="67056"/>
                                </a:cubicBezTo>
                                <a:cubicBezTo>
                                  <a:pt x="0" y="45847"/>
                                  <a:pt x="5588" y="29337"/>
                                  <a:pt x="16510" y="17653"/>
                                </a:cubicBezTo>
                                <a:cubicBezTo>
                                  <a:pt x="27432" y="5842"/>
                                  <a:pt x="41910" y="0"/>
                                  <a:pt x="59817" y="0"/>
                                </a:cubicBez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12" name="Shape 12"/>
                        <wps:cNvSpPr/>
                        <wps:spPr>
                          <a:xfrm>
                            <a:off x="1905" y="1270"/>
                            <a:ext cx="103759" cy="132080"/>
                          </a:xfrm>
                          <a:custGeom>
                            <a:avLst/>
                            <a:gdLst/>
                            <a:ahLst/>
                            <a:cxnLst/>
                            <a:rect l="0" t="0" r="0" b="0"/>
                            <a:pathLst>
                              <a:path w="103759" h="132080">
                                <a:moveTo>
                                  <a:pt x="51181" y="0"/>
                                </a:moveTo>
                                <a:cubicBezTo>
                                  <a:pt x="67183" y="0"/>
                                  <a:pt x="79248" y="3556"/>
                                  <a:pt x="87376" y="10541"/>
                                </a:cubicBezTo>
                                <a:cubicBezTo>
                                  <a:pt x="95377" y="17526"/>
                                  <a:pt x="99695" y="26924"/>
                                  <a:pt x="100076" y="38608"/>
                                </a:cubicBezTo>
                                <a:lnTo>
                                  <a:pt x="74295" y="39751"/>
                                </a:lnTo>
                                <a:cubicBezTo>
                                  <a:pt x="73279" y="33147"/>
                                  <a:pt x="70866" y="28448"/>
                                  <a:pt x="67183" y="25654"/>
                                </a:cubicBezTo>
                                <a:cubicBezTo>
                                  <a:pt x="63627" y="22733"/>
                                  <a:pt x="58166" y="21336"/>
                                  <a:pt x="50927" y="21336"/>
                                </a:cubicBezTo>
                                <a:cubicBezTo>
                                  <a:pt x="43434" y="21336"/>
                                  <a:pt x="37592" y="22860"/>
                                  <a:pt x="33274" y="25908"/>
                                </a:cubicBezTo>
                                <a:cubicBezTo>
                                  <a:pt x="30607" y="27940"/>
                                  <a:pt x="29210" y="30480"/>
                                  <a:pt x="29210" y="33909"/>
                                </a:cubicBezTo>
                                <a:cubicBezTo>
                                  <a:pt x="29210" y="36830"/>
                                  <a:pt x="30480" y="39497"/>
                                  <a:pt x="33020" y="41656"/>
                                </a:cubicBezTo>
                                <a:cubicBezTo>
                                  <a:pt x="36322" y="44323"/>
                                  <a:pt x="44196" y="47117"/>
                                  <a:pt x="56769" y="50165"/>
                                </a:cubicBezTo>
                                <a:cubicBezTo>
                                  <a:pt x="69215" y="53086"/>
                                  <a:pt x="78486" y="56134"/>
                                  <a:pt x="84582" y="59309"/>
                                </a:cubicBezTo>
                                <a:cubicBezTo>
                                  <a:pt x="90551" y="62484"/>
                                  <a:pt x="95250" y="66802"/>
                                  <a:pt x="98679" y="72263"/>
                                </a:cubicBezTo>
                                <a:cubicBezTo>
                                  <a:pt x="102108" y="77724"/>
                                  <a:pt x="103759" y="84582"/>
                                  <a:pt x="103759" y="92583"/>
                                </a:cubicBezTo>
                                <a:cubicBezTo>
                                  <a:pt x="103759" y="99949"/>
                                  <a:pt x="101727" y="106807"/>
                                  <a:pt x="97663" y="113157"/>
                                </a:cubicBezTo>
                                <a:cubicBezTo>
                                  <a:pt x="93599" y="119507"/>
                                  <a:pt x="87884" y="124333"/>
                                  <a:pt x="80391" y="127381"/>
                                </a:cubicBezTo>
                                <a:cubicBezTo>
                                  <a:pt x="73025" y="130556"/>
                                  <a:pt x="63754" y="132080"/>
                                  <a:pt x="52578" y="132080"/>
                                </a:cubicBezTo>
                                <a:cubicBezTo>
                                  <a:pt x="36449" y="132080"/>
                                  <a:pt x="24130" y="128270"/>
                                  <a:pt x="15494" y="120904"/>
                                </a:cubicBezTo>
                                <a:cubicBezTo>
                                  <a:pt x="6858" y="113411"/>
                                  <a:pt x="1651" y="102489"/>
                                  <a:pt x="0" y="88265"/>
                                </a:cubicBezTo>
                                <a:lnTo>
                                  <a:pt x="25019" y="85852"/>
                                </a:lnTo>
                                <a:cubicBezTo>
                                  <a:pt x="26543" y="94234"/>
                                  <a:pt x="29591" y="100457"/>
                                  <a:pt x="34163" y="104394"/>
                                </a:cubicBezTo>
                                <a:cubicBezTo>
                                  <a:pt x="38862" y="108331"/>
                                  <a:pt x="45085" y="110236"/>
                                  <a:pt x="52959" y="110236"/>
                                </a:cubicBezTo>
                                <a:cubicBezTo>
                                  <a:pt x="61214" y="110236"/>
                                  <a:pt x="67437" y="108585"/>
                                  <a:pt x="71628" y="105029"/>
                                </a:cubicBezTo>
                                <a:cubicBezTo>
                                  <a:pt x="75819" y="101473"/>
                                  <a:pt x="77978" y="97409"/>
                                  <a:pt x="77978" y="92710"/>
                                </a:cubicBezTo>
                                <a:cubicBezTo>
                                  <a:pt x="77978" y="89662"/>
                                  <a:pt x="77089" y="87122"/>
                                  <a:pt x="75311" y="84963"/>
                                </a:cubicBezTo>
                                <a:cubicBezTo>
                                  <a:pt x="73533" y="82931"/>
                                  <a:pt x="70485" y="81026"/>
                                  <a:pt x="66040" y="79502"/>
                                </a:cubicBezTo>
                                <a:cubicBezTo>
                                  <a:pt x="62992" y="78486"/>
                                  <a:pt x="56134" y="76581"/>
                                  <a:pt x="45466" y="73914"/>
                                </a:cubicBezTo>
                                <a:cubicBezTo>
                                  <a:pt x="31623" y="70485"/>
                                  <a:pt x="21844" y="66294"/>
                                  <a:pt x="16383" y="61214"/>
                                </a:cubicBezTo>
                                <a:cubicBezTo>
                                  <a:pt x="8509" y="54229"/>
                                  <a:pt x="4572" y="45720"/>
                                  <a:pt x="4572" y="35560"/>
                                </a:cubicBezTo>
                                <a:cubicBezTo>
                                  <a:pt x="4572" y="29083"/>
                                  <a:pt x="6477" y="22987"/>
                                  <a:pt x="10160" y="17399"/>
                                </a:cubicBezTo>
                                <a:cubicBezTo>
                                  <a:pt x="13843" y="11684"/>
                                  <a:pt x="19050" y="7366"/>
                                  <a:pt x="26035" y="4445"/>
                                </a:cubicBezTo>
                                <a:cubicBezTo>
                                  <a:pt x="33020" y="1524"/>
                                  <a:pt x="41402" y="0"/>
                                  <a:pt x="51181" y="0"/>
                                </a:cubicBez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13" name="Shape 13"/>
                        <wps:cNvSpPr/>
                        <wps:spPr>
                          <a:xfrm>
                            <a:off x="451739" y="101600"/>
                            <a:ext cx="41275" cy="31496"/>
                          </a:xfrm>
                          <a:custGeom>
                            <a:avLst/>
                            <a:gdLst/>
                            <a:ahLst/>
                            <a:cxnLst/>
                            <a:rect l="0" t="0" r="0" b="0"/>
                            <a:pathLst>
                              <a:path w="41275" h="31496">
                                <a:moveTo>
                                  <a:pt x="16891" y="0"/>
                                </a:moveTo>
                                <a:lnTo>
                                  <a:pt x="41275" y="4190"/>
                                </a:lnTo>
                                <a:cubicBezTo>
                                  <a:pt x="38227" y="13081"/>
                                  <a:pt x="33274" y="19812"/>
                                  <a:pt x="26416" y="24511"/>
                                </a:cubicBezTo>
                                <a:cubicBezTo>
                                  <a:pt x="19685" y="29210"/>
                                  <a:pt x="11303" y="31496"/>
                                  <a:pt x="1143" y="31496"/>
                                </a:cubicBezTo>
                                <a:lnTo>
                                  <a:pt x="0" y="31283"/>
                                </a:lnTo>
                                <a:lnTo>
                                  <a:pt x="0" y="12616"/>
                                </a:lnTo>
                                <a:lnTo>
                                  <a:pt x="1397" y="13208"/>
                                </a:lnTo>
                                <a:cubicBezTo>
                                  <a:pt x="5207" y="13208"/>
                                  <a:pt x="8382" y="12192"/>
                                  <a:pt x="11049" y="10160"/>
                                </a:cubicBezTo>
                                <a:cubicBezTo>
                                  <a:pt x="13589" y="8000"/>
                                  <a:pt x="15621" y="4699"/>
                                  <a:pt x="16891" y="0"/>
                                </a:cubicBez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14" name="Shape 14"/>
                        <wps:cNvSpPr/>
                        <wps:spPr>
                          <a:xfrm>
                            <a:off x="507746" y="75149"/>
                            <a:ext cx="41021" cy="57946"/>
                          </a:xfrm>
                          <a:custGeom>
                            <a:avLst/>
                            <a:gdLst/>
                            <a:ahLst/>
                            <a:cxnLst/>
                            <a:rect l="0" t="0" r="0" b="0"/>
                            <a:pathLst>
                              <a:path w="41021" h="57946">
                                <a:moveTo>
                                  <a:pt x="41021" y="0"/>
                                </a:moveTo>
                                <a:lnTo>
                                  <a:pt x="41021" y="15754"/>
                                </a:lnTo>
                                <a:lnTo>
                                  <a:pt x="29210" y="19465"/>
                                </a:lnTo>
                                <a:cubicBezTo>
                                  <a:pt x="26035" y="21751"/>
                                  <a:pt x="24511" y="24672"/>
                                  <a:pt x="24511" y="28101"/>
                                </a:cubicBezTo>
                                <a:cubicBezTo>
                                  <a:pt x="24511" y="31530"/>
                                  <a:pt x="25781" y="34578"/>
                                  <a:pt x="28321" y="36991"/>
                                </a:cubicBezTo>
                                <a:cubicBezTo>
                                  <a:pt x="30861" y="39531"/>
                                  <a:pt x="34163" y="40801"/>
                                  <a:pt x="38100" y="40801"/>
                                </a:cubicBezTo>
                                <a:lnTo>
                                  <a:pt x="41021" y="39768"/>
                                </a:lnTo>
                                <a:lnTo>
                                  <a:pt x="41021" y="55889"/>
                                </a:lnTo>
                                <a:lnTo>
                                  <a:pt x="30734" y="57946"/>
                                </a:lnTo>
                                <a:cubicBezTo>
                                  <a:pt x="21209" y="57946"/>
                                  <a:pt x="13716" y="55406"/>
                                  <a:pt x="8255" y="50200"/>
                                </a:cubicBezTo>
                                <a:cubicBezTo>
                                  <a:pt x="2794" y="45119"/>
                                  <a:pt x="0" y="38515"/>
                                  <a:pt x="0" y="30641"/>
                                </a:cubicBezTo>
                                <a:cubicBezTo>
                                  <a:pt x="0" y="25434"/>
                                  <a:pt x="1270" y="20735"/>
                                  <a:pt x="3810" y="16671"/>
                                </a:cubicBezTo>
                                <a:cubicBezTo>
                                  <a:pt x="6223" y="12607"/>
                                  <a:pt x="9779" y="9432"/>
                                  <a:pt x="14224" y="7273"/>
                                </a:cubicBezTo>
                                <a:cubicBezTo>
                                  <a:pt x="18796" y="5114"/>
                                  <a:pt x="25273" y="3209"/>
                                  <a:pt x="33655" y="1558"/>
                                </a:cubicBezTo>
                                <a:lnTo>
                                  <a:pt x="41021" y="0"/>
                                </a:ln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15" name="Shape 15"/>
                        <wps:cNvSpPr/>
                        <wps:spPr>
                          <a:xfrm>
                            <a:off x="510286" y="36812"/>
                            <a:ext cx="38481" cy="29989"/>
                          </a:xfrm>
                          <a:custGeom>
                            <a:avLst/>
                            <a:gdLst/>
                            <a:ahLst/>
                            <a:cxnLst/>
                            <a:rect l="0" t="0" r="0" b="0"/>
                            <a:pathLst>
                              <a:path w="38481" h="29989">
                                <a:moveTo>
                                  <a:pt x="38481" y="0"/>
                                </a:moveTo>
                                <a:lnTo>
                                  <a:pt x="38481" y="18462"/>
                                </a:lnTo>
                                <a:lnTo>
                                  <a:pt x="38354" y="18432"/>
                                </a:lnTo>
                                <a:cubicBezTo>
                                  <a:pt x="33909" y="18432"/>
                                  <a:pt x="30607" y="19322"/>
                                  <a:pt x="28067" y="20973"/>
                                </a:cubicBezTo>
                                <a:cubicBezTo>
                                  <a:pt x="25654" y="22751"/>
                                  <a:pt x="23749" y="25672"/>
                                  <a:pt x="22225" y="29989"/>
                                </a:cubicBezTo>
                                <a:lnTo>
                                  <a:pt x="0" y="26052"/>
                                </a:lnTo>
                                <a:cubicBezTo>
                                  <a:pt x="2540" y="17036"/>
                                  <a:pt x="6731" y="10431"/>
                                  <a:pt x="12827" y="6113"/>
                                </a:cubicBezTo>
                                <a:lnTo>
                                  <a:pt x="38481" y="0"/>
                                </a:ln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16" name="Shape 16"/>
                        <wps:cNvSpPr/>
                        <wps:spPr>
                          <a:xfrm>
                            <a:off x="451739" y="36708"/>
                            <a:ext cx="42926" cy="55240"/>
                          </a:xfrm>
                          <a:custGeom>
                            <a:avLst/>
                            <a:gdLst/>
                            <a:ahLst/>
                            <a:cxnLst/>
                            <a:rect l="0" t="0" r="0" b="0"/>
                            <a:pathLst>
                              <a:path w="42926" h="55240">
                                <a:moveTo>
                                  <a:pt x="0" y="0"/>
                                </a:moveTo>
                                <a:lnTo>
                                  <a:pt x="17113" y="3170"/>
                                </a:lnTo>
                                <a:cubicBezTo>
                                  <a:pt x="22542" y="5456"/>
                                  <a:pt x="27241" y="8885"/>
                                  <a:pt x="31242" y="13457"/>
                                </a:cubicBezTo>
                                <a:cubicBezTo>
                                  <a:pt x="39116" y="22474"/>
                                  <a:pt x="42926" y="36444"/>
                                  <a:pt x="42672" y="55240"/>
                                </a:cubicBezTo>
                                <a:lnTo>
                                  <a:pt x="0" y="55240"/>
                                </a:lnTo>
                                <a:lnTo>
                                  <a:pt x="0" y="40254"/>
                                </a:lnTo>
                                <a:lnTo>
                                  <a:pt x="18288" y="40254"/>
                                </a:lnTo>
                                <a:cubicBezTo>
                                  <a:pt x="18161" y="33142"/>
                                  <a:pt x="16383" y="27681"/>
                                  <a:pt x="12827" y="23998"/>
                                </a:cubicBezTo>
                                <a:cubicBezTo>
                                  <a:pt x="9398" y="20315"/>
                                  <a:pt x="5080" y="18537"/>
                                  <a:pt x="127" y="18537"/>
                                </a:cubicBezTo>
                                <a:lnTo>
                                  <a:pt x="0" y="18593"/>
                                </a:lnTo>
                                <a:lnTo>
                                  <a:pt x="0" y="0"/>
                                </a:ln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17" name="Shape 17"/>
                        <wps:cNvSpPr/>
                        <wps:spPr>
                          <a:xfrm>
                            <a:off x="932180" y="36449"/>
                            <a:ext cx="47689" cy="96602"/>
                          </a:xfrm>
                          <a:custGeom>
                            <a:avLst/>
                            <a:gdLst/>
                            <a:ahLst/>
                            <a:cxnLst/>
                            <a:rect l="0" t="0" r="0" b="0"/>
                            <a:pathLst>
                              <a:path w="47689" h="96602">
                                <a:moveTo>
                                  <a:pt x="47625" y="0"/>
                                </a:moveTo>
                                <a:lnTo>
                                  <a:pt x="47689" y="11"/>
                                </a:lnTo>
                                <a:lnTo>
                                  <a:pt x="47689" y="19968"/>
                                </a:lnTo>
                                <a:lnTo>
                                  <a:pt x="31623" y="27305"/>
                                </a:lnTo>
                                <a:cubicBezTo>
                                  <a:pt x="27305" y="32131"/>
                                  <a:pt x="25146" y="39243"/>
                                  <a:pt x="25146" y="48387"/>
                                </a:cubicBezTo>
                                <a:cubicBezTo>
                                  <a:pt x="25146" y="57531"/>
                                  <a:pt x="27305" y="64515"/>
                                  <a:pt x="31623" y="69469"/>
                                </a:cubicBezTo>
                                <a:lnTo>
                                  <a:pt x="47689" y="76679"/>
                                </a:lnTo>
                                <a:lnTo>
                                  <a:pt x="47689" y="96602"/>
                                </a:lnTo>
                                <a:lnTo>
                                  <a:pt x="23622" y="90932"/>
                                </a:lnTo>
                                <a:cubicBezTo>
                                  <a:pt x="15875" y="87122"/>
                                  <a:pt x="10033" y="81534"/>
                                  <a:pt x="6096" y="74168"/>
                                </a:cubicBezTo>
                                <a:cubicBezTo>
                                  <a:pt x="2032" y="66675"/>
                                  <a:pt x="0" y="57658"/>
                                  <a:pt x="0" y="47117"/>
                                </a:cubicBezTo>
                                <a:cubicBezTo>
                                  <a:pt x="0" y="38989"/>
                                  <a:pt x="2032" y="31114"/>
                                  <a:pt x="6096" y="23495"/>
                                </a:cubicBezTo>
                                <a:cubicBezTo>
                                  <a:pt x="10033" y="15875"/>
                                  <a:pt x="15748" y="10033"/>
                                  <a:pt x="23114" y="6096"/>
                                </a:cubicBezTo>
                                <a:cubicBezTo>
                                  <a:pt x="30353" y="2032"/>
                                  <a:pt x="38608" y="0"/>
                                  <a:pt x="47625" y="0"/>
                                </a:cubicBez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18" name="Shape 18"/>
                        <wps:cNvSpPr/>
                        <wps:spPr>
                          <a:xfrm>
                            <a:off x="673227" y="36449"/>
                            <a:ext cx="86360" cy="96647"/>
                          </a:xfrm>
                          <a:custGeom>
                            <a:avLst/>
                            <a:gdLst/>
                            <a:ahLst/>
                            <a:cxnLst/>
                            <a:rect l="0" t="0" r="0" b="0"/>
                            <a:pathLst>
                              <a:path w="86360" h="96647">
                                <a:moveTo>
                                  <a:pt x="42291" y="0"/>
                                </a:moveTo>
                                <a:cubicBezTo>
                                  <a:pt x="54991" y="0"/>
                                  <a:pt x="64389" y="2159"/>
                                  <a:pt x="70485" y="6223"/>
                                </a:cubicBezTo>
                                <a:cubicBezTo>
                                  <a:pt x="76708" y="10414"/>
                                  <a:pt x="80899" y="16510"/>
                                  <a:pt x="83185" y="24511"/>
                                </a:cubicBezTo>
                                <a:lnTo>
                                  <a:pt x="60198" y="28828"/>
                                </a:lnTo>
                                <a:cubicBezTo>
                                  <a:pt x="59182" y="25146"/>
                                  <a:pt x="57277" y="22478"/>
                                  <a:pt x="54483" y="20574"/>
                                </a:cubicBezTo>
                                <a:cubicBezTo>
                                  <a:pt x="51816" y="18669"/>
                                  <a:pt x="47879" y="17652"/>
                                  <a:pt x="42799" y="17652"/>
                                </a:cubicBezTo>
                                <a:cubicBezTo>
                                  <a:pt x="36322" y="17652"/>
                                  <a:pt x="31623" y="18542"/>
                                  <a:pt x="28956" y="20320"/>
                                </a:cubicBezTo>
                                <a:cubicBezTo>
                                  <a:pt x="27051" y="21589"/>
                                  <a:pt x="26162" y="23240"/>
                                  <a:pt x="26162" y="25273"/>
                                </a:cubicBezTo>
                                <a:cubicBezTo>
                                  <a:pt x="26162" y="27051"/>
                                  <a:pt x="26924" y="28575"/>
                                  <a:pt x="28575" y="29718"/>
                                </a:cubicBezTo>
                                <a:cubicBezTo>
                                  <a:pt x="30734" y="31369"/>
                                  <a:pt x="38354" y="33655"/>
                                  <a:pt x="51435" y="36576"/>
                                </a:cubicBezTo>
                                <a:cubicBezTo>
                                  <a:pt x="64389" y="39624"/>
                                  <a:pt x="73533" y="43180"/>
                                  <a:pt x="78740" y="47498"/>
                                </a:cubicBezTo>
                                <a:cubicBezTo>
                                  <a:pt x="83820" y="51815"/>
                                  <a:pt x="86360" y="57912"/>
                                  <a:pt x="86360" y="65659"/>
                                </a:cubicBezTo>
                                <a:cubicBezTo>
                                  <a:pt x="86360" y="74168"/>
                                  <a:pt x="82804" y="81407"/>
                                  <a:pt x="75692" y="87502"/>
                                </a:cubicBezTo>
                                <a:cubicBezTo>
                                  <a:pt x="68707" y="93599"/>
                                  <a:pt x="58166" y="96647"/>
                                  <a:pt x="44323" y="96647"/>
                                </a:cubicBezTo>
                                <a:cubicBezTo>
                                  <a:pt x="31750" y="96647"/>
                                  <a:pt x="21717" y="94107"/>
                                  <a:pt x="14351" y="89026"/>
                                </a:cubicBezTo>
                                <a:cubicBezTo>
                                  <a:pt x="7112" y="83947"/>
                                  <a:pt x="2286" y="76962"/>
                                  <a:pt x="0" y="68199"/>
                                </a:cubicBezTo>
                                <a:lnTo>
                                  <a:pt x="24511" y="64515"/>
                                </a:lnTo>
                                <a:cubicBezTo>
                                  <a:pt x="25527" y="69214"/>
                                  <a:pt x="27686" y="72898"/>
                                  <a:pt x="30861" y="75311"/>
                                </a:cubicBezTo>
                                <a:cubicBezTo>
                                  <a:pt x="34036" y="77851"/>
                                  <a:pt x="38608" y="78994"/>
                                  <a:pt x="44323" y="78994"/>
                                </a:cubicBezTo>
                                <a:cubicBezTo>
                                  <a:pt x="50673" y="78994"/>
                                  <a:pt x="55372" y="77851"/>
                                  <a:pt x="58547" y="75564"/>
                                </a:cubicBezTo>
                                <a:cubicBezTo>
                                  <a:pt x="60706" y="73914"/>
                                  <a:pt x="61849" y="71755"/>
                                  <a:pt x="61849" y="68961"/>
                                </a:cubicBezTo>
                                <a:cubicBezTo>
                                  <a:pt x="61849" y="67183"/>
                                  <a:pt x="61214" y="65659"/>
                                  <a:pt x="60071" y="64389"/>
                                </a:cubicBezTo>
                                <a:cubicBezTo>
                                  <a:pt x="58801" y="63246"/>
                                  <a:pt x="56134" y="62230"/>
                                  <a:pt x="51816" y="61214"/>
                                </a:cubicBezTo>
                                <a:cubicBezTo>
                                  <a:pt x="32131" y="56769"/>
                                  <a:pt x="19685" y="52832"/>
                                  <a:pt x="14351" y="49276"/>
                                </a:cubicBezTo>
                                <a:cubicBezTo>
                                  <a:pt x="6985" y="44323"/>
                                  <a:pt x="3429" y="37338"/>
                                  <a:pt x="3429" y="28448"/>
                                </a:cubicBezTo>
                                <a:cubicBezTo>
                                  <a:pt x="3429" y="20447"/>
                                  <a:pt x="6604" y="13715"/>
                                  <a:pt x="12827" y="8255"/>
                                </a:cubicBezTo>
                                <a:cubicBezTo>
                                  <a:pt x="19177" y="2794"/>
                                  <a:pt x="28956" y="0"/>
                                  <a:pt x="42291" y="0"/>
                                </a:cubicBez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19" name="Shape 19"/>
                        <wps:cNvSpPr/>
                        <wps:spPr>
                          <a:xfrm>
                            <a:off x="610743" y="36449"/>
                            <a:ext cx="59817" cy="94614"/>
                          </a:xfrm>
                          <a:custGeom>
                            <a:avLst/>
                            <a:gdLst/>
                            <a:ahLst/>
                            <a:cxnLst/>
                            <a:rect l="0" t="0" r="0" b="0"/>
                            <a:pathLst>
                              <a:path w="59817" h="94614">
                                <a:moveTo>
                                  <a:pt x="43688" y="0"/>
                                </a:moveTo>
                                <a:cubicBezTo>
                                  <a:pt x="49276" y="0"/>
                                  <a:pt x="54737" y="1651"/>
                                  <a:pt x="59817" y="4699"/>
                                </a:cubicBezTo>
                                <a:lnTo>
                                  <a:pt x="52324" y="26035"/>
                                </a:lnTo>
                                <a:cubicBezTo>
                                  <a:pt x="48133" y="23368"/>
                                  <a:pt x="44323" y="21971"/>
                                  <a:pt x="40767" y="21971"/>
                                </a:cubicBezTo>
                                <a:cubicBezTo>
                                  <a:pt x="37338" y="21971"/>
                                  <a:pt x="34417" y="22987"/>
                                  <a:pt x="32131" y="24892"/>
                                </a:cubicBezTo>
                                <a:cubicBezTo>
                                  <a:pt x="29718" y="26670"/>
                                  <a:pt x="27813" y="30099"/>
                                  <a:pt x="26416" y="35051"/>
                                </a:cubicBezTo>
                                <a:cubicBezTo>
                                  <a:pt x="25146" y="40005"/>
                                  <a:pt x="24384" y="50292"/>
                                  <a:pt x="24384" y="66039"/>
                                </a:cubicBezTo>
                                <a:lnTo>
                                  <a:pt x="24384" y="94614"/>
                                </a:lnTo>
                                <a:lnTo>
                                  <a:pt x="0" y="94614"/>
                                </a:lnTo>
                                <a:lnTo>
                                  <a:pt x="0" y="2159"/>
                                </a:lnTo>
                                <a:lnTo>
                                  <a:pt x="22606" y="2159"/>
                                </a:lnTo>
                                <a:lnTo>
                                  <a:pt x="22606" y="15239"/>
                                </a:lnTo>
                                <a:cubicBezTo>
                                  <a:pt x="26543" y="9144"/>
                                  <a:pt x="30099" y="4952"/>
                                  <a:pt x="33147" y="3048"/>
                                </a:cubicBezTo>
                                <a:cubicBezTo>
                                  <a:pt x="36322" y="1015"/>
                                  <a:pt x="39751" y="0"/>
                                  <a:pt x="43688" y="0"/>
                                </a:cubicBez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0" name="Shape 20"/>
                        <wps:cNvSpPr/>
                        <wps:spPr>
                          <a:xfrm>
                            <a:off x="548767" y="36449"/>
                            <a:ext cx="45847" cy="94614"/>
                          </a:xfrm>
                          <a:custGeom>
                            <a:avLst/>
                            <a:gdLst/>
                            <a:ahLst/>
                            <a:cxnLst/>
                            <a:rect l="0" t="0" r="0" b="0"/>
                            <a:pathLst>
                              <a:path w="45847" h="94614">
                                <a:moveTo>
                                  <a:pt x="1524" y="0"/>
                                </a:moveTo>
                                <a:cubicBezTo>
                                  <a:pt x="12446" y="0"/>
                                  <a:pt x="20574" y="1397"/>
                                  <a:pt x="25908" y="3937"/>
                                </a:cubicBezTo>
                                <a:cubicBezTo>
                                  <a:pt x="31242" y="6476"/>
                                  <a:pt x="35052" y="9778"/>
                                  <a:pt x="37211" y="13715"/>
                                </a:cubicBezTo>
                                <a:cubicBezTo>
                                  <a:pt x="39370" y="17780"/>
                                  <a:pt x="40513" y="25019"/>
                                  <a:pt x="40513" y="35687"/>
                                </a:cubicBezTo>
                                <a:lnTo>
                                  <a:pt x="40259" y="64262"/>
                                </a:lnTo>
                                <a:cubicBezTo>
                                  <a:pt x="40259" y="72389"/>
                                  <a:pt x="40640" y="78359"/>
                                  <a:pt x="41402" y="82169"/>
                                </a:cubicBezTo>
                                <a:cubicBezTo>
                                  <a:pt x="42164" y="86106"/>
                                  <a:pt x="43688" y="90170"/>
                                  <a:pt x="45847" y="94614"/>
                                </a:cubicBezTo>
                                <a:lnTo>
                                  <a:pt x="21590" y="94614"/>
                                </a:lnTo>
                                <a:cubicBezTo>
                                  <a:pt x="20955" y="92964"/>
                                  <a:pt x="20193" y="90551"/>
                                  <a:pt x="19177" y="87376"/>
                                </a:cubicBezTo>
                                <a:cubicBezTo>
                                  <a:pt x="18796" y="85978"/>
                                  <a:pt x="18542" y="84963"/>
                                  <a:pt x="18415" y="84455"/>
                                </a:cubicBezTo>
                                <a:cubicBezTo>
                                  <a:pt x="14224" y="88519"/>
                                  <a:pt x="9652" y="91567"/>
                                  <a:pt x="4953" y="93599"/>
                                </a:cubicBezTo>
                                <a:lnTo>
                                  <a:pt x="0" y="94589"/>
                                </a:lnTo>
                                <a:lnTo>
                                  <a:pt x="0" y="78469"/>
                                </a:lnTo>
                                <a:lnTo>
                                  <a:pt x="9652" y="75057"/>
                                </a:lnTo>
                                <a:cubicBezTo>
                                  <a:pt x="12573" y="72898"/>
                                  <a:pt x="14605" y="70231"/>
                                  <a:pt x="15494" y="67056"/>
                                </a:cubicBezTo>
                                <a:cubicBezTo>
                                  <a:pt x="16129" y="64897"/>
                                  <a:pt x="16510" y="60960"/>
                                  <a:pt x="16510" y="55118"/>
                                </a:cubicBezTo>
                                <a:lnTo>
                                  <a:pt x="16510" y="50164"/>
                                </a:lnTo>
                                <a:cubicBezTo>
                                  <a:pt x="13335" y="51308"/>
                                  <a:pt x="8382" y="52451"/>
                                  <a:pt x="1524" y="53975"/>
                                </a:cubicBezTo>
                                <a:lnTo>
                                  <a:pt x="0" y="54454"/>
                                </a:lnTo>
                                <a:lnTo>
                                  <a:pt x="0" y="38700"/>
                                </a:lnTo>
                                <a:lnTo>
                                  <a:pt x="7191" y="37179"/>
                                </a:lnTo>
                                <a:cubicBezTo>
                                  <a:pt x="11176" y="36195"/>
                                  <a:pt x="14288" y="35242"/>
                                  <a:pt x="16510" y="34289"/>
                                </a:cubicBezTo>
                                <a:lnTo>
                                  <a:pt x="16510" y="31876"/>
                                </a:lnTo>
                                <a:cubicBezTo>
                                  <a:pt x="16510" y="27177"/>
                                  <a:pt x="15240" y="23749"/>
                                  <a:pt x="12954" y="21844"/>
                                </a:cubicBezTo>
                                <a:lnTo>
                                  <a:pt x="0" y="18825"/>
                                </a:lnTo>
                                <a:lnTo>
                                  <a:pt x="0" y="363"/>
                                </a:lnTo>
                                <a:lnTo>
                                  <a:pt x="1524" y="0"/>
                                </a:ln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1" name="Shape 21"/>
                        <wps:cNvSpPr/>
                        <wps:spPr>
                          <a:xfrm>
                            <a:off x="820674" y="3428"/>
                            <a:ext cx="101473" cy="127635"/>
                          </a:xfrm>
                          <a:custGeom>
                            <a:avLst/>
                            <a:gdLst/>
                            <a:ahLst/>
                            <a:cxnLst/>
                            <a:rect l="0" t="0" r="0" b="0"/>
                            <a:pathLst>
                              <a:path w="101473" h="127635">
                                <a:moveTo>
                                  <a:pt x="0" y="0"/>
                                </a:moveTo>
                                <a:lnTo>
                                  <a:pt x="101473" y="0"/>
                                </a:lnTo>
                                <a:lnTo>
                                  <a:pt x="101473" y="21590"/>
                                </a:lnTo>
                                <a:lnTo>
                                  <a:pt x="63627" y="21590"/>
                                </a:lnTo>
                                <a:lnTo>
                                  <a:pt x="63627" y="127635"/>
                                </a:lnTo>
                                <a:lnTo>
                                  <a:pt x="37846" y="127635"/>
                                </a:lnTo>
                                <a:lnTo>
                                  <a:pt x="37846" y="21590"/>
                                </a:lnTo>
                                <a:lnTo>
                                  <a:pt x="0" y="21590"/>
                                </a:lnTo>
                                <a:lnTo>
                                  <a:pt x="0" y="0"/>
                                </a:ln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2" name="Shape 22"/>
                        <wps:cNvSpPr/>
                        <wps:spPr>
                          <a:xfrm>
                            <a:off x="1035558" y="38608"/>
                            <a:ext cx="137795" cy="92456"/>
                          </a:xfrm>
                          <a:custGeom>
                            <a:avLst/>
                            <a:gdLst/>
                            <a:ahLst/>
                            <a:cxnLst/>
                            <a:rect l="0" t="0" r="0" b="0"/>
                            <a:pathLst>
                              <a:path w="137795" h="92456">
                                <a:moveTo>
                                  <a:pt x="0" y="0"/>
                                </a:moveTo>
                                <a:lnTo>
                                  <a:pt x="23749" y="0"/>
                                </a:lnTo>
                                <a:lnTo>
                                  <a:pt x="41148" y="60579"/>
                                </a:lnTo>
                                <a:lnTo>
                                  <a:pt x="57023" y="0"/>
                                </a:lnTo>
                                <a:lnTo>
                                  <a:pt x="80645" y="0"/>
                                </a:lnTo>
                                <a:lnTo>
                                  <a:pt x="96012" y="60579"/>
                                </a:lnTo>
                                <a:lnTo>
                                  <a:pt x="113665" y="0"/>
                                </a:lnTo>
                                <a:lnTo>
                                  <a:pt x="137795" y="0"/>
                                </a:lnTo>
                                <a:lnTo>
                                  <a:pt x="108204" y="92456"/>
                                </a:lnTo>
                                <a:lnTo>
                                  <a:pt x="84709" y="92456"/>
                                </a:lnTo>
                                <a:lnTo>
                                  <a:pt x="68707" y="33020"/>
                                </a:lnTo>
                                <a:lnTo>
                                  <a:pt x="53086" y="92456"/>
                                </a:lnTo>
                                <a:lnTo>
                                  <a:pt x="29337" y="92456"/>
                                </a:lnTo>
                                <a:lnTo>
                                  <a:pt x="0" y="0"/>
                                </a:ln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3" name="Shape 23"/>
                        <wps:cNvSpPr/>
                        <wps:spPr>
                          <a:xfrm>
                            <a:off x="979869" y="36460"/>
                            <a:ext cx="47816" cy="96635"/>
                          </a:xfrm>
                          <a:custGeom>
                            <a:avLst/>
                            <a:gdLst/>
                            <a:ahLst/>
                            <a:cxnLst/>
                            <a:rect l="0" t="0" r="0" b="0"/>
                            <a:pathLst>
                              <a:path w="47816" h="96635">
                                <a:moveTo>
                                  <a:pt x="0" y="0"/>
                                </a:moveTo>
                                <a:lnTo>
                                  <a:pt x="19050" y="3417"/>
                                </a:lnTo>
                                <a:cubicBezTo>
                                  <a:pt x="24797" y="5703"/>
                                  <a:pt x="29909" y="9132"/>
                                  <a:pt x="34354" y="13704"/>
                                </a:cubicBezTo>
                                <a:cubicBezTo>
                                  <a:pt x="43243" y="22721"/>
                                  <a:pt x="47816" y="34278"/>
                                  <a:pt x="47816" y="48121"/>
                                </a:cubicBezTo>
                                <a:cubicBezTo>
                                  <a:pt x="47816" y="62091"/>
                                  <a:pt x="43243" y="73648"/>
                                  <a:pt x="34227" y="82919"/>
                                </a:cubicBezTo>
                                <a:cubicBezTo>
                                  <a:pt x="25210" y="92064"/>
                                  <a:pt x="13779" y="96635"/>
                                  <a:pt x="191" y="96635"/>
                                </a:cubicBezTo>
                                <a:lnTo>
                                  <a:pt x="0" y="96590"/>
                                </a:lnTo>
                                <a:lnTo>
                                  <a:pt x="0" y="76668"/>
                                </a:lnTo>
                                <a:lnTo>
                                  <a:pt x="64" y="76696"/>
                                </a:lnTo>
                                <a:cubicBezTo>
                                  <a:pt x="6414" y="76696"/>
                                  <a:pt x="11748" y="74283"/>
                                  <a:pt x="16066" y="69457"/>
                                </a:cubicBezTo>
                                <a:cubicBezTo>
                                  <a:pt x="20384" y="64504"/>
                                  <a:pt x="22542" y="57519"/>
                                  <a:pt x="22542" y="48248"/>
                                </a:cubicBezTo>
                                <a:cubicBezTo>
                                  <a:pt x="22542" y="39104"/>
                                  <a:pt x="20384" y="32119"/>
                                  <a:pt x="16066" y="27293"/>
                                </a:cubicBezTo>
                                <a:cubicBezTo>
                                  <a:pt x="11748" y="22467"/>
                                  <a:pt x="6414" y="19928"/>
                                  <a:pt x="64" y="19928"/>
                                </a:cubicBezTo>
                                <a:lnTo>
                                  <a:pt x="0" y="19957"/>
                                </a:lnTo>
                                <a:lnTo>
                                  <a:pt x="0" y="0"/>
                                </a:ln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4" name="Shape 24"/>
                        <wps:cNvSpPr/>
                        <wps:spPr>
                          <a:xfrm>
                            <a:off x="1464056" y="36449"/>
                            <a:ext cx="47689" cy="96602"/>
                          </a:xfrm>
                          <a:custGeom>
                            <a:avLst/>
                            <a:gdLst/>
                            <a:ahLst/>
                            <a:cxnLst/>
                            <a:rect l="0" t="0" r="0" b="0"/>
                            <a:pathLst>
                              <a:path w="47689" h="96602">
                                <a:moveTo>
                                  <a:pt x="47625" y="0"/>
                                </a:moveTo>
                                <a:lnTo>
                                  <a:pt x="47689" y="11"/>
                                </a:lnTo>
                                <a:lnTo>
                                  <a:pt x="47689" y="19968"/>
                                </a:lnTo>
                                <a:lnTo>
                                  <a:pt x="31623" y="27305"/>
                                </a:lnTo>
                                <a:cubicBezTo>
                                  <a:pt x="27305" y="32131"/>
                                  <a:pt x="25146" y="39243"/>
                                  <a:pt x="25146" y="48387"/>
                                </a:cubicBezTo>
                                <a:cubicBezTo>
                                  <a:pt x="25146" y="57531"/>
                                  <a:pt x="27305" y="64515"/>
                                  <a:pt x="31623" y="69469"/>
                                </a:cubicBezTo>
                                <a:lnTo>
                                  <a:pt x="47689" y="76679"/>
                                </a:lnTo>
                                <a:lnTo>
                                  <a:pt x="47689" y="96602"/>
                                </a:lnTo>
                                <a:lnTo>
                                  <a:pt x="23622" y="90932"/>
                                </a:lnTo>
                                <a:cubicBezTo>
                                  <a:pt x="15875" y="87122"/>
                                  <a:pt x="10033" y="81534"/>
                                  <a:pt x="6096" y="74168"/>
                                </a:cubicBezTo>
                                <a:cubicBezTo>
                                  <a:pt x="2032" y="66675"/>
                                  <a:pt x="0" y="57658"/>
                                  <a:pt x="0" y="47117"/>
                                </a:cubicBezTo>
                                <a:cubicBezTo>
                                  <a:pt x="0" y="38989"/>
                                  <a:pt x="2032" y="31114"/>
                                  <a:pt x="6096" y="23495"/>
                                </a:cubicBezTo>
                                <a:cubicBezTo>
                                  <a:pt x="10033" y="15875"/>
                                  <a:pt x="15748" y="10033"/>
                                  <a:pt x="23114" y="6096"/>
                                </a:cubicBezTo>
                                <a:cubicBezTo>
                                  <a:pt x="30353" y="2032"/>
                                  <a:pt x="38608" y="0"/>
                                  <a:pt x="47625" y="0"/>
                                </a:cubicBez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5" name="Shape 25"/>
                        <wps:cNvSpPr/>
                        <wps:spPr>
                          <a:xfrm>
                            <a:off x="1184529" y="36449"/>
                            <a:ext cx="84328" cy="94614"/>
                          </a:xfrm>
                          <a:custGeom>
                            <a:avLst/>
                            <a:gdLst/>
                            <a:ahLst/>
                            <a:cxnLst/>
                            <a:rect l="0" t="0" r="0" b="0"/>
                            <a:pathLst>
                              <a:path w="84328" h="94614">
                                <a:moveTo>
                                  <a:pt x="53213" y="0"/>
                                </a:moveTo>
                                <a:cubicBezTo>
                                  <a:pt x="58674" y="0"/>
                                  <a:pt x="63627" y="1015"/>
                                  <a:pt x="68072" y="2921"/>
                                </a:cubicBezTo>
                                <a:cubicBezTo>
                                  <a:pt x="72517" y="4952"/>
                                  <a:pt x="75946" y="7365"/>
                                  <a:pt x="78232" y="10414"/>
                                </a:cubicBezTo>
                                <a:cubicBezTo>
                                  <a:pt x="80518" y="13462"/>
                                  <a:pt x="82042" y="16890"/>
                                  <a:pt x="82931" y="20701"/>
                                </a:cubicBezTo>
                                <a:cubicBezTo>
                                  <a:pt x="83820" y="24511"/>
                                  <a:pt x="84328" y="29972"/>
                                  <a:pt x="84328" y="37211"/>
                                </a:cubicBezTo>
                                <a:lnTo>
                                  <a:pt x="84328" y="94614"/>
                                </a:lnTo>
                                <a:lnTo>
                                  <a:pt x="59817" y="94614"/>
                                </a:lnTo>
                                <a:lnTo>
                                  <a:pt x="59817" y="47371"/>
                                </a:lnTo>
                                <a:cubicBezTo>
                                  <a:pt x="59817" y="37464"/>
                                  <a:pt x="59309" y="30988"/>
                                  <a:pt x="58293" y="28067"/>
                                </a:cubicBezTo>
                                <a:cubicBezTo>
                                  <a:pt x="57277" y="25146"/>
                                  <a:pt x="55499" y="22860"/>
                                  <a:pt x="53213" y="21209"/>
                                </a:cubicBezTo>
                                <a:cubicBezTo>
                                  <a:pt x="50800" y="19558"/>
                                  <a:pt x="48006" y="18796"/>
                                  <a:pt x="44704" y="18796"/>
                                </a:cubicBezTo>
                                <a:cubicBezTo>
                                  <a:pt x="40513" y="18796"/>
                                  <a:pt x="36703" y="19939"/>
                                  <a:pt x="33274" y="22225"/>
                                </a:cubicBezTo>
                                <a:cubicBezTo>
                                  <a:pt x="29972" y="24638"/>
                                  <a:pt x="27686" y="27686"/>
                                  <a:pt x="26416" y="31496"/>
                                </a:cubicBezTo>
                                <a:cubicBezTo>
                                  <a:pt x="25146" y="35306"/>
                                  <a:pt x="24511" y="42418"/>
                                  <a:pt x="24511" y="52705"/>
                                </a:cubicBezTo>
                                <a:lnTo>
                                  <a:pt x="24511" y="94614"/>
                                </a:lnTo>
                                <a:lnTo>
                                  <a:pt x="0" y="94614"/>
                                </a:lnTo>
                                <a:lnTo>
                                  <a:pt x="0" y="2159"/>
                                </a:lnTo>
                                <a:lnTo>
                                  <a:pt x="22733" y="2159"/>
                                </a:lnTo>
                                <a:lnTo>
                                  <a:pt x="22733" y="15748"/>
                                </a:lnTo>
                                <a:cubicBezTo>
                                  <a:pt x="30861" y="5334"/>
                                  <a:pt x="41021" y="0"/>
                                  <a:pt x="53213" y="0"/>
                                </a:cubicBez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 name="Shape 26"/>
                        <wps:cNvSpPr/>
                        <wps:spPr>
                          <a:xfrm>
                            <a:off x="1337310" y="1270"/>
                            <a:ext cx="111252" cy="131953"/>
                          </a:xfrm>
                          <a:custGeom>
                            <a:avLst/>
                            <a:gdLst/>
                            <a:ahLst/>
                            <a:cxnLst/>
                            <a:rect l="0" t="0" r="0" b="0"/>
                            <a:pathLst>
                              <a:path w="111252" h="131953">
                                <a:moveTo>
                                  <a:pt x="59817" y="0"/>
                                </a:moveTo>
                                <a:cubicBezTo>
                                  <a:pt x="75438" y="0"/>
                                  <a:pt x="88138" y="4572"/>
                                  <a:pt x="97790" y="13843"/>
                                </a:cubicBezTo>
                                <a:cubicBezTo>
                                  <a:pt x="103632" y="19304"/>
                                  <a:pt x="107950" y="27178"/>
                                  <a:pt x="110871" y="37338"/>
                                </a:cubicBezTo>
                                <a:lnTo>
                                  <a:pt x="85344" y="43434"/>
                                </a:lnTo>
                                <a:cubicBezTo>
                                  <a:pt x="83820" y="36830"/>
                                  <a:pt x="80772" y="31623"/>
                                  <a:pt x="75946" y="27813"/>
                                </a:cubicBezTo>
                                <a:cubicBezTo>
                                  <a:pt x="71120" y="23876"/>
                                  <a:pt x="65278" y="21971"/>
                                  <a:pt x="58547" y="21971"/>
                                </a:cubicBezTo>
                                <a:cubicBezTo>
                                  <a:pt x="49022" y="21971"/>
                                  <a:pt x="41402" y="25400"/>
                                  <a:pt x="35433" y="32258"/>
                                </a:cubicBezTo>
                                <a:cubicBezTo>
                                  <a:pt x="29591" y="38989"/>
                                  <a:pt x="26670" y="50038"/>
                                  <a:pt x="26670" y="65151"/>
                                </a:cubicBezTo>
                                <a:cubicBezTo>
                                  <a:pt x="26670" y="81280"/>
                                  <a:pt x="29464" y="92837"/>
                                  <a:pt x="35306" y="99695"/>
                                </a:cubicBezTo>
                                <a:cubicBezTo>
                                  <a:pt x="41148" y="106553"/>
                                  <a:pt x="48641" y="109982"/>
                                  <a:pt x="57912" y="109982"/>
                                </a:cubicBezTo>
                                <a:cubicBezTo>
                                  <a:pt x="64770" y="109982"/>
                                  <a:pt x="70739" y="107823"/>
                                  <a:pt x="75692" y="103378"/>
                                </a:cubicBezTo>
                                <a:cubicBezTo>
                                  <a:pt x="80518" y="99060"/>
                                  <a:pt x="84074" y="92202"/>
                                  <a:pt x="86233" y="82804"/>
                                </a:cubicBezTo>
                                <a:lnTo>
                                  <a:pt x="111252" y="90805"/>
                                </a:lnTo>
                                <a:cubicBezTo>
                                  <a:pt x="107442" y="104775"/>
                                  <a:pt x="101092" y="115062"/>
                                  <a:pt x="92075" y="121793"/>
                                </a:cubicBezTo>
                                <a:cubicBezTo>
                                  <a:pt x="83185" y="128651"/>
                                  <a:pt x="71882" y="131953"/>
                                  <a:pt x="58166" y="131953"/>
                                </a:cubicBezTo>
                                <a:cubicBezTo>
                                  <a:pt x="41275" y="131953"/>
                                  <a:pt x="27305" y="126238"/>
                                  <a:pt x="16383" y="114554"/>
                                </a:cubicBezTo>
                                <a:cubicBezTo>
                                  <a:pt x="5461" y="102997"/>
                                  <a:pt x="0" y="87249"/>
                                  <a:pt x="0" y="67056"/>
                                </a:cubicBezTo>
                                <a:cubicBezTo>
                                  <a:pt x="0" y="45847"/>
                                  <a:pt x="5588" y="29337"/>
                                  <a:pt x="16510" y="17653"/>
                                </a:cubicBezTo>
                                <a:cubicBezTo>
                                  <a:pt x="27432" y="5842"/>
                                  <a:pt x="41910" y="0"/>
                                  <a:pt x="59817" y="0"/>
                                </a:cubicBez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7160" name="Shape 7160"/>
                        <wps:cNvSpPr/>
                        <wps:spPr>
                          <a:xfrm>
                            <a:off x="1894967" y="38608"/>
                            <a:ext cx="24384" cy="92456"/>
                          </a:xfrm>
                          <a:custGeom>
                            <a:avLst/>
                            <a:gdLst/>
                            <a:ahLst/>
                            <a:cxnLst/>
                            <a:rect l="0" t="0" r="0" b="0"/>
                            <a:pathLst>
                              <a:path w="24384" h="92456">
                                <a:moveTo>
                                  <a:pt x="0" y="0"/>
                                </a:moveTo>
                                <a:lnTo>
                                  <a:pt x="24384" y="0"/>
                                </a:lnTo>
                                <a:lnTo>
                                  <a:pt x="24384" y="92456"/>
                                </a:lnTo>
                                <a:lnTo>
                                  <a:pt x="0" y="92456"/>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8" name="Shape 28"/>
                        <wps:cNvSpPr/>
                        <wps:spPr>
                          <a:xfrm>
                            <a:off x="1578991" y="38608"/>
                            <a:ext cx="84074" cy="94488"/>
                          </a:xfrm>
                          <a:custGeom>
                            <a:avLst/>
                            <a:gdLst/>
                            <a:ahLst/>
                            <a:cxnLst/>
                            <a:rect l="0" t="0" r="0" b="0"/>
                            <a:pathLst>
                              <a:path w="84074" h="94488">
                                <a:moveTo>
                                  <a:pt x="0" y="0"/>
                                </a:moveTo>
                                <a:lnTo>
                                  <a:pt x="24384" y="0"/>
                                </a:lnTo>
                                <a:lnTo>
                                  <a:pt x="24384" y="42418"/>
                                </a:lnTo>
                                <a:cubicBezTo>
                                  <a:pt x="24384" y="55499"/>
                                  <a:pt x="24892" y="63500"/>
                                  <a:pt x="25781" y="66421"/>
                                </a:cubicBezTo>
                                <a:cubicBezTo>
                                  <a:pt x="26670" y="69342"/>
                                  <a:pt x="28321" y="71628"/>
                                  <a:pt x="30734" y="73406"/>
                                </a:cubicBezTo>
                                <a:cubicBezTo>
                                  <a:pt x="33020" y="75057"/>
                                  <a:pt x="36068" y="75946"/>
                                  <a:pt x="39751" y="75946"/>
                                </a:cubicBezTo>
                                <a:cubicBezTo>
                                  <a:pt x="43942" y="75946"/>
                                  <a:pt x="47625" y="74803"/>
                                  <a:pt x="50927" y="72517"/>
                                </a:cubicBezTo>
                                <a:cubicBezTo>
                                  <a:pt x="54229" y="70231"/>
                                  <a:pt x="56515" y="67310"/>
                                  <a:pt x="57785" y="63881"/>
                                </a:cubicBezTo>
                                <a:cubicBezTo>
                                  <a:pt x="58928" y="60579"/>
                                  <a:pt x="59563" y="52197"/>
                                  <a:pt x="59563" y="38989"/>
                                </a:cubicBezTo>
                                <a:lnTo>
                                  <a:pt x="59563" y="0"/>
                                </a:lnTo>
                                <a:lnTo>
                                  <a:pt x="84074" y="0"/>
                                </a:lnTo>
                                <a:lnTo>
                                  <a:pt x="84074" y="92456"/>
                                </a:lnTo>
                                <a:lnTo>
                                  <a:pt x="61341" y="92456"/>
                                </a:lnTo>
                                <a:lnTo>
                                  <a:pt x="61341" y="78613"/>
                                </a:lnTo>
                                <a:cubicBezTo>
                                  <a:pt x="57912" y="83566"/>
                                  <a:pt x="53594" y="87376"/>
                                  <a:pt x="48006" y="90297"/>
                                </a:cubicBezTo>
                                <a:cubicBezTo>
                                  <a:pt x="42545" y="93091"/>
                                  <a:pt x="36830" y="94488"/>
                                  <a:pt x="30734" y="94488"/>
                                </a:cubicBezTo>
                                <a:cubicBezTo>
                                  <a:pt x="24511" y="94488"/>
                                  <a:pt x="18923" y="93218"/>
                                  <a:pt x="13970" y="90424"/>
                                </a:cubicBezTo>
                                <a:cubicBezTo>
                                  <a:pt x="9017" y="87757"/>
                                  <a:pt x="5461" y="83947"/>
                                  <a:pt x="3302" y="78994"/>
                                </a:cubicBezTo>
                                <a:cubicBezTo>
                                  <a:pt x="1016" y="74041"/>
                                  <a:pt x="0" y="67183"/>
                                  <a:pt x="0" y="58547"/>
                                </a:cubicBezTo>
                                <a:lnTo>
                                  <a:pt x="0" y="0"/>
                                </a:ln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9" name="Shape 29"/>
                        <wps:cNvSpPr/>
                        <wps:spPr>
                          <a:xfrm>
                            <a:off x="1511745" y="36460"/>
                            <a:ext cx="47816" cy="96635"/>
                          </a:xfrm>
                          <a:custGeom>
                            <a:avLst/>
                            <a:gdLst/>
                            <a:ahLst/>
                            <a:cxnLst/>
                            <a:rect l="0" t="0" r="0" b="0"/>
                            <a:pathLst>
                              <a:path w="47816" h="96635">
                                <a:moveTo>
                                  <a:pt x="0" y="0"/>
                                </a:moveTo>
                                <a:lnTo>
                                  <a:pt x="19050" y="3417"/>
                                </a:lnTo>
                                <a:cubicBezTo>
                                  <a:pt x="24797" y="5703"/>
                                  <a:pt x="29908" y="9132"/>
                                  <a:pt x="34353" y="13704"/>
                                </a:cubicBezTo>
                                <a:cubicBezTo>
                                  <a:pt x="43243" y="22721"/>
                                  <a:pt x="47816" y="34278"/>
                                  <a:pt x="47816" y="48121"/>
                                </a:cubicBezTo>
                                <a:cubicBezTo>
                                  <a:pt x="47816" y="62091"/>
                                  <a:pt x="43243" y="73648"/>
                                  <a:pt x="34227" y="82919"/>
                                </a:cubicBezTo>
                                <a:cubicBezTo>
                                  <a:pt x="25209" y="92064"/>
                                  <a:pt x="13779" y="96635"/>
                                  <a:pt x="191" y="96635"/>
                                </a:cubicBezTo>
                                <a:lnTo>
                                  <a:pt x="0" y="96590"/>
                                </a:lnTo>
                                <a:lnTo>
                                  <a:pt x="0" y="76668"/>
                                </a:lnTo>
                                <a:lnTo>
                                  <a:pt x="64" y="76696"/>
                                </a:lnTo>
                                <a:cubicBezTo>
                                  <a:pt x="6414" y="76696"/>
                                  <a:pt x="11747" y="74283"/>
                                  <a:pt x="16066" y="69457"/>
                                </a:cubicBezTo>
                                <a:cubicBezTo>
                                  <a:pt x="20384" y="64504"/>
                                  <a:pt x="22542" y="57519"/>
                                  <a:pt x="22542" y="48248"/>
                                </a:cubicBezTo>
                                <a:cubicBezTo>
                                  <a:pt x="22542" y="39104"/>
                                  <a:pt x="20384" y="32119"/>
                                  <a:pt x="16066" y="27293"/>
                                </a:cubicBezTo>
                                <a:cubicBezTo>
                                  <a:pt x="11747" y="22467"/>
                                  <a:pt x="6414" y="19928"/>
                                  <a:pt x="64" y="19928"/>
                                </a:cubicBezTo>
                                <a:lnTo>
                                  <a:pt x="0" y="19957"/>
                                </a:lnTo>
                                <a:lnTo>
                                  <a:pt x="0" y="0"/>
                                </a:ln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30" name="Shape 30"/>
                        <wps:cNvSpPr/>
                        <wps:spPr>
                          <a:xfrm>
                            <a:off x="1791970" y="36449"/>
                            <a:ext cx="87249" cy="96647"/>
                          </a:xfrm>
                          <a:custGeom>
                            <a:avLst/>
                            <a:gdLst/>
                            <a:ahLst/>
                            <a:cxnLst/>
                            <a:rect l="0" t="0" r="0" b="0"/>
                            <a:pathLst>
                              <a:path w="87249" h="96647">
                                <a:moveTo>
                                  <a:pt x="44831" y="0"/>
                                </a:moveTo>
                                <a:cubicBezTo>
                                  <a:pt x="56134" y="0"/>
                                  <a:pt x="65024" y="2539"/>
                                  <a:pt x="71755" y="7365"/>
                                </a:cubicBezTo>
                                <a:cubicBezTo>
                                  <a:pt x="78359" y="12192"/>
                                  <a:pt x="83185" y="19558"/>
                                  <a:pt x="86106" y="29464"/>
                                </a:cubicBezTo>
                                <a:lnTo>
                                  <a:pt x="61976" y="33782"/>
                                </a:lnTo>
                                <a:cubicBezTo>
                                  <a:pt x="61087" y="29083"/>
                                  <a:pt x="59309" y="25400"/>
                                  <a:pt x="56388" y="22987"/>
                                </a:cubicBezTo>
                                <a:cubicBezTo>
                                  <a:pt x="53594" y="20574"/>
                                  <a:pt x="49784" y="19303"/>
                                  <a:pt x="45212" y="19303"/>
                                </a:cubicBezTo>
                                <a:cubicBezTo>
                                  <a:pt x="39116" y="19303"/>
                                  <a:pt x="34290" y="21463"/>
                                  <a:pt x="30607" y="25653"/>
                                </a:cubicBezTo>
                                <a:cubicBezTo>
                                  <a:pt x="27051" y="29845"/>
                                  <a:pt x="25146" y="36830"/>
                                  <a:pt x="25146" y="46736"/>
                                </a:cubicBezTo>
                                <a:cubicBezTo>
                                  <a:pt x="25146" y="57658"/>
                                  <a:pt x="27051" y="65405"/>
                                  <a:pt x="30734" y="69976"/>
                                </a:cubicBezTo>
                                <a:cubicBezTo>
                                  <a:pt x="34417" y="74549"/>
                                  <a:pt x="39370" y="76708"/>
                                  <a:pt x="45593" y="76708"/>
                                </a:cubicBezTo>
                                <a:cubicBezTo>
                                  <a:pt x="50165" y="76708"/>
                                  <a:pt x="53975" y="75438"/>
                                  <a:pt x="57023" y="72771"/>
                                </a:cubicBezTo>
                                <a:cubicBezTo>
                                  <a:pt x="59944" y="70103"/>
                                  <a:pt x="61976" y="65659"/>
                                  <a:pt x="63246" y="59182"/>
                                </a:cubicBezTo>
                                <a:lnTo>
                                  <a:pt x="87249" y="63246"/>
                                </a:lnTo>
                                <a:cubicBezTo>
                                  <a:pt x="84836" y="74295"/>
                                  <a:pt x="80010" y="82676"/>
                                  <a:pt x="72898" y="88264"/>
                                </a:cubicBezTo>
                                <a:cubicBezTo>
                                  <a:pt x="65786" y="93852"/>
                                  <a:pt x="56388" y="96647"/>
                                  <a:pt x="44450" y="96647"/>
                                </a:cubicBezTo>
                                <a:cubicBezTo>
                                  <a:pt x="30861" y="96647"/>
                                  <a:pt x="20193" y="92456"/>
                                  <a:pt x="12065" y="83947"/>
                                </a:cubicBezTo>
                                <a:cubicBezTo>
                                  <a:pt x="4064" y="75311"/>
                                  <a:pt x="0" y="63500"/>
                                  <a:pt x="0" y="48514"/>
                                </a:cubicBezTo>
                                <a:cubicBezTo>
                                  <a:pt x="0" y="33147"/>
                                  <a:pt x="4064" y="21336"/>
                                  <a:pt x="12192" y="12826"/>
                                </a:cubicBezTo>
                                <a:cubicBezTo>
                                  <a:pt x="20193" y="4318"/>
                                  <a:pt x="31115" y="0"/>
                                  <a:pt x="44831" y="0"/>
                                </a:cubicBez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31" name="Shape 31"/>
                        <wps:cNvSpPr/>
                        <wps:spPr>
                          <a:xfrm>
                            <a:off x="1687449" y="36449"/>
                            <a:ext cx="84328" cy="94614"/>
                          </a:xfrm>
                          <a:custGeom>
                            <a:avLst/>
                            <a:gdLst/>
                            <a:ahLst/>
                            <a:cxnLst/>
                            <a:rect l="0" t="0" r="0" b="0"/>
                            <a:pathLst>
                              <a:path w="84328" h="94614">
                                <a:moveTo>
                                  <a:pt x="53213" y="0"/>
                                </a:moveTo>
                                <a:cubicBezTo>
                                  <a:pt x="58674" y="0"/>
                                  <a:pt x="63627" y="1015"/>
                                  <a:pt x="68072" y="2921"/>
                                </a:cubicBezTo>
                                <a:cubicBezTo>
                                  <a:pt x="72517" y="4952"/>
                                  <a:pt x="75946" y="7365"/>
                                  <a:pt x="78232" y="10414"/>
                                </a:cubicBezTo>
                                <a:cubicBezTo>
                                  <a:pt x="80518" y="13462"/>
                                  <a:pt x="82042" y="16890"/>
                                  <a:pt x="82931" y="20701"/>
                                </a:cubicBezTo>
                                <a:cubicBezTo>
                                  <a:pt x="83820" y="24511"/>
                                  <a:pt x="84328" y="29972"/>
                                  <a:pt x="84328" y="37211"/>
                                </a:cubicBezTo>
                                <a:lnTo>
                                  <a:pt x="84328" y="94614"/>
                                </a:lnTo>
                                <a:lnTo>
                                  <a:pt x="59817" y="94614"/>
                                </a:lnTo>
                                <a:lnTo>
                                  <a:pt x="59817" y="47371"/>
                                </a:lnTo>
                                <a:cubicBezTo>
                                  <a:pt x="59817" y="37464"/>
                                  <a:pt x="59309" y="30988"/>
                                  <a:pt x="58293" y="28067"/>
                                </a:cubicBezTo>
                                <a:cubicBezTo>
                                  <a:pt x="57277" y="25146"/>
                                  <a:pt x="55499" y="22860"/>
                                  <a:pt x="53213" y="21209"/>
                                </a:cubicBezTo>
                                <a:cubicBezTo>
                                  <a:pt x="50800" y="19558"/>
                                  <a:pt x="48006" y="18796"/>
                                  <a:pt x="44704" y="18796"/>
                                </a:cubicBezTo>
                                <a:cubicBezTo>
                                  <a:pt x="40513" y="18796"/>
                                  <a:pt x="36703" y="19939"/>
                                  <a:pt x="33274" y="22225"/>
                                </a:cubicBezTo>
                                <a:cubicBezTo>
                                  <a:pt x="29972" y="24638"/>
                                  <a:pt x="27686" y="27686"/>
                                  <a:pt x="26416" y="31496"/>
                                </a:cubicBezTo>
                                <a:cubicBezTo>
                                  <a:pt x="25146" y="35306"/>
                                  <a:pt x="24511" y="42418"/>
                                  <a:pt x="24511" y="52705"/>
                                </a:cubicBezTo>
                                <a:lnTo>
                                  <a:pt x="24511" y="94614"/>
                                </a:lnTo>
                                <a:lnTo>
                                  <a:pt x="0" y="94614"/>
                                </a:lnTo>
                                <a:lnTo>
                                  <a:pt x="0" y="2159"/>
                                </a:lnTo>
                                <a:lnTo>
                                  <a:pt x="22733" y="2159"/>
                                </a:lnTo>
                                <a:lnTo>
                                  <a:pt x="22733" y="15748"/>
                                </a:lnTo>
                                <a:cubicBezTo>
                                  <a:pt x="30861" y="5334"/>
                                  <a:pt x="41021" y="0"/>
                                  <a:pt x="53213" y="0"/>
                                </a:cubicBez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7161" name="Shape 7161"/>
                        <wps:cNvSpPr/>
                        <wps:spPr>
                          <a:xfrm>
                            <a:off x="1945259" y="3428"/>
                            <a:ext cx="24384" cy="127635"/>
                          </a:xfrm>
                          <a:custGeom>
                            <a:avLst/>
                            <a:gdLst/>
                            <a:ahLst/>
                            <a:cxnLst/>
                            <a:rect l="0" t="0" r="0" b="0"/>
                            <a:pathLst>
                              <a:path w="24384" h="127635">
                                <a:moveTo>
                                  <a:pt x="0" y="0"/>
                                </a:moveTo>
                                <a:lnTo>
                                  <a:pt x="24384" y="0"/>
                                </a:lnTo>
                                <a:lnTo>
                                  <a:pt x="24384" y="127635"/>
                                </a:lnTo>
                                <a:lnTo>
                                  <a:pt x="0" y="127635"/>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7162" name="Shape 7162"/>
                        <wps:cNvSpPr/>
                        <wps:spPr>
                          <a:xfrm>
                            <a:off x="1894967" y="3428"/>
                            <a:ext cx="24384" cy="22606"/>
                          </a:xfrm>
                          <a:custGeom>
                            <a:avLst/>
                            <a:gdLst/>
                            <a:ahLst/>
                            <a:cxnLst/>
                            <a:rect l="0" t="0" r="0" b="0"/>
                            <a:pathLst>
                              <a:path w="24384" h="22606">
                                <a:moveTo>
                                  <a:pt x="0" y="0"/>
                                </a:moveTo>
                                <a:lnTo>
                                  <a:pt x="24384" y="0"/>
                                </a:lnTo>
                                <a:lnTo>
                                  <a:pt x="24384" y="22606"/>
                                </a:lnTo>
                                <a:lnTo>
                                  <a:pt x="0" y="22606"/>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34" name="Shape 34"/>
                        <wps:cNvSpPr/>
                        <wps:spPr>
                          <a:xfrm>
                            <a:off x="532257" y="86613"/>
                            <a:ext cx="33020" cy="29337"/>
                          </a:xfrm>
                          <a:custGeom>
                            <a:avLst/>
                            <a:gdLst/>
                            <a:ahLst/>
                            <a:cxnLst/>
                            <a:rect l="0" t="0" r="0" b="0"/>
                            <a:pathLst>
                              <a:path w="33020" h="29337">
                                <a:moveTo>
                                  <a:pt x="33020" y="0"/>
                                </a:moveTo>
                                <a:cubicBezTo>
                                  <a:pt x="29845" y="1143"/>
                                  <a:pt x="24892" y="2287"/>
                                  <a:pt x="18034" y="3811"/>
                                </a:cubicBezTo>
                                <a:cubicBezTo>
                                  <a:pt x="11303" y="5207"/>
                                  <a:pt x="6858" y="6604"/>
                                  <a:pt x="4699" y="8001"/>
                                </a:cubicBezTo>
                                <a:cubicBezTo>
                                  <a:pt x="1524" y="10287"/>
                                  <a:pt x="0" y="13208"/>
                                  <a:pt x="0" y="16637"/>
                                </a:cubicBezTo>
                                <a:cubicBezTo>
                                  <a:pt x="0" y="20066"/>
                                  <a:pt x="1270" y="23114"/>
                                  <a:pt x="3810" y="25527"/>
                                </a:cubicBezTo>
                                <a:cubicBezTo>
                                  <a:pt x="6350" y="28067"/>
                                  <a:pt x="9652" y="29337"/>
                                  <a:pt x="13589" y="29337"/>
                                </a:cubicBezTo>
                                <a:cubicBezTo>
                                  <a:pt x="17907" y="29337"/>
                                  <a:pt x="22098" y="27813"/>
                                  <a:pt x="26162" y="24892"/>
                                </a:cubicBezTo>
                                <a:cubicBezTo>
                                  <a:pt x="29083" y="22733"/>
                                  <a:pt x="31115" y="20066"/>
                                  <a:pt x="32004" y="16891"/>
                                </a:cubicBezTo>
                                <a:cubicBezTo>
                                  <a:pt x="32639" y="14732"/>
                                  <a:pt x="33020" y="10795"/>
                                  <a:pt x="33020" y="4953"/>
                                </a:cubicBez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35" name="Shape 35"/>
                        <wps:cNvSpPr/>
                        <wps:spPr>
                          <a:xfrm>
                            <a:off x="1489202" y="56388"/>
                            <a:ext cx="45085" cy="56769"/>
                          </a:xfrm>
                          <a:custGeom>
                            <a:avLst/>
                            <a:gdLst/>
                            <a:ahLst/>
                            <a:cxnLst/>
                            <a:rect l="0" t="0" r="0" b="0"/>
                            <a:pathLst>
                              <a:path w="45085" h="56769">
                                <a:moveTo>
                                  <a:pt x="22606" y="0"/>
                                </a:moveTo>
                                <a:cubicBezTo>
                                  <a:pt x="16256" y="0"/>
                                  <a:pt x="10795" y="2539"/>
                                  <a:pt x="6477" y="7365"/>
                                </a:cubicBezTo>
                                <a:cubicBezTo>
                                  <a:pt x="2159" y="12192"/>
                                  <a:pt x="0" y="19303"/>
                                  <a:pt x="0" y="28448"/>
                                </a:cubicBezTo>
                                <a:cubicBezTo>
                                  <a:pt x="0" y="37592"/>
                                  <a:pt x="2159" y="44576"/>
                                  <a:pt x="6477" y="49530"/>
                                </a:cubicBezTo>
                                <a:cubicBezTo>
                                  <a:pt x="10795" y="54356"/>
                                  <a:pt x="16256" y="56769"/>
                                  <a:pt x="22606" y="56769"/>
                                </a:cubicBezTo>
                                <a:cubicBezTo>
                                  <a:pt x="28956" y="56769"/>
                                  <a:pt x="34290" y="54356"/>
                                  <a:pt x="38608" y="49530"/>
                                </a:cubicBezTo>
                                <a:cubicBezTo>
                                  <a:pt x="42926" y="44576"/>
                                  <a:pt x="45085" y="37592"/>
                                  <a:pt x="45085" y="28321"/>
                                </a:cubicBezTo>
                                <a:cubicBezTo>
                                  <a:pt x="45085" y="19176"/>
                                  <a:pt x="42926" y="12192"/>
                                  <a:pt x="38608" y="7365"/>
                                </a:cubicBezTo>
                                <a:cubicBezTo>
                                  <a:pt x="34290" y="2539"/>
                                  <a:pt x="28956" y="0"/>
                                  <a:pt x="22606" y="0"/>
                                </a:cubicBez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36" name="Shape 36"/>
                        <wps:cNvSpPr/>
                        <wps:spPr>
                          <a:xfrm>
                            <a:off x="957326" y="56388"/>
                            <a:ext cx="45085" cy="56769"/>
                          </a:xfrm>
                          <a:custGeom>
                            <a:avLst/>
                            <a:gdLst/>
                            <a:ahLst/>
                            <a:cxnLst/>
                            <a:rect l="0" t="0" r="0" b="0"/>
                            <a:pathLst>
                              <a:path w="45085" h="56769">
                                <a:moveTo>
                                  <a:pt x="22606" y="0"/>
                                </a:moveTo>
                                <a:cubicBezTo>
                                  <a:pt x="16256" y="0"/>
                                  <a:pt x="10795" y="2539"/>
                                  <a:pt x="6477" y="7365"/>
                                </a:cubicBezTo>
                                <a:cubicBezTo>
                                  <a:pt x="2159" y="12192"/>
                                  <a:pt x="0" y="19303"/>
                                  <a:pt x="0" y="28448"/>
                                </a:cubicBezTo>
                                <a:cubicBezTo>
                                  <a:pt x="0" y="37592"/>
                                  <a:pt x="2159" y="44576"/>
                                  <a:pt x="6477" y="49530"/>
                                </a:cubicBezTo>
                                <a:cubicBezTo>
                                  <a:pt x="10795" y="54356"/>
                                  <a:pt x="16256" y="56769"/>
                                  <a:pt x="22606" y="56769"/>
                                </a:cubicBezTo>
                                <a:cubicBezTo>
                                  <a:pt x="28956" y="56769"/>
                                  <a:pt x="34290" y="54356"/>
                                  <a:pt x="38608" y="49530"/>
                                </a:cubicBezTo>
                                <a:cubicBezTo>
                                  <a:pt x="42926" y="44576"/>
                                  <a:pt x="45085" y="37592"/>
                                  <a:pt x="45085" y="28321"/>
                                </a:cubicBezTo>
                                <a:cubicBezTo>
                                  <a:pt x="45085" y="19176"/>
                                  <a:pt x="42926" y="12192"/>
                                  <a:pt x="38608" y="7365"/>
                                </a:cubicBezTo>
                                <a:cubicBezTo>
                                  <a:pt x="34290" y="2539"/>
                                  <a:pt x="28956" y="0"/>
                                  <a:pt x="22606" y="0"/>
                                </a:cubicBez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37" name="Shape 37"/>
                        <wps:cNvSpPr/>
                        <wps:spPr>
                          <a:xfrm>
                            <a:off x="433451" y="55245"/>
                            <a:ext cx="36576" cy="21717"/>
                          </a:xfrm>
                          <a:custGeom>
                            <a:avLst/>
                            <a:gdLst/>
                            <a:ahLst/>
                            <a:cxnLst/>
                            <a:rect l="0" t="0" r="0" b="0"/>
                            <a:pathLst>
                              <a:path w="36576" h="21717">
                                <a:moveTo>
                                  <a:pt x="18415" y="0"/>
                                </a:moveTo>
                                <a:cubicBezTo>
                                  <a:pt x="13081" y="0"/>
                                  <a:pt x="8636" y="1905"/>
                                  <a:pt x="5207" y="5842"/>
                                </a:cubicBezTo>
                                <a:cubicBezTo>
                                  <a:pt x="1651" y="9652"/>
                                  <a:pt x="0" y="14986"/>
                                  <a:pt x="0" y="21717"/>
                                </a:cubicBezTo>
                                <a:lnTo>
                                  <a:pt x="36576" y="21717"/>
                                </a:lnTo>
                                <a:cubicBezTo>
                                  <a:pt x="36449" y="14605"/>
                                  <a:pt x="34671" y="9144"/>
                                  <a:pt x="31115" y="5461"/>
                                </a:cubicBezTo>
                                <a:cubicBezTo>
                                  <a:pt x="27686" y="1778"/>
                                  <a:pt x="23368" y="0"/>
                                  <a:pt x="18415" y="0"/>
                                </a:cubicBez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38" name="Shape 38"/>
                        <wps:cNvSpPr/>
                        <wps:spPr>
                          <a:xfrm>
                            <a:off x="1894967" y="38608"/>
                            <a:ext cx="24384" cy="92456"/>
                          </a:xfrm>
                          <a:custGeom>
                            <a:avLst/>
                            <a:gdLst/>
                            <a:ahLst/>
                            <a:cxnLst/>
                            <a:rect l="0" t="0" r="0" b="0"/>
                            <a:pathLst>
                              <a:path w="24384" h="92456">
                                <a:moveTo>
                                  <a:pt x="0" y="0"/>
                                </a:moveTo>
                                <a:lnTo>
                                  <a:pt x="24384" y="0"/>
                                </a:lnTo>
                                <a:lnTo>
                                  <a:pt x="24384" y="92456"/>
                                </a:lnTo>
                                <a:lnTo>
                                  <a:pt x="0" y="92456"/>
                                </a:ln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39" name="Shape 39"/>
                        <wps:cNvSpPr/>
                        <wps:spPr>
                          <a:xfrm>
                            <a:off x="1578991" y="38608"/>
                            <a:ext cx="84074" cy="94488"/>
                          </a:xfrm>
                          <a:custGeom>
                            <a:avLst/>
                            <a:gdLst/>
                            <a:ahLst/>
                            <a:cxnLst/>
                            <a:rect l="0" t="0" r="0" b="0"/>
                            <a:pathLst>
                              <a:path w="84074" h="94488">
                                <a:moveTo>
                                  <a:pt x="0" y="0"/>
                                </a:moveTo>
                                <a:lnTo>
                                  <a:pt x="24384" y="0"/>
                                </a:lnTo>
                                <a:lnTo>
                                  <a:pt x="24384" y="42418"/>
                                </a:lnTo>
                                <a:cubicBezTo>
                                  <a:pt x="24384" y="55499"/>
                                  <a:pt x="24892" y="63500"/>
                                  <a:pt x="25781" y="66421"/>
                                </a:cubicBezTo>
                                <a:cubicBezTo>
                                  <a:pt x="26670" y="69342"/>
                                  <a:pt x="28321" y="71628"/>
                                  <a:pt x="30734" y="73406"/>
                                </a:cubicBezTo>
                                <a:cubicBezTo>
                                  <a:pt x="33020" y="75057"/>
                                  <a:pt x="36068" y="75946"/>
                                  <a:pt x="39751" y="75946"/>
                                </a:cubicBezTo>
                                <a:cubicBezTo>
                                  <a:pt x="43942" y="75946"/>
                                  <a:pt x="47625" y="74803"/>
                                  <a:pt x="50927" y="72517"/>
                                </a:cubicBezTo>
                                <a:cubicBezTo>
                                  <a:pt x="54229" y="70231"/>
                                  <a:pt x="56515" y="67310"/>
                                  <a:pt x="57785" y="63881"/>
                                </a:cubicBezTo>
                                <a:cubicBezTo>
                                  <a:pt x="58928" y="60579"/>
                                  <a:pt x="59563" y="52197"/>
                                  <a:pt x="59563" y="38989"/>
                                </a:cubicBezTo>
                                <a:lnTo>
                                  <a:pt x="59563" y="0"/>
                                </a:lnTo>
                                <a:lnTo>
                                  <a:pt x="84074" y="0"/>
                                </a:lnTo>
                                <a:lnTo>
                                  <a:pt x="84074" y="92456"/>
                                </a:lnTo>
                                <a:lnTo>
                                  <a:pt x="61341" y="92456"/>
                                </a:lnTo>
                                <a:lnTo>
                                  <a:pt x="61341" y="78613"/>
                                </a:lnTo>
                                <a:cubicBezTo>
                                  <a:pt x="57912" y="83566"/>
                                  <a:pt x="53594" y="87376"/>
                                  <a:pt x="48006" y="90297"/>
                                </a:cubicBezTo>
                                <a:cubicBezTo>
                                  <a:pt x="42545" y="93091"/>
                                  <a:pt x="36830" y="94488"/>
                                  <a:pt x="30734" y="94488"/>
                                </a:cubicBezTo>
                                <a:cubicBezTo>
                                  <a:pt x="24511" y="94488"/>
                                  <a:pt x="18923" y="93218"/>
                                  <a:pt x="13970" y="90424"/>
                                </a:cubicBezTo>
                                <a:cubicBezTo>
                                  <a:pt x="9017" y="87757"/>
                                  <a:pt x="5461" y="83947"/>
                                  <a:pt x="3302" y="78994"/>
                                </a:cubicBezTo>
                                <a:cubicBezTo>
                                  <a:pt x="1016" y="74041"/>
                                  <a:pt x="0" y="67183"/>
                                  <a:pt x="0" y="58547"/>
                                </a:cubicBez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40" name="Shape 40"/>
                        <wps:cNvSpPr/>
                        <wps:spPr>
                          <a:xfrm>
                            <a:off x="1035558" y="38608"/>
                            <a:ext cx="137795" cy="92456"/>
                          </a:xfrm>
                          <a:custGeom>
                            <a:avLst/>
                            <a:gdLst/>
                            <a:ahLst/>
                            <a:cxnLst/>
                            <a:rect l="0" t="0" r="0" b="0"/>
                            <a:pathLst>
                              <a:path w="137795" h="92456">
                                <a:moveTo>
                                  <a:pt x="0" y="0"/>
                                </a:moveTo>
                                <a:lnTo>
                                  <a:pt x="23749" y="0"/>
                                </a:lnTo>
                                <a:lnTo>
                                  <a:pt x="41148" y="60579"/>
                                </a:lnTo>
                                <a:lnTo>
                                  <a:pt x="57023" y="0"/>
                                </a:lnTo>
                                <a:lnTo>
                                  <a:pt x="80645" y="0"/>
                                </a:lnTo>
                                <a:lnTo>
                                  <a:pt x="96012" y="60579"/>
                                </a:lnTo>
                                <a:lnTo>
                                  <a:pt x="113665" y="0"/>
                                </a:lnTo>
                                <a:lnTo>
                                  <a:pt x="137795" y="0"/>
                                </a:lnTo>
                                <a:lnTo>
                                  <a:pt x="108204" y="92456"/>
                                </a:lnTo>
                                <a:lnTo>
                                  <a:pt x="84709" y="92456"/>
                                </a:lnTo>
                                <a:lnTo>
                                  <a:pt x="68707" y="33020"/>
                                </a:lnTo>
                                <a:lnTo>
                                  <a:pt x="53086" y="92456"/>
                                </a:lnTo>
                                <a:lnTo>
                                  <a:pt x="29337" y="92456"/>
                                </a:ln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41" name="Shape 41"/>
                        <wps:cNvSpPr/>
                        <wps:spPr>
                          <a:xfrm>
                            <a:off x="1791970" y="36449"/>
                            <a:ext cx="87249" cy="96647"/>
                          </a:xfrm>
                          <a:custGeom>
                            <a:avLst/>
                            <a:gdLst/>
                            <a:ahLst/>
                            <a:cxnLst/>
                            <a:rect l="0" t="0" r="0" b="0"/>
                            <a:pathLst>
                              <a:path w="87249" h="96647">
                                <a:moveTo>
                                  <a:pt x="44831" y="0"/>
                                </a:moveTo>
                                <a:cubicBezTo>
                                  <a:pt x="56134" y="0"/>
                                  <a:pt x="65024" y="2539"/>
                                  <a:pt x="71755" y="7365"/>
                                </a:cubicBezTo>
                                <a:cubicBezTo>
                                  <a:pt x="78359" y="12192"/>
                                  <a:pt x="83185" y="19558"/>
                                  <a:pt x="86106" y="29464"/>
                                </a:cubicBezTo>
                                <a:lnTo>
                                  <a:pt x="61976" y="33782"/>
                                </a:lnTo>
                                <a:cubicBezTo>
                                  <a:pt x="61087" y="29083"/>
                                  <a:pt x="59309" y="25400"/>
                                  <a:pt x="56388" y="22987"/>
                                </a:cubicBezTo>
                                <a:cubicBezTo>
                                  <a:pt x="53594" y="20574"/>
                                  <a:pt x="49784" y="19303"/>
                                  <a:pt x="45212" y="19303"/>
                                </a:cubicBezTo>
                                <a:cubicBezTo>
                                  <a:pt x="39116" y="19303"/>
                                  <a:pt x="34290" y="21463"/>
                                  <a:pt x="30607" y="25653"/>
                                </a:cubicBezTo>
                                <a:cubicBezTo>
                                  <a:pt x="27051" y="29845"/>
                                  <a:pt x="25146" y="36830"/>
                                  <a:pt x="25146" y="46736"/>
                                </a:cubicBezTo>
                                <a:cubicBezTo>
                                  <a:pt x="25146" y="57658"/>
                                  <a:pt x="27051" y="65405"/>
                                  <a:pt x="30734" y="69976"/>
                                </a:cubicBezTo>
                                <a:cubicBezTo>
                                  <a:pt x="34417" y="74549"/>
                                  <a:pt x="39370" y="76708"/>
                                  <a:pt x="45593" y="76708"/>
                                </a:cubicBezTo>
                                <a:cubicBezTo>
                                  <a:pt x="50165" y="76708"/>
                                  <a:pt x="53975" y="75438"/>
                                  <a:pt x="57023" y="72771"/>
                                </a:cubicBezTo>
                                <a:cubicBezTo>
                                  <a:pt x="59944" y="70103"/>
                                  <a:pt x="61976" y="65659"/>
                                  <a:pt x="63246" y="59182"/>
                                </a:cubicBezTo>
                                <a:lnTo>
                                  <a:pt x="87249" y="63246"/>
                                </a:lnTo>
                                <a:cubicBezTo>
                                  <a:pt x="84836" y="74295"/>
                                  <a:pt x="80010" y="82676"/>
                                  <a:pt x="72898" y="88264"/>
                                </a:cubicBezTo>
                                <a:cubicBezTo>
                                  <a:pt x="65786" y="93852"/>
                                  <a:pt x="56388" y="96647"/>
                                  <a:pt x="44450" y="96647"/>
                                </a:cubicBezTo>
                                <a:cubicBezTo>
                                  <a:pt x="30861" y="96647"/>
                                  <a:pt x="20193" y="92456"/>
                                  <a:pt x="12065" y="83947"/>
                                </a:cubicBezTo>
                                <a:cubicBezTo>
                                  <a:pt x="4064" y="75311"/>
                                  <a:pt x="0" y="63500"/>
                                  <a:pt x="0" y="48514"/>
                                </a:cubicBezTo>
                                <a:cubicBezTo>
                                  <a:pt x="0" y="33147"/>
                                  <a:pt x="4064" y="21336"/>
                                  <a:pt x="12192" y="12826"/>
                                </a:cubicBezTo>
                                <a:cubicBezTo>
                                  <a:pt x="20193" y="4318"/>
                                  <a:pt x="31115" y="0"/>
                                  <a:pt x="44831" y="0"/>
                                </a:cubicBez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42" name="Shape 42"/>
                        <wps:cNvSpPr/>
                        <wps:spPr>
                          <a:xfrm>
                            <a:off x="1687449" y="36449"/>
                            <a:ext cx="84328" cy="94614"/>
                          </a:xfrm>
                          <a:custGeom>
                            <a:avLst/>
                            <a:gdLst/>
                            <a:ahLst/>
                            <a:cxnLst/>
                            <a:rect l="0" t="0" r="0" b="0"/>
                            <a:pathLst>
                              <a:path w="84328" h="94614">
                                <a:moveTo>
                                  <a:pt x="53213" y="0"/>
                                </a:moveTo>
                                <a:cubicBezTo>
                                  <a:pt x="58674" y="0"/>
                                  <a:pt x="63627" y="1015"/>
                                  <a:pt x="68072" y="2921"/>
                                </a:cubicBezTo>
                                <a:cubicBezTo>
                                  <a:pt x="72517" y="4952"/>
                                  <a:pt x="75946" y="7365"/>
                                  <a:pt x="78232" y="10414"/>
                                </a:cubicBezTo>
                                <a:cubicBezTo>
                                  <a:pt x="80518" y="13462"/>
                                  <a:pt x="82042" y="16890"/>
                                  <a:pt x="82931" y="20701"/>
                                </a:cubicBezTo>
                                <a:cubicBezTo>
                                  <a:pt x="83820" y="24511"/>
                                  <a:pt x="84328" y="29972"/>
                                  <a:pt x="84328" y="37211"/>
                                </a:cubicBezTo>
                                <a:lnTo>
                                  <a:pt x="84328" y="94614"/>
                                </a:lnTo>
                                <a:lnTo>
                                  <a:pt x="59817" y="94614"/>
                                </a:lnTo>
                                <a:lnTo>
                                  <a:pt x="59817" y="47371"/>
                                </a:lnTo>
                                <a:cubicBezTo>
                                  <a:pt x="59817" y="37464"/>
                                  <a:pt x="59309" y="30988"/>
                                  <a:pt x="58293" y="28067"/>
                                </a:cubicBezTo>
                                <a:cubicBezTo>
                                  <a:pt x="57277" y="25146"/>
                                  <a:pt x="55499" y="22860"/>
                                  <a:pt x="53213" y="21209"/>
                                </a:cubicBezTo>
                                <a:cubicBezTo>
                                  <a:pt x="50800" y="19558"/>
                                  <a:pt x="48006" y="18796"/>
                                  <a:pt x="44704" y="18796"/>
                                </a:cubicBezTo>
                                <a:cubicBezTo>
                                  <a:pt x="40513" y="18796"/>
                                  <a:pt x="36703" y="19939"/>
                                  <a:pt x="33274" y="22225"/>
                                </a:cubicBezTo>
                                <a:cubicBezTo>
                                  <a:pt x="29972" y="24638"/>
                                  <a:pt x="27686" y="27686"/>
                                  <a:pt x="26416" y="31496"/>
                                </a:cubicBezTo>
                                <a:cubicBezTo>
                                  <a:pt x="25146" y="35306"/>
                                  <a:pt x="24511" y="42418"/>
                                  <a:pt x="24511" y="52705"/>
                                </a:cubicBezTo>
                                <a:lnTo>
                                  <a:pt x="24511" y="94614"/>
                                </a:lnTo>
                                <a:lnTo>
                                  <a:pt x="0" y="94614"/>
                                </a:lnTo>
                                <a:lnTo>
                                  <a:pt x="0" y="2159"/>
                                </a:lnTo>
                                <a:lnTo>
                                  <a:pt x="22733" y="2159"/>
                                </a:lnTo>
                                <a:lnTo>
                                  <a:pt x="22733" y="15748"/>
                                </a:lnTo>
                                <a:cubicBezTo>
                                  <a:pt x="30861" y="5334"/>
                                  <a:pt x="41021" y="0"/>
                                  <a:pt x="53213" y="0"/>
                                </a:cubicBez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43" name="Shape 43"/>
                        <wps:cNvSpPr/>
                        <wps:spPr>
                          <a:xfrm>
                            <a:off x="1464056" y="36449"/>
                            <a:ext cx="95504" cy="96647"/>
                          </a:xfrm>
                          <a:custGeom>
                            <a:avLst/>
                            <a:gdLst/>
                            <a:ahLst/>
                            <a:cxnLst/>
                            <a:rect l="0" t="0" r="0" b="0"/>
                            <a:pathLst>
                              <a:path w="95504" h="96647">
                                <a:moveTo>
                                  <a:pt x="47625" y="0"/>
                                </a:moveTo>
                                <a:cubicBezTo>
                                  <a:pt x="61595" y="0"/>
                                  <a:pt x="73152" y="4572"/>
                                  <a:pt x="82042" y="13715"/>
                                </a:cubicBezTo>
                                <a:cubicBezTo>
                                  <a:pt x="90932" y="22733"/>
                                  <a:pt x="95504" y="34289"/>
                                  <a:pt x="95504" y="48133"/>
                                </a:cubicBezTo>
                                <a:cubicBezTo>
                                  <a:pt x="95504" y="62102"/>
                                  <a:pt x="90932" y="73660"/>
                                  <a:pt x="81915" y="82931"/>
                                </a:cubicBezTo>
                                <a:cubicBezTo>
                                  <a:pt x="72898" y="92075"/>
                                  <a:pt x="61468" y="96647"/>
                                  <a:pt x="47879" y="96647"/>
                                </a:cubicBezTo>
                                <a:cubicBezTo>
                                  <a:pt x="39370" y="96647"/>
                                  <a:pt x="31242" y="94742"/>
                                  <a:pt x="23622" y="90932"/>
                                </a:cubicBezTo>
                                <a:cubicBezTo>
                                  <a:pt x="15875" y="87122"/>
                                  <a:pt x="10033" y="81534"/>
                                  <a:pt x="6096" y="74168"/>
                                </a:cubicBezTo>
                                <a:cubicBezTo>
                                  <a:pt x="2032" y="66675"/>
                                  <a:pt x="0" y="57658"/>
                                  <a:pt x="0" y="47117"/>
                                </a:cubicBezTo>
                                <a:cubicBezTo>
                                  <a:pt x="0" y="38989"/>
                                  <a:pt x="2032" y="31114"/>
                                  <a:pt x="6096" y="23495"/>
                                </a:cubicBezTo>
                                <a:cubicBezTo>
                                  <a:pt x="10033" y="15875"/>
                                  <a:pt x="15748" y="10033"/>
                                  <a:pt x="23114" y="6096"/>
                                </a:cubicBezTo>
                                <a:cubicBezTo>
                                  <a:pt x="30353" y="2032"/>
                                  <a:pt x="38608" y="0"/>
                                  <a:pt x="47625" y="0"/>
                                </a:cubicBez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44" name="Shape 44"/>
                        <wps:cNvSpPr/>
                        <wps:spPr>
                          <a:xfrm>
                            <a:off x="1184529" y="36449"/>
                            <a:ext cx="84328" cy="94614"/>
                          </a:xfrm>
                          <a:custGeom>
                            <a:avLst/>
                            <a:gdLst/>
                            <a:ahLst/>
                            <a:cxnLst/>
                            <a:rect l="0" t="0" r="0" b="0"/>
                            <a:pathLst>
                              <a:path w="84328" h="94614">
                                <a:moveTo>
                                  <a:pt x="53213" y="0"/>
                                </a:moveTo>
                                <a:cubicBezTo>
                                  <a:pt x="58674" y="0"/>
                                  <a:pt x="63627" y="1015"/>
                                  <a:pt x="68072" y="2921"/>
                                </a:cubicBezTo>
                                <a:cubicBezTo>
                                  <a:pt x="72517" y="4952"/>
                                  <a:pt x="75946" y="7365"/>
                                  <a:pt x="78232" y="10414"/>
                                </a:cubicBezTo>
                                <a:cubicBezTo>
                                  <a:pt x="80518" y="13462"/>
                                  <a:pt x="82042" y="16890"/>
                                  <a:pt x="82931" y="20701"/>
                                </a:cubicBezTo>
                                <a:cubicBezTo>
                                  <a:pt x="83820" y="24511"/>
                                  <a:pt x="84328" y="29972"/>
                                  <a:pt x="84328" y="37211"/>
                                </a:cubicBezTo>
                                <a:lnTo>
                                  <a:pt x="84328" y="94614"/>
                                </a:lnTo>
                                <a:lnTo>
                                  <a:pt x="59817" y="94614"/>
                                </a:lnTo>
                                <a:lnTo>
                                  <a:pt x="59817" y="47371"/>
                                </a:lnTo>
                                <a:cubicBezTo>
                                  <a:pt x="59817" y="37464"/>
                                  <a:pt x="59309" y="30988"/>
                                  <a:pt x="58293" y="28067"/>
                                </a:cubicBezTo>
                                <a:cubicBezTo>
                                  <a:pt x="57277" y="25146"/>
                                  <a:pt x="55499" y="22860"/>
                                  <a:pt x="53213" y="21209"/>
                                </a:cubicBezTo>
                                <a:cubicBezTo>
                                  <a:pt x="50800" y="19558"/>
                                  <a:pt x="48006" y="18796"/>
                                  <a:pt x="44704" y="18796"/>
                                </a:cubicBezTo>
                                <a:cubicBezTo>
                                  <a:pt x="40513" y="18796"/>
                                  <a:pt x="36703" y="19939"/>
                                  <a:pt x="33274" y="22225"/>
                                </a:cubicBezTo>
                                <a:cubicBezTo>
                                  <a:pt x="29972" y="24638"/>
                                  <a:pt x="27686" y="27686"/>
                                  <a:pt x="26416" y="31496"/>
                                </a:cubicBezTo>
                                <a:cubicBezTo>
                                  <a:pt x="25146" y="35306"/>
                                  <a:pt x="24511" y="42418"/>
                                  <a:pt x="24511" y="52705"/>
                                </a:cubicBezTo>
                                <a:lnTo>
                                  <a:pt x="24511" y="94614"/>
                                </a:lnTo>
                                <a:lnTo>
                                  <a:pt x="0" y="94614"/>
                                </a:lnTo>
                                <a:lnTo>
                                  <a:pt x="0" y="2159"/>
                                </a:lnTo>
                                <a:lnTo>
                                  <a:pt x="22733" y="2159"/>
                                </a:lnTo>
                                <a:lnTo>
                                  <a:pt x="22733" y="15748"/>
                                </a:lnTo>
                                <a:cubicBezTo>
                                  <a:pt x="30861" y="5334"/>
                                  <a:pt x="41021" y="0"/>
                                  <a:pt x="53213" y="0"/>
                                </a:cubicBez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45" name="Shape 45"/>
                        <wps:cNvSpPr/>
                        <wps:spPr>
                          <a:xfrm>
                            <a:off x="932180" y="36449"/>
                            <a:ext cx="95504" cy="96647"/>
                          </a:xfrm>
                          <a:custGeom>
                            <a:avLst/>
                            <a:gdLst/>
                            <a:ahLst/>
                            <a:cxnLst/>
                            <a:rect l="0" t="0" r="0" b="0"/>
                            <a:pathLst>
                              <a:path w="95504" h="96647">
                                <a:moveTo>
                                  <a:pt x="47625" y="0"/>
                                </a:moveTo>
                                <a:cubicBezTo>
                                  <a:pt x="61595" y="0"/>
                                  <a:pt x="73152" y="4572"/>
                                  <a:pt x="82042" y="13715"/>
                                </a:cubicBezTo>
                                <a:cubicBezTo>
                                  <a:pt x="90932" y="22733"/>
                                  <a:pt x="95504" y="34289"/>
                                  <a:pt x="95504" y="48133"/>
                                </a:cubicBezTo>
                                <a:cubicBezTo>
                                  <a:pt x="95504" y="62102"/>
                                  <a:pt x="90932" y="73660"/>
                                  <a:pt x="81915" y="82931"/>
                                </a:cubicBezTo>
                                <a:cubicBezTo>
                                  <a:pt x="72898" y="92075"/>
                                  <a:pt x="61468" y="96647"/>
                                  <a:pt x="47879" y="96647"/>
                                </a:cubicBezTo>
                                <a:cubicBezTo>
                                  <a:pt x="39370" y="96647"/>
                                  <a:pt x="31242" y="94742"/>
                                  <a:pt x="23622" y="90932"/>
                                </a:cubicBezTo>
                                <a:cubicBezTo>
                                  <a:pt x="15875" y="87122"/>
                                  <a:pt x="10033" y="81534"/>
                                  <a:pt x="6096" y="74168"/>
                                </a:cubicBezTo>
                                <a:cubicBezTo>
                                  <a:pt x="2032" y="66675"/>
                                  <a:pt x="0" y="57658"/>
                                  <a:pt x="0" y="47117"/>
                                </a:cubicBezTo>
                                <a:cubicBezTo>
                                  <a:pt x="0" y="38989"/>
                                  <a:pt x="2032" y="31114"/>
                                  <a:pt x="6096" y="23495"/>
                                </a:cubicBezTo>
                                <a:cubicBezTo>
                                  <a:pt x="10033" y="15875"/>
                                  <a:pt x="15748" y="10033"/>
                                  <a:pt x="23114" y="6096"/>
                                </a:cubicBezTo>
                                <a:cubicBezTo>
                                  <a:pt x="30353" y="2032"/>
                                  <a:pt x="38608" y="0"/>
                                  <a:pt x="47625" y="0"/>
                                </a:cubicBez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46" name="Shape 46"/>
                        <wps:cNvSpPr/>
                        <wps:spPr>
                          <a:xfrm>
                            <a:off x="673227" y="36449"/>
                            <a:ext cx="86360" cy="96647"/>
                          </a:xfrm>
                          <a:custGeom>
                            <a:avLst/>
                            <a:gdLst/>
                            <a:ahLst/>
                            <a:cxnLst/>
                            <a:rect l="0" t="0" r="0" b="0"/>
                            <a:pathLst>
                              <a:path w="86360" h="96647">
                                <a:moveTo>
                                  <a:pt x="42291" y="0"/>
                                </a:moveTo>
                                <a:cubicBezTo>
                                  <a:pt x="54991" y="0"/>
                                  <a:pt x="64389" y="2159"/>
                                  <a:pt x="70485" y="6223"/>
                                </a:cubicBezTo>
                                <a:cubicBezTo>
                                  <a:pt x="76708" y="10414"/>
                                  <a:pt x="80899" y="16510"/>
                                  <a:pt x="83185" y="24511"/>
                                </a:cubicBezTo>
                                <a:lnTo>
                                  <a:pt x="60198" y="28828"/>
                                </a:lnTo>
                                <a:cubicBezTo>
                                  <a:pt x="59182" y="25146"/>
                                  <a:pt x="57277" y="22478"/>
                                  <a:pt x="54483" y="20574"/>
                                </a:cubicBezTo>
                                <a:cubicBezTo>
                                  <a:pt x="51816" y="18669"/>
                                  <a:pt x="47879" y="17652"/>
                                  <a:pt x="42799" y="17652"/>
                                </a:cubicBezTo>
                                <a:cubicBezTo>
                                  <a:pt x="36322" y="17652"/>
                                  <a:pt x="31623" y="18542"/>
                                  <a:pt x="28956" y="20320"/>
                                </a:cubicBezTo>
                                <a:cubicBezTo>
                                  <a:pt x="27051" y="21589"/>
                                  <a:pt x="26162" y="23240"/>
                                  <a:pt x="26162" y="25273"/>
                                </a:cubicBezTo>
                                <a:cubicBezTo>
                                  <a:pt x="26162" y="27051"/>
                                  <a:pt x="26924" y="28575"/>
                                  <a:pt x="28575" y="29718"/>
                                </a:cubicBezTo>
                                <a:cubicBezTo>
                                  <a:pt x="30734" y="31369"/>
                                  <a:pt x="38354" y="33655"/>
                                  <a:pt x="51435" y="36576"/>
                                </a:cubicBezTo>
                                <a:cubicBezTo>
                                  <a:pt x="64389" y="39624"/>
                                  <a:pt x="73533" y="43180"/>
                                  <a:pt x="78740" y="47498"/>
                                </a:cubicBezTo>
                                <a:cubicBezTo>
                                  <a:pt x="83820" y="51815"/>
                                  <a:pt x="86360" y="57912"/>
                                  <a:pt x="86360" y="65659"/>
                                </a:cubicBezTo>
                                <a:cubicBezTo>
                                  <a:pt x="86360" y="74168"/>
                                  <a:pt x="82804" y="81407"/>
                                  <a:pt x="75692" y="87502"/>
                                </a:cubicBezTo>
                                <a:cubicBezTo>
                                  <a:pt x="68707" y="93599"/>
                                  <a:pt x="58166" y="96647"/>
                                  <a:pt x="44323" y="96647"/>
                                </a:cubicBezTo>
                                <a:cubicBezTo>
                                  <a:pt x="31750" y="96647"/>
                                  <a:pt x="21717" y="94107"/>
                                  <a:pt x="14351" y="89026"/>
                                </a:cubicBezTo>
                                <a:cubicBezTo>
                                  <a:pt x="7112" y="83947"/>
                                  <a:pt x="2286" y="76962"/>
                                  <a:pt x="0" y="68199"/>
                                </a:cubicBezTo>
                                <a:lnTo>
                                  <a:pt x="24511" y="64515"/>
                                </a:lnTo>
                                <a:cubicBezTo>
                                  <a:pt x="25527" y="69214"/>
                                  <a:pt x="27686" y="72898"/>
                                  <a:pt x="30861" y="75311"/>
                                </a:cubicBezTo>
                                <a:cubicBezTo>
                                  <a:pt x="34036" y="77851"/>
                                  <a:pt x="38608" y="78994"/>
                                  <a:pt x="44323" y="78994"/>
                                </a:cubicBezTo>
                                <a:cubicBezTo>
                                  <a:pt x="50673" y="78994"/>
                                  <a:pt x="55372" y="77851"/>
                                  <a:pt x="58547" y="75564"/>
                                </a:cubicBezTo>
                                <a:cubicBezTo>
                                  <a:pt x="60706" y="73914"/>
                                  <a:pt x="61849" y="71755"/>
                                  <a:pt x="61849" y="68961"/>
                                </a:cubicBezTo>
                                <a:cubicBezTo>
                                  <a:pt x="61849" y="67183"/>
                                  <a:pt x="61214" y="65659"/>
                                  <a:pt x="60071" y="64389"/>
                                </a:cubicBezTo>
                                <a:cubicBezTo>
                                  <a:pt x="58801" y="63246"/>
                                  <a:pt x="56134" y="62230"/>
                                  <a:pt x="51816" y="61214"/>
                                </a:cubicBezTo>
                                <a:cubicBezTo>
                                  <a:pt x="32131" y="56769"/>
                                  <a:pt x="19685" y="52832"/>
                                  <a:pt x="14351" y="49276"/>
                                </a:cubicBezTo>
                                <a:cubicBezTo>
                                  <a:pt x="6985" y="44323"/>
                                  <a:pt x="3429" y="37338"/>
                                  <a:pt x="3429" y="28448"/>
                                </a:cubicBezTo>
                                <a:cubicBezTo>
                                  <a:pt x="3429" y="20447"/>
                                  <a:pt x="6604" y="13715"/>
                                  <a:pt x="12827" y="8255"/>
                                </a:cubicBezTo>
                                <a:cubicBezTo>
                                  <a:pt x="19177" y="2794"/>
                                  <a:pt x="28956" y="0"/>
                                  <a:pt x="42291" y="0"/>
                                </a:cubicBez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47" name="Shape 47"/>
                        <wps:cNvSpPr/>
                        <wps:spPr>
                          <a:xfrm>
                            <a:off x="610743" y="36449"/>
                            <a:ext cx="59817" cy="94614"/>
                          </a:xfrm>
                          <a:custGeom>
                            <a:avLst/>
                            <a:gdLst/>
                            <a:ahLst/>
                            <a:cxnLst/>
                            <a:rect l="0" t="0" r="0" b="0"/>
                            <a:pathLst>
                              <a:path w="59817" h="94614">
                                <a:moveTo>
                                  <a:pt x="43688" y="0"/>
                                </a:moveTo>
                                <a:cubicBezTo>
                                  <a:pt x="49276" y="0"/>
                                  <a:pt x="54737" y="1651"/>
                                  <a:pt x="59817" y="4699"/>
                                </a:cubicBezTo>
                                <a:lnTo>
                                  <a:pt x="52324" y="26035"/>
                                </a:lnTo>
                                <a:cubicBezTo>
                                  <a:pt x="48133" y="23368"/>
                                  <a:pt x="44323" y="21971"/>
                                  <a:pt x="40767" y="21971"/>
                                </a:cubicBezTo>
                                <a:cubicBezTo>
                                  <a:pt x="37338" y="21971"/>
                                  <a:pt x="34417" y="22987"/>
                                  <a:pt x="32131" y="24892"/>
                                </a:cubicBezTo>
                                <a:cubicBezTo>
                                  <a:pt x="29718" y="26670"/>
                                  <a:pt x="27813" y="30099"/>
                                  <a:pt x="26416" y="35051"/>
                                </a:cubicBezTo>
                                <a:cubicBezTo>
                                  <a:pt x="25146" y="40005"/>
                                  <a:pt x="24384" y="50292"/>
                                  <a:pt x="24384" y="66039"/>
                                </a:cubicBezTo>
                                <a:lnTo>
                                  <a:pt x="24384" y="94614"/>
                                </a:lnTo>
                                <a:lnTo>
                                  <a:pt x="0" y="94614"/>
                                </a:lnTo>
                                <a:lnTo>
                                  <a:pt x="0" y="2159"/>
                                </a:lnTo>
                                <a:lnTo>
                                  <a:pt x="22606" y="2159"/>
                                </a:lnTo>
                                <a:lnTo>
                                  <a:pt x="22606" y="15239"/>
                                </a:lnTo>
                                <a:cubicBezTo>
                                  <a:pt x="26543" y="9144"/>
                                  <a:pt x="30099" y="4952"/>
                                  <a:pt x="33147" y="3048"/>
                                </a:cubicBezTo>
                                <a:cubicBezTo>
                                  <a:pt x="36322" y="1015"/>
                                  <a:pt x="39751" y="0"/>
                                  <a:pt x="43688" y="0"/>
                                </a:cubicBez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48" name="Shape 48"/>
                        <wps:cNvSpPr/>
                        <wps:spPr>
                          <a:xfrm>
                            <a:off x="507746" y="36449"/>
                            <a:ext cx="86868" cy="96647"/>
                          </a:xfrm>
                          <a:custGeom>
                            <a:avLst/>
                            <a:gdLst/>
                            <a:ahLst/>
                            <a:cxnLst/>
                            <a:rect l="0" t="0" r="0" b="0"/>
                            <a:pathLst>
                              <a:path w="86868" h="96647">
                                <a:moveTo>
                                  <a:pt x="42545" y="0"/>
                                </a:moveTo>
                                <a:cubicBezTo>
                                  <a:pt x="53467" y="0"/>
                                  <a:pt x="61595" y="1397"/>
                                  <a:pt x="66929" y="3937"/>
                                </a:cubicBezTo>
                                <a:cubicBezTo>
                                  <a:pt x="72263" y="6476"/>
                                  <a:pt x="76073" y="9778"/>
                                  <a:pt x="78232" y="13715"/>
                                </a:cubicBezTo>
                                <a:cubicBezTo>
                                  <a:pt x="80391" y="17780"/>
                                  <a:pt x="81534" y="25019"/>
                                  <a:pt x="81534" y="35687"/>
                                </a:cubicBezTo>
                                <a:lnTo>
                                  <a:pt x="81280" y="64262"/>
                                </a:lnTo>
                                <a:cubicBezTo>
                                  <a:pt x="81280" y="72389"/>
                                  <a:pt x="81661" y="78359"/>
                                  <a:pt x="82423" y="82169"/>
                                </a:cubicBezTo>
                                <a:cubicBezTo>
                                  <a:pt x="83185" y="86106"/>
                                  <a:pt x="84709" y="90170"/>
                                  <a:pt x="86868" y="94614"/>
                                </a:cubicBezTo>
                                <a:lnTo>
                                  <a:pt x="62611" y="94614"/>
                                </a:lnTo>
                                <a:cubicBezTo>
                                  <a:pt x="61976" y="92964"/>
                                  <a:pt x="61214" y="90551"/>
                                  <a:pt x="60198" y="87376"/>
                                </a:cubicBezTo>
                                <a:cubicBezTo>
                                  <a:pt x="59817" y="85978"/>
                                  <a:pt x="59563" y="84963"/>
                                  <a:pt x="59436" y="84455"/>
                                </a:cubicBezTo>
                                <a:cubicBezTo>
                                  <a:pt x="55245" y="88519"/>
                                  <a:pt x="50673" y="91567"/>
                                  <a:pt x="45974" y="93599"/>
                                </a:cubicBezTo>
                                <a:cubicBezTo>
                                  <a:pt x="41275" y="95631"/>
                                  <a:pt x="36195" y="96647"/>
                                  <a:pt x="30734" y="96647"/>
                                </a:cubicBezTo>
                                <a:cubicBezTo>
                                  <a:pt x="21209" y="96647"/>
                                  <a:pt x="13716" y="94107"/>
                                  <a:pt x="8255" y="88900"/>
                                </a:cubicBezTo>
                                <a:cubicBezTo>
                                  <a:pt x="2794" y="83820"/>
                                  <a:pt x="0" y="77215"/>
                                  <a:pt x="0" y="69342"/>
                                </a:cubicBezTo>
                                <a:cubicBezTo>
                                  <a:pt x="0" y="64135"/>
                                  <a:pt x="1270" y="59436"/>
                                  <a:pt x="3810" y="55372"/>
                                </a:cubicBezTo>
                                <a:cubicBezTo>
                                  <a:pt x="6223" y="51308"/>
                                  <a:pt x="9779" y="48133"/>
                                  <a:pt x="14224" y="45974"/>
                                </a:cubicBezTo>
                                <a:cubicBezTo>
                                  <a:pt x="18796" y="43814"/>
                                  <a:pt x="25273" y="41910"/>
                                  <a:pt x="33655" y="40259"/>
                                </a:cubicBezTo>
                                <a:cubicBezTo>
                                  <a:pt x="45085" y="38100"/>
                                  <a:pt x="53086" y="36195"/>
                                  <a:pt x="57531" y="34289"/>
                                </a:cubicBezTo>
                                <a:lnTo>
                                  <a:pt x="57531" y="31876"/>
                                </a:lnTo>
                                <a:cubicBezTo>
                                  <a:pt x="57531" y="27177"/>
                                  <a:pt x="56261" y="23749"/>
                                  <a:pt x="53975" y="21844"/>
                                </a:cubicBezTo>
                                <a:cubicBezTo>
                                  <a:pt x="51689" y="19812"/>
                                  <a:pt x="47244" y="18796"/>
                                  <a:pt x="40894" y="18796"/>
                                </a:cubicBezTo>
                                <a:cubicBezTo>
                                  <a:pt x="36449" y="18796"/>
                                  <a:pt x="33147" y="19685"/>
                                  <a:pt x="30607" y="21336"/>
                                </a:cubicBezTo>
                                <a:cubicBezTo>
                                  <a:pt x="28194" y="23114"/>
                                  <a:pt x="26289" y="26035"/>
                                  <a:pt x="24765" y="30352"/>
                                </a:cubicBezTo>
                                <a:lnTo>
                                  <a:pt x="2540" y="26415"/>
                                </a:lnTo>
                                <a:cubicBezTo>
                                  <a:pt x="5080" y="17399"/>
                                  <a:pt x="9271" y="10795"/>
                                  <a:pt x="15367" y="6476"/>
                                </a:cubicBezTo>
                                <a:cubicBezTo>
                                  <a:pt x="21463" y="2159"/>
                                  <a:pt x="30607" y="0"/>
                                  <a:pt x="42545" y="0"/>
                                </a:cubicBez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49" name="Shape 49"/>
                        <wps:cNvSpPr/>
                        <wps:spPr>
                          <a:xfrm>
                            <a:off x="408051" y="36449"/>
                            <a:ext cx="86614" cy="96647"/>
                          </a:xfrm>
                          <a:custGeom>
                            <a:avLst/>
                            <a:gdLst/>
                            <a:ahLst/>
                            <a:cxnLst/>
                            <a:rect l="0" t="0" r="0" b="0"/>
                            <a:pathLst>
                              <a:path w="86614" h="96647">
                                <a:moveTo>
                                  <a:pt x="42291" y="0"/>
                                </a:moveTo>
                                <a:cubicBezTo>
                                  <a:pt x="56134" y="0"/>
                                  <a:pt x="66929" y="4572"/>
                                  <a:pt x="74930" y="13715"/>
                                </a:cubicBezTo>
                                <a:cubicBezTo>
                                  <a:pt x="82804" y="22733"/>
                                  <a:pt x="86614" y="36702"/>
                                  <a:pt x="86360" y="55499"/>
                                </a:cubicBezTo>
                                <a:lnTo>
                                  <a:pt x="25019" y="55499"/>
                                </a:lnTo>
                                <a:cubicBezTo>
                                  <a:pt x="25146" y="62738"/>
                                  <a:pt x="27178" y="68326"/>
                                  <a:pt x="30988" y="72389"/>
                                </a:cubicBezTo>
                                <a:cubicBezTo>
                                  <a:pt x="34671" y="76453"/>
                                  <a:pt x="39370" y="78359"/>
                                  <a:pt x="45085" y="78359"/>
                                </a:cubicBezTo>
                                <a:cubicBezTo>
                                  <a:pt x="48895" y="78359"/>
                                  <a:pt x="52070" y="77343"/>
                                  <a:pt x="54737" y="75311"/>
                                </a:cubicBezTo>
                                <a:cubicBezTo>
                                  <a:pt x="57277" y="73151"/>
                                  <a:pt x="59309" y="69850"/>
                                  <a:pt x="60579" y="65151"/>
                                </a:cubicBezTo>
                                <a:lnTo>
                                  <a:pt x="84963" y="69342"/>
                                </a:lnTo>
                                <a:cubicBezTo>
                                  <a:pt x="81915" y="78232"/>
                                  <a:pt x="76962" y="84963"/>
                                  <a:pt x="70104" y="89662"/>
                                </a:cubicBezTo>
                                <a:cubicBezTo>
                                  <a:pt x="63373" y="94361"/>
                                  <a:pt x="54991" y="96647"/>
                                  <a:pt x="44831" y="96647"/>
                                </a:cubicBezTo>
                                <a:cubicBezTo>
                                  <a:pt x="28702" y="96647"/>
                                  <a:pt x="16764" y="91439"/>
                                  <a:pt x="9144" y="80899"/>
                                </a:cubicBezTo>
                                <a:cubicBezTo>
                                  <a:pt x="3048" y="72517"/>
                                  <a:pt x="0" y="61849"/>
                                  <a:pt x="0" y="49022"/>
                                </a:cubicBezTo>
                                <a:cubicBezTo>
                                  <a:pt x="0" y="33782"/>
                                  <a:pt x="3937" y="21717"/>
                                  <a:pt x="11938" y="13081"/>
                                </a:cubicBezTo>
                                <a:cubicBezTo>
                                  <a:pt x="19939" y="4445"/>
                                  <a:pt x="30099" y="0"/>
                                  <a:pt x="42291" y="0"/>
                                </a:cubicBez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50" name="Shape 50"/>
                        <wps:cNvSpPr/>
                        <wps:spPr>
                          <a:xfrm>
                            <a:off x="116967" y="5969"/>
                            <a:ext cx="54483" cy="127127"/>
                          </a:xfrm>
                          <a:custGeom>
                            <a:avLst/>
                            <a:gdLst/>
                            <a:ahLst/>
                            <a:cxnLst/>
                            <a:rect l="0" t="0" r="0" b="0"/>
                            <a:pathLst>
                              <a:path w="54483" h="127127">
                                <a:moveTo>
                                  <a:pt x="35814" y="0"/>
                                </a:moveTo>
                                <a:lnTo>
                                  <a:pt x="35814" y="32639"/>
                                </a:lnTo>
                                <a:lnTo>
                                  <a:pt x="52578" y="32639"/>
                                </a:lnTo>
                                <a:lnTo>
                                  <a:pt x="52578" y="52197"/>
                                </a:lnTo>
                                <a:lnTo>
                                  <a:pt x="35814" y="52197"/>
                                </a:lnTo>
                                <a:lnTo>
                                  <a:pt x="35814" y="89408"/>
                                </a:lnTo>
                                <a:cubicBezTo>
                                  <a:pt x="35814" y="96901"/>
                                  <a:pt x="35941" y="101346"/>
                                  <a:pt x="36322" y="102616"/>
                                </a:cubicBezTo>
                                <a:cubicBezTo>
                                  <a:pt x="36576" y="103886"/>
                                  <a:pt x="37338" y="104902"/>
                                  <a:pt x="38481" y="105664"/>
                                </a:cubicBezTo>
                                <a:cubicBezTo>
                                  <a:pt x="39624" y="106553"/>
                                  <a:pt x="41021" y="106934"/>
                                  <a:pt x="42545" y="106934"/>
                                </a:cubicBezTo>
                                <a:cubicBezTo>
                                  <a:pt x="44831" y="106934"/>
                                  <a:pt x="48133" y="106172"/>
                                  <a:pt x="52451" y="104521"/>
                                </a:cubicBezTo>
                                <a:lnTo>
                                  <a:pt x="54483" y="123571"/>
                                </a:lnTo>
                                <a:cubicBezTo>
                                  <a:pt x="48895" y="125984"/>
                                  <a:pt x="42418" y="127127"/>
                                  <a:pt x="35179" y="127127"/>
                                </a:cubicBezTo>
                                <a:cubicBezTo>
                                  <a:pt x="30734" y="127127"/>
                                  <a:pt x="26797" y="126492"/>
                                  <a:pt x="23241" y="124968"/>
                                </a:cubicBezTo>
                                <a:cubicBezTo>
                                  <a:pt x="19685" y="123444"/>
                                  <a:pt x="17145" y="121539"/>
                                  <a:pt x="15494" y="119253"/>
                                </a:cubicBezTo>
                                <a:cubicBezTo>
                                  <a:pt x="13843" y="116840"/>
                                  <a:pt x="12700" y="113665"/>
                                  <a:pt x="12065" y="109728"/>
                                </a:cubicBezTo>
                                <a:cubicBezTo>
                                  <a:pt x="11557" y="106807"/>
                                  <a:pt x="11303" y="101092"/>
                                  <a:pt x="11303" y="92456"/>
                                </a:cubicBezTo>
                                <a:lnTo>
                                  <a:pt x="11303" y="52197"/>
                                </a:lnTo>
                                <a:lnTo>
                                  <a:pt x="0" y="52197"/>
                                </a:lnTo>
                                <a:lnTo>
                                  <a:pt x="0" y="32639"/>
                                </a:lnTo>
                                <a:lnTo>
                                  <a:pt x="11303" y="32639"/>
                                </a:lnTo>
                                <a:lnTo>
                                  <a:pt x="11303" y="14224"/>
                                </a:ln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51" name="Shape 51"/>
                        <wps:cNvSpPr/>
                        <wps:spPr>
                          <a:xfrm>
                            <a:off x="1945259" y="3428"/>
                            <a:ext cx="24384" cy="127635"/>
                          </a:xfrm>
                          <a:custGeom>
                            <a:avLst/>
                            <a:gdLst/>
                            <a:ahLst/>
                            <a:cxnLst/>
                            <a:rect l="0" t="0" r="0" b="0"/>
                            <a:pathLst>
                              <a:path w="24384" h="127635">
                                <a:moveTo>
                                  <a:pt x="0" y="0"/>
                                </a:moveTo>
                                <a:lnTo>
                                  <a:pt x="24384" y="0"/>
                                </a:lnTo>
                                <a:lnTo>
                                  <a:pt x="24384" y="127635"/>
                                </a:lnTo>
                                <a:lnTo>
                                  <a:pt x="0" y="127635"/>
                                </a:ln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52" name="Shape 52"/>
                        <wps:cNvSpPr/>
                        <wps:spPr>
                          <a:xfrm>
                            <a:off x="1894967" y="3428"/>
                            <a:ext cx="24384" cy="22606"/>
                          </a:xfrm>
                          <a:custGeom>
                            <a:avLst/>
                            <a:gdLst/>
                            <a:ahLst/>
                            <a:cxnLst/>
                            <a:rect l="0" t="0" r="0" b="0"/>
                            <a:pathLst>
                              <a:path w="24384" h="22606">
                                <a:moveTo>
                                  <a:pt x="0" y="0"/>
                                </a:moveTo>
                                <a:lnTo>
                                  <a:pt x="24384" y="0"/>
                                </a:lnTo>
                                <a:lnTo>
                                  <a:pt x="24384" y="22606"/>
                                </a:lnTo>
                                <a:lnTo>
                                  <a:pt x="0" y="22606"/>
                                </a:ln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53" name="Shape 53"/>
                        <wps:cNvSpPr/>
                        <wps:spPr>
                          <a:xfrm>
                            <a:off x="820674" y="3428"/>
                            <a:ext cx="101473" cy="127635"/>
                          </a:xfrm>
                          <a:custGeom>
                            <a:avLst/>
                            <a:gdLst/>
                            <a:ahLst/>
                            <a:cxnLst/>
                            <a:rect l="0" t="0" r="0" b="0"/>
                            <a:pathLst>
                              <a:path w="101473" h="127635">
                                <a:moveTo>
                                  <a:pt x="0" y="0"/>
                                </a:moveTo>
                                <a:lnTo>
                                  <a:pt x="101473" y="0"/>
                                </a:lnTo>
                                <a:lnTo>
                                  <a:pt x="101473" y="21590"/>
                                </a:lnTo>
                                <a:lnTo>
                                  <a:pt x="63627" y="21590"/>
                                </a:lnTo>
                                <a:lnTo>
                                  <a:pt x="63627" y="127635"/>
                                </a:lnTo>
                                <a:lnTo>
                                  <a:pt x="37846" y="127635"/>
                                </a:lnTo>
                                <a:lnTo>
                                  <a:pt x="37846" y="21590"/>
                                </a:lnTo>
                                <a:lnTo>
                                  <a:pt x="0" y="21590"/>
                                </a:ln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54" name="Shape 54"/>
                        <wps:cNvSpPr/>
                        <wps:spPr>
                          <a:xfrm>
                            <a:off x="364871" y="3428"/>
                            <a:ext cx="24384" cy="127635"/>
                          </a:xfrm>
                          <a:custGeom>
                            <a:avLst/>
                            <a:gdLst/>
                            <a:ahLst/>
                            <a:cxnLst/>
                            <a:rect l="0" t="0" r="0" b="0"/>
                            <a:pathLst>
                              <a:path w="24384" h="127635">
                                <a:moveTo>
                                  <a:pt x="0" y="0"/>
                                </a:moveTo>
                                <a:lnTo>
                                  <a:pt x="24384" y="0"/>
                                </a:lnTo>
                                <a:lnTo>
                                  <a:pt x="24384" y="127635"/>
                                </a:lnTo>
                                <a:lnTo>
                                  <a:pt x="0" y="127635"/>
                                </a:ln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55" name="Shape 55"/>
                        <wps:cNvSpPr/>
                        <wps:spPr>
                          <a:xfrm>
                            <a:off x="1337310" y="1270"/>
                            <a:ext cx="111252" cy="131953"/>
                          </a:xfrm>
                          <a:custGeom>
                            <a:avLst/>
                            <a:gdLst/>
                            <a:ahLst/>
                            <a:cxnLst/>
                            <a:rect l="0" t="0" r="0" b="0"/>
                            <a:pathLst>
                              <a:path w="111252" h="131953">
                                <a:moveTo>
                                  <a:pt x="59817" y="0"/>
                                </a:moveTo>
                                <a:cubicBezTo>
                                  <a:pt x="75438" y="0"/>
                                  <a:pt x="88138" y="4572"/>
                                  <a:pt x="97790" y="13843"/>
                                </a:cubicBezTo>
                                <a:cubicBezTo>
                                  <a:pt x="103632" y="19304"/>
                                  <a:pt x="107950" y="27178"/>
                                  <a:pt x="110871" y="37338"/>
                                </a:cubicBezTo>
                                <a:lnTo>
                                  <a:pt x="85344" y="43434"/>
                                </a:lnTo>
                                <a:cubicBezTo>
                                  <a:pt x="83820" y="36830"/>
                                  <a:pt x="80772" y="31623"/>
                                  <a:pt x="75946" y="27813"/>
                                </a:cubicBezTo>
                                <a:cubicBezTo>
                                  <a:pt x="71120" y="23876"/>
                                  <a:pt x="65278" y="21971"/>
                                  <a:pt x="58547" y="21971"/>
                                </a:cubicBezTo>
                                <a:cubicBezTo>
                                  <a:pt x="49022" y="21971"/>
                                  <a:pt x="41402" y="25400"/>
                                  <a:pt x="35433" y="32258"/>
                                </a:cubicBezTo>
                                <a:cubicBezTo>
                                  <a:pt x="29591" y="38989"/>
                                  <a:pt x="26670" y="50038"/>
                                  <a:pt x="26670" y="65151"/>
                                </a:cubicBezTo>
                                <a:cubicBezTo>
                                  <a:pt x="26670" y="81280"/>
                                  <a:pt x="29464" y="92837"/>
                                  <a:pt x="35306" y="99695"/>
                                </a:cubicBezTo>
                                <a:cubicBezTo>
                                  <a:pt x="41148" y="106553"/>
                                  <a:pt x="48641" y="109982"/>
                                  <a:pt x="57912" y="109982"/>
                                </a:cubicBezTo>
                                <a:cubicBezTo>
                                  <a:pt x="64770" y="109982"/>
                                  <a:pt x="70739" y="107823"/>
                                  <a:pt x="75692" y="103378"/>
                                </a:cubicBezTo>
                                <a:cubicBezTo>
                                  <a:pt x="80518" y="99060"/>
                                  <a:pt x="84074" y="92202"/>
                                  <a:pt x="86233" y="82804"/>
                                </a:cubicBezTo>
                                <a:lnTo>
                                  <a:pt x="111252" y="90805"/>
                                </a:lnTo>
                                <a:cubicBezTo>
                                  <a:pt x="107442" y="104775"/>
                                  <a:pt x="101092" y="115062"/>
                                  <a:pt x="92075" y="121793"/>
                                </a:cubicBezTo>
                                <a:cubicBezTo>
                                  <a:pt x="83185" y="128651"/>
                                  <a:pt x="71882" y="131953"/>
                                  <a:pt x="58166" y="131953"/>
                                </a:cubicBezTo>
                                <a:cubicBezTo>
                                  <a:pt x="41275" y="131953"/>
                                  <a:pt x="27305" y="126238"/>
                                  <a:pt x="16383" y="114554"/>
                                </a:cubicBezTo>
                                <a:cubicBezTo>
                                  <a:pt x="5461" y="102997"/>
                                  <a:pt x="0" y="87249"/>
                                  <a:pt x="0" y="67056"/>
                                </a:cubicBezTo>
                                <a:cubicBezTo>
                                  <a:pt x="0" y="45847"/>
                                  <a:pt x="5588" y="29337"/>
                                  <a:pt x="16510" y="17653"/>
                                </a:cubicBezTo>
                                <a:cubicBezTo>
                                  <a:pt x="27432" y="5842"/>
                                  <a:pt x="41910" y="0"/>
                                  <a:pt x="59817" y="0"/>
                                </a:cubicBez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56" name="Shape 56"/>
                        <wps:cNvSpPr/>
                        <wps:spPr>
                          <a:xfrm>
                            <a:off x="230886" y="1270"/>
                            <a:ext cx="111252" cy="131953"/>
                          </a:xfrm>
                          <a:custGeom>
                            <a:avLst/>
                            <a:gdLst/>
                            <a:ahLst/>
                            <a:cxnLst/>
                            <a:rect l="0" t="0" r="0" b="0"/>
                            <a:pathLst>
                              <a:path w="111252" h="131953">
                                <a:moveTo>
                                  <a:pt x="59817" y="0"/>
                                </a:moveTo>
                                <a:cubicBezTo>
                                  <a:pt x="75438" y="0"/>
                                  <a:pt x="88138" y="4572"/>
                                  <a:pt x="97790" y="13843"/>
                                </a:cubicBezTo>
                                <a:cubicBezTo>
                                  <a:pt x="103632" y="19304"/>
                                  <a:pt x="107950" y="27178"/>
                                  <a:pt x="110871" y="37338"/>
                                </a:cubicBezTo>
                                <a:lnTo>
                                  <a:pt x="85344" y="43434"/>
                                </a:lnTo>
                                <a:cubicBezTo>
                                  <a:pt x="83820" y="36830"/>
                                  <a:pt x="80772" y="31623"/>
                                  <a:pt x="75946" y="27813"/>
                                </a:cubicBezTo>
                                <a:cubicBezTo>
                                  <a:pt x="71120" y="23876"/>
                                  <a:pt x="65278" y="21971"/>
                                  <a:pt x="58547" y="21971"/>
                                </a:cubicBezTo>
                                <a:cubicBezTo>
                                  <a:pt x="49022" y="21971"/>
                                  <a:pt x="41402" y="25400"/>
                                  <a:pt x="35433" y="32258"/>
                                </a:cubicBezTo>
                                <a:cubicBezTo>
                                  <a:pt x="29591" y="38989"/>
                                  <a:pt x="26670" y="50038"/>
                                  <a:pt x="26670" y="65151"/>
                                </a:cubicBezTo>
                                <a:cubicBezTo>
                                  <a:pt x="26670" y="81280"/>
                                  <a:pt x="29464" y="92837"/>
                                  <a:pt x="35306" y="99695"/>
                                </a:cubicBezTo>
                                <a:cubicBezTo>
                                  <a:pt x="41148" y="106553"/>
                                  <a:pt x="48641" y="109982"/>
                                  <a:pt x="57912" y="109982"/>
                                </a:cubicBezTo>
                                <a:cubicBezTo>
                                  <a:pt x="64770" y="109982"/>
                                  <a:pt x="70739" y="107823"/>
                                  <a:pt x="75692" y="103378"/>
                                </a:cubicBezTo>
                                <a:cubicBezTo>
                                  <a:pt x="80518" y="99060"/>
                                  <a:pt x="84074" y="92202"/>
                                  <a:pt x="86233" y="82804"/>
                                </a:cubicBezTo>
                                <a:lnTo>
                                  <a:pt x="111252" y="90805"/>
                                </a:lnTo>
                                <a:cubicBezTo>
                                  <a:pt x="107442" y="104775"/>
                                  <a:pt x="101092" y="115062"/>
                                  <a:pt x="92075" y="121793"/>
                                </a:cubicBezTo>
                                <a:cubicBezTo>
                                  <a:pt x="83185" y="128651"/>
                                  <a:pt x="71882" y="131953"/>
                                  <a:pt x="58166" y="131953"/>
                                </a:cubicBezTo>
                                <a:cubicBezTo>
                                  <a:pt x="41275" y="131953"/>
                                  <a:pt x="27305" y="126238"/>
                                  <a:pt x="16383" y="114554"/>
                                </a:cubicBezTo>
                                <a:cubicBezTo>
                                  <a:pt x="5461" y="102997"/>
                                  <a:pt x="0" y="87249"/>
                                  <a:pt x="0" y="67056"/>
                                </a:cubicBezTo>
                                <a:cubicBezTo>
                                  <a:pt x="0" y="45847"/>
                                  <a:pt x="5588" y="29337"/>
                                  <a:pt x="16510" y="17653"/>
                                </a:cubicBezTo>
                                <a:cubicBezTo>
                                  <a:pt x="27432" y="5842"/>
                                  <a:pt x="41910" y="0"/>
                                  <a:pt x="59817" y="0"/>
                                </a:cubicBezTo>
                                <a:close/>
                              </a:path>
                            </a:pathLst>
                          </a:custGeom>
                          <a:ln w="9525" cap="flat">
                            <a:round/>
                          </a:ln>
                        </wps:spPr>
                        <wps:style>
                          <a:lnRef idx="1">
                            <a:srgbClr val="FFFFFF"/>
                          </a:lnRef>
                          <a:fillRef idx="0">
                            <a:srgbClr val="000000">
                              <a:alpha val="0"/>
                            </a:srgbClr>
                          </a:fillRef>
                          <a:effectRef idx="0">
                            <a:scrgbClr r="0" g="0" b="0"/>
                          </a:effectRef>
                          <a:fontRef idx="none"/>
                        </wps:style>
                        <wps:bodyPr/>
                      </wps:wsp>
                      <wps:wsp>
                        <wps:cNvPr id="57" name="Shape 57"/>
                        <wps:cNvSpPr/>
                        <wps:spPr>
                          <a:xfrm>
                            <a:off x="1905" y="1270"/>
                            <a:ext cx="103759" cy="132080"/>
                          </a:xfrm>
                          <a:custGeom>
                            <a:avLst/>
                            <a:gdLst/>
                            <a:ahLst/>
                            <a:cxnLst/>
                            <a:rect l="0" t="0" r="0" b="0"/>
                            <a:pathLst>
                              <a:path w="103759" h="132080">
                                <a:moveTo>
                                  <a:pt x="51181" y="0"/>
                                </a:moveTo>
                                <a:cubicBezTo>
                                  <a:pt x="67183" y="0"/>
                                  <a:pt x="79248" y="3556"/>
                                  <a:pt x="87376" y="10541"/>
                                </a:cubicBezTo>
                                <a:cubicBezTo>
                                  <a:pt x="95377" y="17526"/>
                                  <a:pt x="99695" y="26924"/>
                                  <a:pt x="100076" y="38608"/>
                                </a:cubicBezTo>
                                <a:lnTo>
                                  <a:pt x="74295" y="39751"/>
                                </a:lnTo>
                                <a:cubicBezTo>
                                  <a:pt x="73279" y="33147"/>
                                  <a:pt x="70866" y="28448"/>
                                  <a:pt x="67183" y="25654"/>
                                </a:cubicBezTo>
                                <a:cubicBezTo>
                                  <a:pt x="63627" y="22733"/>
                                  <a:pt x="58166" y="21336"/>
                                  <a:pt x="50927" y="21336"/>
                                </a:cubicBezTo>
                                <a:cubicBezTo>
                                  <a:pt x="43434" y="21336"/>
                                  <a:pt x="37592" y="22860"/>
                                  <a:pt x="33274" y="25908"/>
                                </a:cubicBezTo>
                                <a:cubicBezTo>
                                  <a:pt x="30607" y="27940"/>
                                  <a:pt x="29210" y="30480"/>
                                  <a:pt x="29210" y="33909"/>
                                </a:cubicBezTo>
                                <a:cubicBezTo>
                                  <a:pt x="29210" y="36830"/>
                                  <a:pt x="30480" y="39497"/>
                                  <a:pt x="33020" y="41656"/>
                                </a:cubicBezTo>
                                <a:cubicBezTo>
                                  <a:pt x="36322" y="44323"/>
                                  <a:pt x="44196" y="47117"/>
                                  <a:pt x="56769" y="50165"/>
                                </a:cubicBezTo>
                                <a:cubicBezTo>
                                  <a:pt x="69215" y="53086"/>
                                  <a:pt x="78486" y="56134"/>
                                  <a:pt x="84582" y="59309"/>
                                </a:cubicBezTo>
                                <a:cubicBezTo>
                                  <a:pt x="90551" y="62484"/>
                                  <a:pt x="95250" y="66802"/>
                                  <a:pt x="98679" y="72263"/>
                                </a:cubicBezTo>
                                <a:cubicBezTo>
                                  <a:pt x="102108" y="77724"/>
                                  <a:pt x="103759" y="84582"/>
                                  <a:pt x="103759" y="92583"/>
                                </a:cubicBezTo>
                                <a:cubicBezTo>
                                  <a:pt x="103759" y="99949"/>
                                  <a:pt x="101727" y="106807"/>
                                  <a:pt x="97663" y="113157"/>
                                </a:cubicBezTo>
                                <a:cubicBezTo>
                                  <a:pt x="93599" y="119507"/>
                                  <a:pt x="87884" y="124333"/>
                                  <a:pt x="80391" y="127381"/>
                                </a:cubicBezTo>
                                <a:cubicBezTo>
                                  <a:pt x="73025" y="130556"/>
                                  <a:pt x="63754" y="132080"/>
                                  <a:pt x="52578" y="132080"/>
                                </a:cubicBezTo>
                                <a:cubicBezTo>
                                  <a:pt x="36449" y="132080"/>
                                  <a:pt x="24130" y="128270"/>
                                  <a:pt x="15494" y="120904"/>
                                </a:cubicBezTo>
                                <a:cubicBezTo>
                                  <a:pt x="6858" y="113411"/>
                                  <a:pt x="1651" y="102489"/>
                                  <a:pt x="0" y="88265"/>
                                </a:cubicBezTo>
                                <a:lnTo>
                                  <a:pt x="25019" y="85852"/>
                                </a:lnTo>
                                <a:cubicBezTo>
                                  <a:pt x="26543" y="94234"/>
                                  <a:pt x="29591" y="100457"/>
                                  <a:pt x="34163" y="104394"/>
                                </a:cubicBezTo>
                                <a:cubicBezTo>
                                  <a:pt x="38862" y="108331"/>
                                  <a:pt x="45085" y="110236"/>
                                  <a:pt x="52959" y="110236"/>
                                </a:cubicBezTo>
                                <a:cubicBezTo>
                                  <a:pt x="61214" y="110236"/>
                                  <a:pt x="67437" y="108585"/>
                                  <a:pt x="71628" y="105029"/>
                                </a:cubicBezTo>
                                <a:cubicBezTo>
                                  <a:pt x="75819" y="101473"/>
                                  <a:pt x="77978" y="97409"/>
                                  <a:pt x="77978" y="92710"/>
                                </a:cubicBezTo>
                                <a:cubicBezTo>
                                  <a:pt x="77978" y="89662"/>
                                  <a:pt x="77089" y="87122"/>
                                  <a:pt x="75311" y="84963"/>
                                </a:cubicBezTo>
                                <a:cubicBezTo>
                                  <a:pt x="73533" y="82931"/>
                                  <a:pt x="70485" y="81026"/>
                                  <a:pt x="66040" y="79502"/>
                                </a:cubicBezTo>
                                <a:cubicBezTo>
                                  <a:pt x="62992" y="78486"/>
                                  <a:pt x="56134" y="76581"/>
                                  <a:pt x="45466" y="73914"/>
                                </a:cubicBezTo>
                                <a:cubicBezTo>
                                  <a:pt x="31623" y="70485"/>
                                  <a:pt x="21844" y="66294"/>
                                  <a:pt x="16383" y="61214"/>
                                </a:cubicBezTo>
                                <a:cubicBezTo>
                                  <a:pt x="8509" y="54229"/>
                                  <a:pt x="4572" y="45720"/>
                                  <a:pt x="4572" y="35560"/>
                                </a:cubicBezTo>
                                <a:cubicBezTo>
                                  <a:pt x="4572" y="29083"/>
                                  <a:pt x="6477" y="22987"/>
                                  <a:pt x="10160" y="17399"/>
                                </a:cubicBezTo>
                                <a:cubicBezTo>
                                  <a:pt x="13843" y="11684"/>
                                  <a:pt x="19050" y="7366"/>
                                  <a:pt x="26035" y="4445"/>
                                </a:cubicBezTo>
                                <a:cubicBezTo>
                                  <a:pt x="33020" y="1524"/>
                                  <a:pt x="41402" y="0"/>
                                  <a:pt x="51181" y="0"/>
                                </a:cubicBezTo>
                                <a:close/>
                              </a:path>
                            </a:pathLst>
                          </a:custGeom>
                          <a:ln w="9525" cap="flat">
                            <a:round/>
                          </a:ln>
                        </wps:spPr>
                        <wps:style>
                          <a:lnRef idx="1">
                            <a:srgbClr val="FFFFFF"/>
                          </a:lnRef>
                          <a:fillRef idx="0">
                            <a:srgbClr val="000000">
                              <a:alpha val="0"/>
                            </a:srgbClr>
                          </a:fillRef>
                          <a:effectRef idx="0">
                            <a:scrgbClr r="0" g="0" b="0"/>
                          </a:effectRef>
                          <a:fontRef idx="none"/>
                        </wps:style>
                        <wps:bodyPr/>
                      </wps:wsp>
                    </wpg:wgp>
                  </a:graphicData>
                </a:graphic>
              </wp:inline>
            </w:drawing>
          </mc:Choice>
          <mc:Fallback>
            <w:pict>
              <v:group w14:anchorId="391B4BA0" id="Group 5627" o:spid="_x0000_s1026" style="width:156.6pt;height:12pt;mso-position-horizontal-relative:char;mso-position-vertical-relative:line" coordsize="19888,1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19888;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">
                  <v:imagedata r:id="rId8" o:title=""/>
                </v:shape>
                <v:shape id="Shape 8" o:spid="_x0000_s1028" style="position:absolute;left:4080;top:364;width:437;height:964;visibility:visible;mso-wrap-style:square;v-text-anchor:top" coordsize="43688,96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" path="m42291,r1397,259l43688,18852,30607,24638v-3556,3810,-5207,9144,-5207,15875l43688,40513r,14986l25019,55499v127,7239,2159,12827,5969,16890l43688,77767r,18667l23797,92726c17843,90106,12954,86169,9144,80899,3048,72517,,61849,,49022,,33782,3937,21717,11938,13081,19939,4445,30099,,42291,xe" fillcolor="#4471c4" stroked="f" strokeweight="0">
                  <v:stroke miterlimit="83231f" joinstyle="miter"/>
                  <v:path arrowok="t" textboxrect="0,0,43688,96434"/>
                </v:shape>
                <v:shape id="Shape 9" o:spid="_x0000_s1029" style="position:absolute;left:1169;top:59;width:545;height:1271;visibility:visible;mso-wrap-style:square;v-text-anchor:top" coordsize="54483,127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" path="m35814,r,32639l52578,32639r,19558l35814,52197r,37211c35814,96901,35941,101346,36322,102616v254,1270,1016,2286,2159,3048c39624,106553,41021,106934,42545,106934v2286,,5588,-762,9906,-2413l54483,123571v-5588,2413,-12065,3556,-19304,3556c30734,127127,26797,126492,23241,124968v-3556,-1524,-6096,-3429,-7747,-5715c13843,116840,12700,113665,12065,109728v-508,-2921,-762,-8636,-762,-17272l11303,52197,,52197,,32639r11303,l11303,14224,35814,xe" fillcolor="#4471c4" stroked="f" strokeweight="0">
                  <v:stroke miterlimit="83231f" joinstyle="miter"/>
                  <v:path arrowok="t" textboxrect="0,0,54483,127127"/>
                </v:shape>
                <v:shape id="Shape 7159" o:spid="_x0000_s1030" style="position:absolute;left:3648;top:34;width:244;height:1276;visibility:visible;mso-wrap-style:square;v-text-anchor:top" coordsize="24384,12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" path="m,l24384,r,127635l,127635,,e" fillcolor="#4471c4" stroked="f" strokeweight="0">
                  <v:stroke miterlimit="83231f" joinstyle="miter"/>
                  <v:path arrowok="t" textboxrect="0,0,24384,127635"/>
                </v:shape>
                <v:shape id="Shape 11" o:spid="_x0000_s1031" style="position:absolute;left:2308;top:12;width:1113;height:1320;visibility:visible;mso-wrap-style:square;v-text-anchor:top" coordsize="111252,131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" path="m59817,c75438,,88138,4572,97790,13843v5842,5461,10160,13335,13081,23495l85344,43434c83820,36830,80772,31623,75946,27813,71120,23876,65278,21971,58547,21971v-9525,,-17145,3429,-23114,10287c29591,38989,26670,50038,26670,65151v,16129,2794,27686,8636,34544c41148,106553,48641,109982,57912,109982v6858,,12827,-2159,17780,-6604c80518,99060,84074,92202,86233,82804r25019,8001c107442,104775,101092,115062,92075,121793v-8890,6858,-20193,10160,-33909,10160c41275,131953,27305,126238,16383,114554,5461,102997,,87249,,67056,,45847,5588,29337,16510,17653,27432,5842,41910,,59817,xe" fillcolor="#4471c4" stroked="f" strokeweight="0">
                  <v:stroke miterlimit="83231f" joinstyle="miter"/>
                  <v:path arrowok="t" textboxrect="0,0,111252,131953"/>
                </v:shape>
                <v:shape id="Shape 12" o:spid="_x0000_s1032" style="position:absolute;left:19;top:12;width:1037;height:1321;visibility:visible;mso-wrap-style:square;v-text-anchor:top" coordsize="103759,13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" path="m51181,c67183,,79248,3556,87376,10541v8001,6985,12319,16383,12700,28067l74295,39751c73279,33147,70866,28448,67183,25654,63627,22733,58166,21336,50927,21336v-7493,,-13335,1524,-17653,4572c30607,27940,29210,30480,29210,33909v,2921,1270,5588,3810,7747c36322,44323,44196,47117,56769,50165v12446,2921,21717,5969,27813,9144c90551,62484,95250,66802,98679,72263v3429,5461,5080,12319,5080,20320c103759,99949,101727,106807,97663,113157v-4064,6350,-9779,11176,-17272,14224c73025,130556,63754,132080,52578,132080v-16129,,-28448,-3810,-37084,-11176c6858,113411,1651,102489,,88265l25019,85852v1524,8382,4572,14605,9144,18542c38862,108331,45085,110236,52959,110236v8255,,14478,-1651,18669,-5207c75819,101473,77978,97409,77978,92710v,-3048,-889,-5588,-2667,-7747c73533,82931,70485,81026,66040,79502,62992,78486,56134,76581,45466,73914,31623,70485,21844,66294,16383,61214,8509,54229,4572,45720,4572,35560v,-6477,1905,-12573,5588,-18161c13843,11684,19050,7366,26035,4445,33020,1524,41402,,51181,xe" fillcolor="#4471c4" stroked="f" strokeweight="0">
                  <v:stroke miterlimit="83231f" joinstyle="miter"/>
                  <v:path arrowok="t" textboxrect="0,0,103759,132080"/>
                </v:shape>
                <v:shape id="Shape 13" o:spid="_x0000_s1033" style="position:absolute;left:4517;top:1016;width:413;height:314;visibility:visible;mso-wrap-style:square;v-text-anchor:top" coordsize="41275,31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" path="m16891,l41275,4190c38227,13081,33274,19812,26416,24511,19685,29210,11303,31496,1143,31496l,31283,,12616r1397,592c5207,13208,8382,12192,11049,10160,13589,8000,15621,4699,16891,xe" fillcolor="#4471c4" stroked="f" strokeweight="0">
                  <v:stroke miterlimit="83231f" joinstyle="miter"/>
                  <v:path arrowok="t" textboxrect="0,0,41275,31496"/>
                </v:shape>
                <v:shape id="Shape 14" o:spid="_x0000_s1034" style="position:absolute;left:5077;top:751;width:410;height:579;visibility:visible;mso-wrap-style:square;v-text-anchor:top" coordsize="41021,57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" path="m41021,r,15754l29210,19465v-3175,2286,-4699,5207,-4699,8636c24511,31530,25781,34578,28321,36991v2540,2540,5842,3810,9779,3810l41021,39768r,16121l30734,57946v-9525,,-17018,-2540,-22479,-7746c2794,45119,,38515,,30641,,25434,1270,20735,3810,16671,6223,12607,9779,9432,14224,7273,18796,5114,25273,3209,33655,1558l41021,xe" fillcolor="#4471c4" stroked="f" strokeweight="0">
                  <v:stroke miterlimit="83231f" joinstyle="miter"/>
                  <v:path arrowok="t" textboxrect="0,0,41021,57946"/>
                </v:shape>
                <v:shape id="Shape 15" o:spid="_x0000_s1035" style="position:absolute;left:5102;top:368;width:385;height:300;visibility:visible;mso-wrap-style:square;v-text-anchor:top" coordsize="38481,29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" path="m38481,r,18462l38354,18432v-4445,,-7747,890,-10287,2541c25654,22751,23749,25672,22225,29989l,26052c2540,17036,6731,10431,12827,6113l38481,xe" fillcolor="#4471c4" stroked="f" strokeweight="0">
                  <v:stroke miterlimit="83231f" joinstyle="miter"/>
                  <v:path arrowok="t" textboxrect="0,0,38481,29989"/>
                </v:shape>
                <v:shape id="Shape 16" o:spid="_x0000_s1036" style="position:absolute;left:4517;top:367;width:429;height:552;visibility:visible;mso-wrap-style:square;v-text-anchor:top" coordsize="42926,5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" path="m,l17113,3170v5429,2286,10128,5715,14129,10287c39116,22474,42926,36444,42672,55240l,55240,,40254r18288,c18161,33142,16383,27681,12827,23998,9398,20315,5080,18537,127,18537l,18593,,xe" fillcolor="#4471c4" stroked="f" strokeweight="0">
                  <v:stroke miterlimit="83231f" joinstyle="miter"/>
                  <v:path arrowok="t" textboxrect="0,0,42926,55240"/>
                </v:shape>
                <v:shape id="Shape 17" o:spid="_x0000_s1037" style="position:absolute;left:9321;top:364;width:477;height:966;visibility:visible;mso-wrap-style:square;v-text-anchor:top" coordsize="47689,96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" path="m47625,r64,11l47689,19968,31623,27305v-4318,4826,-6477,11938,-6477,21082c25146,57531,27305,64515,31623,69469r16066,7210l47689,96602,23622,90932c15875,87122,10033,81534,6096,74168,2032,66675,,57658,,47117,,38989,2032,31114,6096,23495,10033,15875,15748,10033,23114,6096,30353,2032,38608,,47625,xe" fillcolor="#4471c4" stroked="f" strokeweight="0">
                  <v:stroke miterlimit="83231f" joinstyle="miter"/>
                  <v:path arrowok="t" textboxrect="0,0,47689,96602"/>
                </v:shape>
                <v:shape id="Shape 18" o:spid="_x0000_s1038" style="position:absolute;left:6732;top:364;width:863;height:966;visibility:visible;mso-wrap-style:square;v-text-anchor:top" coordsize="86360,96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" path="m42291,c54991,,64389,2159,70485,6223v6223,4191,10414,10287,12700,18288l60198,28828c59182,25146,57277,22478,54483,20574,51816,18669,47879,17652,42799,17652v-6477,,-11176,890,-13843,2668c27051,21589,26162,23240,26162,25273v,1778,762,3302,2413,4445c30734,31369,38354,33655,51435,36576v12954,3048,22098,6604,27305,10922c83820,51815,86360,57912,86360,65659v,8509,-3556,15748,-10668,21843c68707,93599,58166,96647,44323,96647v-12573,,-22606,-2540,-29972,-7621c7112,83947,2286,76962,,68199l24511,64515v1016,4699,3175,8383,6350,10796c34036,77851,38608,78994,44323,78994v6350,,11049,-1143,14224,-3430c60706,73914,61849,71755,61849,68961v,-1778,-635,-3302,-1778,-4572c58801,63246,56134,62230,51816,61214,32131,56769,19685,52832,14351,49276,6985,44323,3429,37338,3429,28448v,-8001,3175,-14733,9398,-20193c19177,2794,28956,,42291,xe" fillcolor="#4471c4" stroked="f" strokeweight="0">
                  <v:stroke miterlimit="83231f" joinstyle="miter"/>
                  <v:path arrowok="t" textboxrect="0,0,86360,96647"/>
                </v:shape>
                <v:shape id="Shape 19" o:spid="_x0000_s1039" style="position:absolute;left:6107;top:364;width:598;height:946;visibility:visible;mso-wrap-style:square;v-text-anchor:top" coordsize="59817,94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" path="m43688,v5588,,11049,1651,16129,4699l52324,26035c48133,23368,44323,21971,40767,21971v-3429,,-6350,1016,-8636,2921c29718,26670,27813,30099,26416,35051v-1270,4954,-2032,15241,-2032,30988l24384,94614,,94614,,2159r22606,l22606,15239c26543,9144,30099,4952,33147,3048,36322,1015,39751,,43688,xe" fillcolor="#4471c4" stroked="f" strokeweight="0">
                  <v:stroke miterlimit="83231f" joinstyle="miter"/>
                  <v:path arrowok="t" textboxrect="0,0,59817,94614"/>
                </v:shape>
                <v:shape id="Shape 20" o:spid="_x0000_s1040" style="position:absolute;left:5487;top:364;width:459;height:946;visibility:visible;mso-wrap-style:square;v-text-anchor:top" coordsize="45847,94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" path="m1524,c12446,,20574,1397,25908,3937v5334,2539,9144,5841,11303,9778c39370,17780,40513,25019,40513,35687r-254,28575c40259,72389,40640,78359,41402,82169v762,3937,2286,8001,4445,12445l21590,94614v-635,-1650,-1397,-4063,-2413,-7238c18796,85978,18542,84963,18415,84455,14224,88519,9652,91567,4953,93599l,94589,,78469,9652,75057v2921,-2159,4953,-4826,5842,-8001c16129,64897,16510,60960,16510,55118r,-4954c13335,51308,8382,52451,1524,53975l,54454,,38700,7191,37179v3985,-984,7097,-1937,9319,-2890l16510,31876v,-4699,-1270,-8127,-3556,-10032l,18825,,363,1524,xe" fillcolor="#4471c4" stroked="f" strokeweight="0">
                  <v:stroke miterlimit="83231f" joinstyle="miter"/>
                  <v:path arrowok="t" textboxrect="0,0,45847,94614"/>
                </v:shape>
                <v:shape id="Shape 21" o:spid="_x0000_s1041" style="position:absolute;left:8206;top:34;width:1015;height:1276;visibility:visible;mso-wrap-style:square;v-text-anchor:top" coordsize="101473,12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" path="m,l101473,r,21590l63627,21590r,106045l37846,127635r,-106045l,21590,,xe" fillcolor="#4471c4" stroked="f" strokeweight="0">
                  <v:stroke miterlimit="83231f" joinstyle="miter"/>
                  <v:path arrowok="t" textboxrect="0,0,101473,127635"/>
                </v:shape>
                <v:shape id="Shape 22" o:spid="_x0000_s1042" style="position:absolute;left:10355;top:386;width:1378;height:924;visibility:visible;mso-wrap-style:square;v-text-anchor:top" coordsize="137795,92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" path="m,l23749,,41148,60579,57023,,80645,,96012,60579,113665,r24130,l108204,92456r-23495,l68707,33020,53086,92456r-23749,l,xe" fillcolor="#4471c4" stroked="f" strokeweight="0">
                  <v:stroke miterlimit="83231f" joinstyle="miter"/>
                  <v:path arrowok="t" textboxrect="0,0,137795,92456"/>
                </v:shape>
                <v:shape id="Shape 23" o:spid="_x0000_s1043" style="position:absolute;left:9798;top:364;width:478;height:966;visibility:visible;mso-wrap-style:square;v-text-anchor:top" coordsize="47816,96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" path="m,l19050,3417v5747,2286,10859,5715,15304,10287c43243,22721,47816,34278,47816,48121v,13970,-4573,25527,-13589,34798c25210,92064,13779,96635,191,96635l,96590,,76668r64,28c6414,76696,11748,74283,16066,69457v4318,-4953,6476,-11938,6476,-21209c22542,39104,20384,32119,16066,27293,11748,22467,6414,19928,64,19928l,19957,,xe" fillcolor="#4471c4" stroked="f" strokeweight="0">
                  <v:stroke miterlimit="83231f" joinstyle="miter"/>
                  <v:path arrowok="t" textboxrect="0,0,47816,96635"/>
                </v:shape>
                <v:shape id="Shape 24" o:spid="_x0000_s1044" style="position:absolute;left:14640;top:364;width:477;height:966;visibility:visible;mso-wrap-style:square;v-text-anchor:top" coordsize="47689,96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" path="m47625,r64,11l47689,19968,31623,27305v-4318,4826,-6477,11938,-6477,21082c25146,57531,27305,64515,31623,69469r16066,7210l47689,96602,23622,90932c15875,87122,10033,81534,6096,74168,2032,66675,,57658,,47117,,38989,2032,31114,6096,23495,10033,15875,15748,10033,23114,6096,30353,2032,38608,,47625,xe" fillcolor="#4471c4" stroked="f" strokeweight="0">
                  <v:stroke miterlimit="83231f" joinstyle="miter"/>
                  <v:path arrowok="t" textboxrect="0,0,47689,96602"/>
                </v:shape>
                <v:shape id="Shape 25" o:spid="_x0000_s1045" style="position:absolute;left:11845;top:364;width:843;height:946;visibility:visible;mso-wrap-style:square;v-text-anchor:top" coordsize="84328,94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" path="m53213,v5461,,10414,1015,14859,2921c72517,4952,75946,7365,78232,10414v2286,3048,3810,6476,4699,10287c83820,24511,84328,29972,84328,37211r,57403l59817,94614r,-47243c59817,37464,59309,30988,58293,28067,57277,25146,55499,22860,53213,21209,50800,19558,48006,18796,44704,18796v-4191,,-8001,1143,-11430,3429c29972,24638,27686,27686,26416,31496v-1270,3810,-1905,10922,-1905,21209l24511,94614,,94614,,2159r22733,l22733,15748c30861,5334,41021,,53213,xe" fillcolor="#4471c4" stroked="f" strokeweight="0">
                  <v:stroke miterlimit="83231f" joinstyle="miter"/>
                  <v:path arrowok="t" textboxrect="0,0,84328,94614"/>
                </v:shape>
                <v:shape id="Shape 26" o:spid="_x0000_s1046" style="position:absolute;left:13373;top:12;width:1112;height:1320;visibility:visible;mso-wrap-style:square;v-text-anchor:top" coordsize="111252,131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" path="m59817,c75438,,88138,4572,97790,13843v5842,5461,10160,13335,13081,23495l85344,43434c83820,36830,80772,31623,75946,27813,71120,23876,65278,21971,58547,21971v-9525,,-17145,3429,-23114,10287c29591,38989,26670,50038,26670,65151v,16129,2794,27686,8636,34544c41148,106553,48641,109982,57912,109982v6858,,12827,-2159,17780,-6604c80518,99060,84074,92202,86233,82804r25019,8001c107442,104775,101092,115062,92075,121793v-8890,6858,-20193,10160,-33909,10160c41275,131953,27305,126238,16383,114554,5461,102997,,87249,,67056,,45847,5588,29337,16510,17653,27432,5842,41910,,59817,xe" fillcolor="#4471c4" stroked="f" strokeweight="0">
                  <v:stroke miterlimit="83231f" joinstyle="miter"/>
                  <v:path arrowok="t" textboxrect="0,0,111252,131953"/>
                </v:shape>
                <v:shape id="Shape 7160" o:spid="_x0000_s1047" style="position:absolute;left:18949;top:386;width:244;height:924;visibility:visible;mso-wrap-style:square;v-text-anchor:top" coordsize="24384,92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" path="m,l24384,r,92456l,92456,,e" fillcolor="#4471c4" stroked="f" strokeweight="0">
                  <v:stroke miterlimit="83231f" joinstyle="miter"/>
                  <v:path arrowok="t" textboxrect="0,0,24384,92456"/>
                </v:shape>
                <v:shape id="Shape 28" o:spid="_x0000_s1048" style="position:absolute;left:15789;top:386;width:841;height:944;visibility:visible;mso-wrap-style:square;v-text-anchor:top" coordsize="84074,94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" path="m,l24384,r,42418c24384,55499,24892,63500,25781,66421v889,2921,2540,5207,4953,6985c33020,75057,36068,75946,39751,75946v4191,,7874,-1143,11176,-3429c54229,70231,56515,67310,57785,63881v1143,-3302,1778,-11684,1778,-24892l59563,,84074,r,92456l61341,92456r,-13843c57912,83566,53594,87376,48006,90297v-5461,2794,-11176,4191,-17272,4191c24511,94488,18923,93218,13970,90424,9017,87757,5461,83947,3302,78994,1016,74041,,67183,,58547l,xe" fillcolor="#4471c4" stroked="f" strokeweight="0">
                  <v:stroke miterlimit="83231f" joinstyle="miter"/>
                  <v:path arrowok="t" textboxrect="0,0,84074,94488"/>
                </v:shape>
                <v:shape id="Shape 29" o:spid="_x0000_s1049" style="position:absolute;left:15117;top:364;width:478;height:966;visibility:visible;mso-wrap-style:square;v-text-anchor:top" coordsize="47816,96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" path="m,l19050,3417v5747,2286,10858,5715,15303,10287c43243,22721,47816,34278,47816,48121v,13970,-4573,25527,-13589,34798c25209,92064,13779,96635,191,96635l,96590,,76668r64,28c6414,76696,11747,74283,16066,69457v4318,-4953,6476,-11938,6476,-21209c22542,39104,20384,32119,16066,27293,11747,22467,6414,19928,64,19928l,19957,,xe" fillcolor="#4471c4" stroked="f" strokeweight="0">
                  <v:stroke miterlimit="83231f" joinstyle="miter"/>
                  <v:path arrowok="t" textboxrect="0,0,47816,96635"/>
                </v:shape>
                <v:shape id="Shape 30" o:spid="_x0000_s1050" style="position:absolute;left:17919;top:364;width:873;height:966;visibility:visible;mso-wrap-style:square;v-text-anchor:top" coordsize="87249,96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" path="m44831,c56134,,65024,2539,71755,7365v6604,4827,11430,12193,14351,22099l61976,33782c61087,29083,59309,25400,56388,22987,53594,20574,49784,19303,45212,19303v-6096,,-10922,2160,-14605,6350c27051,29845,25146,36830,25146,46736v,10922,1905,18669,5588,23240c34417,74549,39370,76708,45593,76708v4572,,8382,-1270,11430,-3937c59944,70103,61976,65659,63246,59182r24003,4064c84836,74295,80010,82676,72898,88264v-7112,5588,-16510,8383,-28448,8383c30861,96647,20193,92456,12065,83947,4064,75311,,63500,,48514,,33147,4064,21336,12192,12826,20193,4318,31115,,44831,xe" fillcolor="#4471c4" stroked="f" strokeweight="0">
                  <v:stroke miterlimit="83231f" joinstyle="miter"/>
                  <v:path arrowok="t" textboxrect="0,0,87249,96647"/>
                </v:shape>
                <v:shape id="Shape 31" o:spid="_x0000_s1051" style="position:absolute;left:16874;top:364;width:843;height:946;visibility:visible;mso-wrap-style:square;v-text-anchor:top" coordsize="84328,94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" path="m53213,v5461,,10414,1015,14859,2921c72517,4952,75946,7365,78232,10414v2286,3048,3810,6476,4699,10287c83820,24511,84328,29972,84328,37211r,57403l59817,94614r,-47243c59817,37464,59309,30988,58293,28067,57277,25146,55499,22860,53213,21209,50800,19558,48006,18796,44704,18796v-4191,,-8001,1143,-11430,3429c29972,24638,27686,27686,26416,31496v-1270,3810,-1905,10922,-1905,21209l24511,94614,,94614,,2159r22733,l22733,15748c30861,5334,41021,,53213,xe" fillcolor="#4471c4" stroked="f" strokeweight="0">
                  <v:stroke miterlimit="83231f" joinstyle="miter"/>
                  <v:path arrowok="t" textboxrect="0,0,84328,94614"/>
                </v:shape>
                <v:shape id="Shape 7161" o:spid="_x0000_s1052" style="position:absolute;left:19452;top:34;width:244;height:1276;visibility:visible;mso-wrap-style:square;v-text-anchor:top" coordsize="24384,12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" path="m,l24384,r,127635l,127635,,e" fillcolor="#4471c4" stroked="f" strokeweight="0">
                  <v:stroke miterlimit="83231f" joinstyle="miter"/>
                  <v:path arrowok="t" textboxrect="0,0,24384,127635"/>
                </v:shape>
                <v:shape id="Shape 7162" o:spid="_x0000_s1053" style="position:absolute;left:18949;top:34;width:244;height:226;visibility:visible;mso-wrap-style:square;v-text-anchor:top" coordsize="24384,2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" path="m,l24384,r,22606l,22606,,e" fillcolor="#4471c4" stroked="f" strokeweight="0">
                  <v:stroke miterlimit="83231f" joinstyle="miter"/>
                  <v:path arrowok="t" textboxrect="0,0,24384,22606"/>
                </v:shape>
                <v:shape id="Shape 34" o:spid="_x0000_s1054" style="position:absolute;left:5322;top:866;width:330;height:293;visibility:visible;mso-wrap-style:square;v-text-anchor:top" coordsize="33020,29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" path="m33020,c29845,1143,24892,2287,18034,3811,11303,5207,6858,6604,4699,8001,1524,10287,,13208,,16637v,3429,1270,6477,3810,8890c6350,28067,9652,29337,13589,29337v4318,,8509,-1524,12573,-4445c29083,22733,31115,20066,32004,16891v635,-2159,1016,-6096,1016,-11938l33020,xe" filled="f" strokecolor="white">
                  <v:path arrowok="t" textboxrect="0,0,33020,29337"/>
                </v:shape>
                <v:shape id="Shape 35" o:spid="_x0000_s1055" style="position:absolute;left:14892;top:563;width:450;height:568;visibility:visible;mso-wrap-style:square;v-text-anchor:top" coordsize="45085,56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" path="m22606,c16256,,10795,2539,6477,7365,2159,12192,,19303,,28448v,9144,2159,16128,6477,21082c10795,54356,16256,56769,22606,56769v6350,,11684,-2413,16002,-7239c42926,44576,45085,37592,45085,28321v,-9145,-2159,-16129,-6477,-20956c34290,2539,28956,,22606,xe" filled="f" strokecolor="white">
                  <v:path arrowok="t" textboxrect="0,0,45085,56769"/>
                </v:shape>
                <v:shape id="Shape 36" o:spid="_x0000_s1056" style="position:absolute;left:9573;top:563;width:451;height:568;visibility:visible;mso-wrap-style:square;v-text-anchor:top" coordsize="45085,56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" path="m22606,c16256,,10795,2539,6477,7365,2159,12192,,19303,,28448v,9144,2159,16128,6477,21082c10795,54356,16256,56769,22606,56769v6350,,11684,-2413,16002,-7239c42926,44576,45085,37592,45085,28321v,-9145,-2159,-16129,-6477,-20956c34290,2539,28956,,22606,xe" filled="f" strokecolor="white">
                  <v:path arrowok="t" textboxrect="0,0,45085,56769"/>
                </v:shape>
                <v:shape id="Shape 37" o:spid="_x0000_s1057" style="position:absolute;left:4334;top:552;width:366;height:217;visibility:visible;mso-wrap-style:square;v-text-anchor:top" coordsize="36576,2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" path="m18415,c13081,,8636,1905,5207,5842,1651,9652,,14986,,21717r36576,c36449,14605,34671,9144,31115,5461,27686,1778,23368,,18415,xe" filled="f" strokecolor="white">
                  <v:path arrowok="t" textboxrect="0,0,36576,21717"/>
                </v:shape>
                <v:shape id="Shape 38" o:spid="_x0000_s1058" style="position:absolute;left:18949;top:386;width:244;height:924;visibility:visible;mso-wrap-style:square;v-text-anchor:top" coordsize="24384,92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" path="m,l24384,r,92456l,92456,,xe" filled="f" strokecolor="white">
                  <v:path arrowok="t" textboxrect="0,0,24384,92456"/>
                </v:shape>
                <v:shape id="Shape 39" o:spid="_x0000_s1059" style="position:absolute;left:15789;top:386;width:841;height:944;visibility:visible;mso-wrap-style:square;v-text-anchor:top" coordsize="84074,94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" path="m,l24384,r,42418c24384,55499,24892,63500,25781,66421v889,2921,2540,5207,4953,6985c33020,75057,36068,75946,39751,75946v4191,,7874,-1143,11176,-3429c54229,70231,56515,67310,57785,63881v1143,-3302,1778,-11684,1778,-24892l59563,,84074,r,92456l61341,92456r,-13843c57912,83566,53594,87376,48006,90297v-5461,2794,-11176,4191,-17272,4191c24511,94488,18923,93218,13970,90424,9017,87757,5461,83947,3302,78994,1016,74041,,67183,,58547l,xe" filled="f" strokecolor="white">
                  <v:path arrowok="t" textboxrect="0,0,84074,94488"/>
                </v:shape>
                <v:shape id="Shape 40" o:spid="_x0000_s1060" style="position:absolute;left:10355;top:386;width:1378;height:924;visibility:visible;mso-wrap-style:square;v-text-anchor:top" coordsize="137795,92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" path="m,l23749,,41148,60579,57023,,80645,,96012,60579,113665,r24130,l108204,92456r-23495,l68707,33020,53086,92456r-23749,l,xe" filled="f" strokecolor="white">
                  <v:path arrowok="t" textboxrect="0,0,137795,92456"/>
                </v:shape>
                <v:shape id="Shape 41" o:spid="_x0000_s1061" style="position:absolute;left:17919;top:364;width:873;height:966;visibility:visible;mso-wrap-style:square;v-text-anchor:top" coordsize="87249,96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" path="m44831,c56134,,65024,2539,71755,7365v6604,4827,11430,12193,14351,22099l61976,33782c61087,29083,59309,25400,56388,22987,53594,20574,49784,19303,45212,19303v-6096,,-10922,2160,-14605,6350c27051,29845,25146,36830,25146,46736v,10922,1905,18669,5588,23240c34417,74549,39370,76708,45593,76708v4572,,8382,-1270,11430,-3937c59944,70103,61976,65659,63246,59182r24003,4064c84836,74295,80010,82676,72898,88264v-7112,5588,-16510,8383,-28448,8383c30861,96647,20193,92456,12065,83947,4064,75311,,63500,,48514,,33147,4064,21336,12192,12826,20193,4318,31115,,44831,xe" filled="f" strokecolor="white">
                  <v:path arrowok="t" textboxrect="0,0,87249,96647"/>
                </v:shape>
                <v:shape id="Shape 42" o:spid="_x0000_s1062" style="position:absolute;left:16874;top:364;width:843;height:946;visibility:visible;mso-wrap-style:square;v-text-anchor:top" coordsize="84328,94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" path="m53213,v5461,,10414,1015,14859,2921c72517,4952,75946,7365,78232,10414v2286,3048,3810,6476,4699,10287c83820,24511,84328,29972,84328,37211r,57403l59817,94614r,-47243c59817,37464,59309,30988,58293,28067,57277,25146,55499,22860,53213,21209,50800,19558,48006,18796,44704,18796v-4191,,-8001,1143,-11430,3429c29972,24638,27686,27686,26416,31496v-1270,3810,-1905,10922,-1905,21209l24511,94614,,94614,,2159r22733,l22733,15748c30861,5334,41021,,53213,xe" filled="f" strokecolor="white">
                  <v:path arrowok="t" textboxrect="0,0,84328,94614"/>
                </v:shape>
                <v:shape id="Shape 43" o:spid="_x0000_s1063" style="position:absolute;left:14640;top:364;width:955;height:966;visibility:visible;mso-wrap-style:square;v-text-anchor:top" coordsize="95504,96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" path="m47625,c61595,,73152,4572,82042,13715v8890,9018,13462,20574,13462,34418c95504,62102,90932,73660,81915,82931,72898,92075,61468,96647,47879,96647v-8509,,-16637,-1905,-24257,-5715c15875,87122,10033,81534,6096,74168,2032,66675,,57658,,47117,,38989,2032,31114,6096,23495,10033,15875,15748,10033,23114,6096,30353,2032,38608,,47625,xe" filled="f" strokecolor="white">
                  <v:path arrowok="t" textboxrect="0,0,95504,96647"/>
                </v:shape>
                <v:shape id="Shape 44" o:spid="_x0000_s1064" style="position:absolute;left:11845;top:364;width:843;height:946;visibility:visible;mso-wrap-style:square;v-text-anchor:top" coordsize="84328,94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" path="m53213,v5461,,10414,1015,14859,2921c72517,4952,75946,7365,78232,10414v2286,3048,3810,6476,4699,10287c83820,24511,84328,29972,84328,37211r,57403l59817,94614r,-47243c59817,37464,59309,30988,58293,28067,57277,25146,55499,22860,53213,21209,50800,19558,48006,18796,44704,18796v-4191,,-8001,1143,-11430,3429c29972,24638,27686,27686,26416,31496v-1270,3810,-1905,10922,-1905,21209l24511,94614,,94614,,2159r22733,l22733,15748c30861,5334,41021,,53213,xe" filled="f" strokecolor="white">
                  <v:path arrowok="t" textboxrect="0,0,84328,94614"/>
                </v:shape>
                <v:shape id="Shape 45" o:spid="_x0000_s1065" style="position:absolute;left:9321;top:364;width:955;height:966;visibility:visible;mso-wrap-style:square;v-text-anchor:top" coordsize="95504,96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" path="m47625,c61595,,73152,4572,82042,13715v8890,9018,13462,20574,13462,34418c95504,62102,90932,73660,81915,82931,72898,92075,61468,96647,47879,96647v-8509,,-16637,-1905,-24257,-5715c15875,87122,10033,81534,6096,74168,2032,66675,,57658,,47117,,38989,2032,31114,6096,23495,10033,15875,15748,10033,23114,6096,30353,2032,38608,,47625,xe" filled="f" strokecolor="white">
                  <v:path arrowok="t" textboxrect="0,0,95504,96647"/>
                </v:shape>
                <v:shape id="Shape 46" o:spid="_x0000_s1066" style="position:absolute;left:6732;top:364;width:863;height:966;visibility:visible;mso-wrap-style:square;v-text-anchor:top" coordsize="86360,96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" path="m42291,c54991,,64389,2159,70485,6223v6223,4191,10414,10287,12700,18288l60198,28828c59182,25146,57277,22478,54483,20574,51816,18669,47879,17652,42799,17652v-6477,,-11176,890,-13843,2668c27051,21589,26162,23240,26162,25273v,1778,762,3302,2413,4445c30734,31369,38354,33655,51435,36576v12954,3048,22098,6604,27305,10922c83820,51815,86360,57912,86360,65659v,8509,-3556,15748,-10668,21843c68707,93599,58166,96647,44323,96647v-12573,,-22606,-2540,-29972,-7621c7112,83947,2286,76962,,68199l24511,64515v1016,4699,3175,8383,6350,10796c34036,77851,38608,78994,44323,78994v6350,,11049,-1143,14224,-3430c60706,73914,61849,71755,61849,68961v,-1778,-635,-3302,-1778,-4572c58801,63246,56134,62230,51816,61214,32131,56769,19685,52832,14351,49276,6985,44323,3429,37338,3429,28448v,-8001,3175,-14733,9398,-20193c19177,2794,28956,,42291,xe" filled="f" strokecolor="white">
                  <v:path arrowok="t" textboxrect="0,0,86360,96647"/>
                </v:shape>
                <v:shape id="Shape 47" o:spid="_x0000_s1067" style="position:absolute;left:6107;top:364;width:598;height:946;visibility:visible;mso-wrap-style:square;v-text-anchor:top" coordsize="59817,94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" path="m43688,v5588,,11049,1651,16129,4699l52324,26035c48133,23368,44323,21971,40767,21971v-3429,,-6350,1016,-8636,2921c29718,26670,27813,30099,26416,35051v-1270,4954,-2032,15241,-2032,30988l24384,94614,,94614,,2159r22606,l22606,15239c26543,9144,30099,4952,33147,3048,36322,1015,39751,,43688,xe" filled="f" strokecolor="white">
                  <v:path arrowok="t" textboxrect="0,0,59817,94614"/>
                </v:shape>
                <v:shape id="Shape 48" o:spid="_x0000_s1068" style="position:absolute;left:5077;top:364;width:869;height:966;visibility:visible;mso-wrap-style:square;v-text-anchor:top" coordsize="86868,96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" path="m42545,c53467,,61595,1397,66929,3937v5334,2539,9144,5841,11303,9778c80391,17780,81534,25019,81534,35687r-254,28575c81280,72389,81661,78359,82423,82169v762,3937,2286,8001,4445,12445l62611,94614v-635,-1650,-1397,-4063,-2413,-7238c59817,85978,59563,84963,59436,84455v-4191,4064,-8763,7112,-13462,9144c41275,95631,36195,96647,30734,96647v-9525,,-17018,-2540,-22479,-7747c2794,83820,,77215,,69342,,64135,1270,59436,3810,55372,6223,51308,9779,48133,14224,45974v4572,-2160,11049,-4064,19431,-5715c45085,38100,53086,36195,57531,34289r,-2413c57531,27177,56261,23749,53975,21844,51689,19812,47244,18796,40894,18796v-4445,,-7747,889,-10287,2540c28194,23114,26289,26035,24765,30352l2540,26415c5080,17399,9271,10795,15367,6476,21463,2159,30607,,42545,xe" filled="f" strokecolor="white">
                  <v:path arrowok="t" textboxrect="0,0,86868,96647"/>
                </v:shape>
                <v:shape id="Shape 49" o:spid="_x0000_s1069" style="position:absolute;left:4080;top:364;width:866;height:966;visibility:visible;mso-wrap-style:square;v-text-anchor:top" coordsize="86614,96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" path="m42291,c56134,,66929,4572,74930,13715v7874,9018,11684,22987,11430,41784l25019,55499v127,7239,2159,12827,5969,16890c34671,76453,39370,78359,45085,78359v3810,,6985,-1016,9652,-3048c57277,73151,59309,69850,60579,65151r24384,4191c81915,78232,76962,84963,70104,89662v-6731,4699,-15113,6985,-25273,6985c28702,96647,16764,91439,9144,80899,3048,72517,,61849,,49022,,33782,3937,21717,11938,13081,19939,4445,30099,,42291,xe" filled="f" strokecolor="white">
                  <v:path arrowok="t" textboxrect="0,0,86614,96647"/>
                </v:shape>
                <v:shape id="Shape 50" o:spid="_x0000_s1070" style="position:absolute;left:1169;top:59;width:545;height:1271;visibility:visible;mso-wrap-style:square;v-text-anchor:top" coordsize="54483,127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" path="m35814,r,32639l52578,32639r,19558l35814,52197r,37211c35814,96901,35941,101346,36322,102616v254,1270,1016,2286,2159,3048c39624,106553,41021,106934,42545,106934v2286,,5588,-762,9906,-2413l54483,123571v-5588,2413,-12065,3556,-19304,3556c30734,127127,26797,126492,23241,124968v-3556,-1524,-6096,-3429,-7747,-5715c13843,116840,12700,113665,12065,109728v-508,-2921,-762,-8636,-762,-17272l11303,52197,,52197,,32639r11303,l11303,14224,35814,xe" filled="f" strokecolor="white">
                  <v:path arrowok="t" textboxrect="0,0,54483,127127"/>
                </v:shape>
                <v:shape id="Shape 51" o:spid="_x0000_s1071" style="position:absolute;left:19452;top:34;width:244;height:1276;visibility:visible;mso-wrap-style:square;v-text-anchor:top" coordsize="24384,12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" path="m,l24384,r,127635l,127635,,xe" filled="f" strokecolor="white">
                  <v:path arrowok="t" textboxrect="0,0,24384,127635"/>
                </v:shape>
                <v:shape id="Shape 52" o:spid="_x0000_s1072" style="position:absolute;left:18949;top:34;width:244;height:226;visibility:visible;mso-wrap-style:square;v-text-anchor:top" coordsize="24384,2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" path="m,l24384,r,22606l,22606,,xe" filled="f" strokecolor="white">
                  <v:path arrowok="t" textboxrect="0,0,24384,22606"/>
                </v:shape>
                <v:shape id="Shape 53" o:spid="_x0000_s1073" style="position:absolute;left:8206;top:34;width:1015;height:1276;visibility:visible;mso-wrap-style:square;v-text-anchor:top" coordsize="101473,12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" path="m,l101473,r,21590l63627,21590r,106045l37846,127635r,-106045l,21590,,xe" filled="f" strokecolor="white">
                  <v:path arrowok="t" textboxrect="0,0,101473,127635"/>
                </v:shape>
                <v:shape id="Shape 54" o:spid="_x0000_s1074" style="position:absolute;left:3648;top:34;width:244;height:1276;visibility:visible;mso-wrap-style:square;v-text-anchor:top" coordsize="24384,12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" path="m,l24384,r,127635l,127635,,xe" filled="f" strokecolor="white">
                  <v:path arrowok="t" textboxrect="0,0,24384,127635"/>
                </v:shape>
                <v:shape id="Shape 55" o:spid="_x0000_s1075" style="position:absolute;left:13373;top:12;width:1112;height:1320;visibility:visible;mso-wrap-style:square;v-text-anchor:top" coordsize="111252,131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" path="m59817,c75438,,88138,4572,97790,13843v5842,5461,10160,13335,13081,23495l85344,43434c83820,36830,80772,31623,75946,27813,71120,23876,65278,21971,58547,21971v-9525,,-17145,3429,-23114,10287c29591,38989,26670,50038,26670,65151v,16129,2794,27686,8636,34544c41148,106553,48641,109982,57912,109982v6858,,12827,-2159,17780,-6604c80518,99060,84074,92202,86233,82804r25019,8001c107442,104775,101092,115062,92075,121793v-8890,6858,-20193,10160,-33909,10160c41275,131953,27305,126238,16383,114554,5461,102997,,87249,,67056,,45847,5588,29337,16510,17653,27432,5842,41910,,59817,xe" filled="f" strokecolor="white">
                  <v:path arrowok="t" textboxrect="0,0,111252,131953"/>
                </v:shape>
                <v:shape id="Shape 56" o:spid="_x0000_s1076" style="position:absolute;left:2308;top:12;width:1113;height:1320;visibility:visible;mso-wrap-style:square;v-text-anchor:top" coordsize="111252,131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" path="m59817,c75438,,88138,4572,97790,13843v5842,5461,10160,13335,13081,23495l85344,43434c83820,36830,80772,31623,75946,27813,71120,23876,65278,21971,58547,21971v-9525,,-17145,3429,-23114,10287c29591,38989,26670,50038,26670,65151v,16129,2794,27686,8636,34544c41148,106553,48641,109982,57912,109982v6858,,12827,-2159,17780,-6604c80518,99060,84074,92202,86233,82804r25019,8001c107442,104775,101092,115062,92075,121793v-8890,6858,-20193,10160,-33909,10160c41275,131953,27305,126238,16383,114554,5461,102997,,87249,,67056,,45847,5588,29337,16510,17653,27432,5842,41910,,59817,xe" filled="f" strokecolor="white">
                  <v:path arrowok="t" textboxrect="0,0,111252,131953"/>
                </v:shape>
                <v:shape id="Shape 57" o:spid="_x0000_s1077" style="position:absolute;left:19;top:12;width:1037;height:1321;visibility:visible;mso-wrap-style:square;v-text-anchor:top" coordsize="103759,13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" path="m51181,c67183,,79248,3556,87376,10541v8001,6985,12319,16383,12700,28067l74295,39751c73279,33147,70866,28448,67183,25654,63627,22733,58166,21336,50927,21336v-7493,,-13335,1524,-17653,4572c30607,27940,29210,30480,29210,33909v,2921,1270,5588,3810,7747c36322,44323,44196,47117,56769,50165v12446,2921,21717,5969,27813,9144c90551,62484,95250,66802,98679,72263v3429,5461,5080,12319,5080,20320c103759,99949,101727,106807,97663,113157v-4064,6350,-9779,11176,-17272,14224c73025,130556,63754,132080,52578,132080v-16129,,-28448,-3810,-37084,-11176c6858,113411,1651,102489,,88265l25019,85852v1524,8382,4572,14605,9144,18542c38862,108331,45085,110236,52959,110236v8255,,14478,-1651,18669,-5207c75819,101473,77978,97409,77978,92710v,-3048,-889,-5588,-2667,-7747c73533,82931,70485,81026,66040,79502,62992,78486,56134,76581,45466,73914,31623,70485,21844,66294,16383,61214,8509,54229,4572,45720,4572,35560v,-6477,1905,-12573,5588,-18161c13843,11684,19050,7366,26035,4445,33020,1524,41402,,51181,xe" filled="f" strokecolor="white">
                  <v:path arrowok="t" textboxrect="0,0,103759,132080"/>
                </v:shape>
                <w10:anchorlock/>
              </v:group>
            </w:pict>
          </mc:Fallback>
        </mc:AlternateContent>
      </w:r>
      <w:r>
        <w:t xml:space="preserve">                                                                                                       </w:t>
      </w:r>
    </w:p>
    <w:p w14:paraId="5770835F" w14:textId="757539A5" w:rsidR="001D523B" w:rsidRDefault="00583CA1">
      <w:pPr>
        <w:spacing w:after="0" w:line="259" w:lineRule="auto"/>
        <w:ind w:left="13" w:right="6"/>
        <w:jc w:val="center"/>
      </w:pPr>
      <w:r>
        <w:rPr>
          <w:b w:val="0"/>
        </w:rPr>
        <w:t>Y Gât</w:t>
      </w:r>
      <w:r w:rsidR="0080324B">
        <w:rPr>
          <w:b w:val="0"/>
        </w:rPr>
        <w:t xml:space="preserve">, Pentre Road, St Clears, Carmarthen, SA33 4AA </w:t>
      </w:r>
    </w:p>
    <w:p w14:paraId="126CA556" w14:textId="77777777" w:rsidR="001D523B" w:rsidRDefault="0080324B">
      <w:pPr>
        <w:spacing w:after="0" w:line="259" w:lineRule="auto"/>
        <w:ind w:left="13" w:right="4"/>
        <w:jc w:val="center"/>
      </w:pPr>
      <w:r>
        <w:rPr>
          <w:b w:val="0"/>
        </w:rPr>
        <w:t xml:space="preserve">07468 456077 </w:t>
      </w:r>
    </w:p>
    <w:p w14:paraId="6D0F9534" w14:textId="77777777" w:rsidR="001D523B" w:rsidRDefault="0080324B">
      <w:pPr>
        <w:spacing w:after="0" w:line="259" w:lineRule="auto"/>
        <w:ind w:left="13" w:right="2"/>
        <w:jc w:val="center"/>
      </w:pPr>
      <w:r>
        <w:rPr>
          <w:b w:val="0"/>
        </w:rPr>
        <w:t xml:space="preserve">e-mail: clerk@stclearstowncouncil.co.uk </w:t>
      </w:r>
    </w:p>
    <w:p w14:paraId="09DBD83E" w14:textId="77777777" w:rsidR="001D523B" w:rsidRDefault="0080324B">
      <w:pPr>
        <w:spacing w:after="0" w:line="259" w:lineRule="auto"/>
        <w:ind w:left="65" w:firstLine="0"/>
        <w:jc w:val="center"/>
      </w:pPr>
      <w:r>
        <w:rPr>
          <w:b w:val="0"/>
        </w:rPr>
        <w:t xml:space="preserve"> </w:t>
      </w:r>
    </w:p>
    <w:p w14:paraId="520368D0" w14:textId="61315A73" w:rsidR="001D523B" w:rsidRDefault="008E0415" w:rsidP="009B59E3">
      <w:pPr>
        <w:pStyle w:val="Heading1"/>
        <w:ind w:left="12" w:right="1"/>
      </w:pPr>
      <w:r>
        <w:t>M</w:t>
      </w:r>
      <w:r w:rsidR="00B96F2A">
        <w:t>inutes of</w:t>
      </w:r>
      <w:r>
        <w:t xml:space="preserve"> Ordinary </w:t>
      </w:r>
      <w:r w:rsidR="0080324B">
        <w:t xml:space="preserve">Meeting </w:t>
      </w:r>
      <w:r w:rsidR="00C8356F">
        <w:t>of Council (FC)</w:t>
      </w:r>
      <w:r w:rsidR="009B59E3">
        <w:t xml:space="preserve"> </w:t>
      </w:r>
      <w:r w:rsidR="009B59E3">
        <w:rPr>
          <w:b w:val="0"/>
        </w:rPr>
        <w:t xml:space="preserve">held on </w:t>
      </w:r>
      <w:r w:rsidR="00E735F2">
        <w:rPr>
          <w:u w:val="single" w:color="000000"/>
        </w:rPr>
        <w:t>15</w:t>
      </w:r>
      <w:r w:rsidR="00E735F2" w:rsidRPr="00E735F2">
        <w:rPr>
          <w:u w:val="single" w:color="000000"/>
          <w:vertAlign w:val="superscript"/>
        </w:rPr>
        <w:t>th</w:t>
      </w:r>
      <w:r w:rsidR="00E735F2">
        <w:rPr>
          <w:u w:val="single" w:color="000000"/>
        </w:rPr>
        <w:t xml:space="preserve"> September</w:t>
      </w:r>
      <w:r w:rsidR="009B59E3">
        <w:rPr>
          <w:u w:val="single" w:color="000000"/>
        </w:rPr>
        <w:t xml:space="preserve"> 2026 at 7.00pm</w:t>
      </w:r>
      <w:r w:rsidR="009B59E3">
        <w:t xml:space="preserve"> </w:t>
      </w:r>
      <w:r w:rsidR="009B59E3">
        <w:rPr>
          <w:u w:val="single" w:color="000000"/>
        </w:rPr>
        <w:t>at Y Gât</w:t>
      </w:r>
    </w:p>
    <w:p w14:paraId="38370E59" w14:textId="5F29F857" w:rsidR="009B59E3" w:rsidRDefault="00B96F2A" w:rsidP="009B59E3">
      <w:pPr>
        <w:spacing w:after="0" w:line="259" w:lineRule="auto"/>
        <w:ind w:left="0" w:firstLine="0"/>
        <w:jc w:val="center"/>
        <w:rPr>
          <w:b w:val="0"/>
        </w:rPr>
      </w:pPr>
      <w:r w:rsidRPr="00B55502">
        <w:rPr>
          <w:b w:val="0"/>
        </w:rPr>
        <w:t xml:space="preserve">MEMBERS PRESENT: Cllrs </w:t>
      </w:r>
      <w:r w:rsidR="009B1946">
        <w:rPr>
          <w:b w:val="0"/>
        </w:rPr>
        <w:t xml:space="preserve">S.Cox, </w:t>
      </w:r>
      <w:r w:rsidRPr="00B55502">
        <w:rPr>
          <w:b w:val="0"/>
        </w:rPr>
        <w:t>Dr WEVJDavies,</w:t>
      </w:r>
      <w:r w:rsidR="009B59E3" w:rsidRPr="009B59E3">
        <w:rPr>
          <w:b w:val="0"/>
        </w:rPr>
        <w:t xml:space="preserve"> </w:t>
      </w:r>
      <w:r w:rsidR="00E735F2">
        <w:rPr>
          <w:b w:val="0"/>
        </w:rPr>
        <w:t>R.Davies,</w:t>
      </w:r>
      <w:r w:rsidR="009B1946">
        <w:rPr>
          <w:b w:val="0"/>
        </w:rPr>
        <w:t xml:space="preserve"> M.A. Jones, </w:t>
      </w:r>
      <w:r w:rsidR="005545DF">
        <w:rPr>
          <w:b w:val="0"/>
        </w:rPr>
        <w:t xml:space="preserve">K.Major, </w:t>
      </w:r>
      <w:r w:rsidR="009B59E3" w:rsidRPr="00B55502">
        <w:rPr>
          <w:b w:val="0"/>
        </w:rPr>
        <w:t>J. Rees (</w:t>
      </w:r>
      <w:r w:rsidR="005545DF">
        <w:rPr>
          <w:b w:val="0"/>
        </w:rPr>
        <w:t xml:space="preserve">Town </w:t>
      </w:r>
      <w:r w:rsidR="009B59E3" w:rsidRPr="00B55502">
        <w:rPr>
          <w:b w:val="0"/>
        </w:rPr>
        <w:t>Mayor), I. Thomas-Wigley, B. Thornton</w:t>
      </w:r>
      <w:r w:rsidR="00E735F2">
        <w:rPr>
          <w:b w:val="0"/>
        </w:rPr>
        <w:t>,</w:t>
      </w:r>
    </w:p>
    <w:p w14:paraId="34236D71" w14:textId="65DAEE48" w:rsidR="0034002D" w:rsidRDefault="00AD3211" w:rsidP="009B59E3">
      <w:pPr>
        <w:spacing w:after="0" w:line="259" w:lineRule="auto"/>
        <w:ind w:left="0" w:firstLine="0"/>
        <w:jc w:val="center"/>
        <w:rPr>
          <w:b w:val="0"/>
        </w:rPr>
      </w:pPr>
      <w:r>
        <w:rPr>
          <w:b w:val="0"/>
        </w:rPr>
        <w:t>Press: 0</w:t>
      </w:r>
      <w:r w:rsidR="000A6C1E">
        <w:rPr>
          <w:b w:val="0"/>
        </w:rPr>
        <w:t>,</w:t>
      </w:r>
      <w:r>
        <w:rPr>
          <w:b w:val="0"/>
        </w:rPr>
        <w:t xml:space="preserve"> </w:t>
      </w:r>
      <w:r w:rsidR="0034002D">
        <w:rPr>
          <w:b w:val="0"/>
        </w:rPr>
        <w:t>Members of the Public:</w:t>
      </w:r>
      <w:r>
        <w:rPr>
          <w:b w:val="0"/>
        </w:rPr>
        <w:t xml:space="preserve"> </w:t>
      </w:r>
      <w:r w:rsidR="00C92C5A">
        <w:rPr>
          <w:b w:val="0"/>
        </w:rPr>
        <w:t>0, County</w:t>
      </w:r>
      <w:r>
        <w:rPr>
          <w:b w:val="0"/>
        </w:rPr>
        <w:t xml:space="preserve"> Councillors: 2</w:t>
      </w:r>
    </w:p>
    <w:p w14:paraId="03DF6130" w14:textId="77777777" w:rsidR="004620BB" w:rsidRDefault="004620BB" w:rsidP="009B59E3">
      <w:pPr>
        <w:spacing w:after="0" w:line="259" w:lineRule="auto"/>
        <w:ind w:left="0" w:firstLine="0"/>
        <w:jc w:val="center"/>
        <w:rPr>
          <w:b w:val="0"/>
        </w:rPr>
      </w:pPr>
    </w:p>
    <w:p w14:paraId="6896FA6D" w14:textId="2C47AA25" w:rsidR="00E735F2" w:rsidRDefault="00E735F2" w:rsidP="00DA01C7">
      <w:pPr>
        <w:pStyle w:val="ListParagraph"/>
        <w:numPr>
          <w:ilvl w:val="0"/>
          <w:numId w:val="1"/>
        </w:numPr>
      </w:pPr>
      <w:r>
        <w:t>Apologies</w:t>
      </w:r>
      <w:r w:rsidR="0034002D">
        <w:t>. RESOLVED to approve apologies as</w:t>
      </w:r>
      <w:r w:rsidR="00911396">
        <w:t xml:space="preserve"> received from Cllr </w:t>
      </w:r>
      <w:r w:rsidR="0034002D">
        <w:t>R.</w:t>
      </w:r>
      <w:r w:rsidR="00911396">
        <w:t>G.Edwards</w:t>
      </w:r>
      <w:r w:rsidR="0034002D">
        <w:t>.</w:t>
      </w:r>
    </w:p>
    <w:p w14:paraId="03120CAE" w14:textId="77777777" w:rsidR="00E735F2" w:rsidRDefault="00E735F2" w:rsidP="00E735F2">
      <w:pPr>
        <w:pStyle w:val="ListParagraph"/>
        <w:ind w:left="360" w:firstLine="0"/>
      </w:pPr>
    </w:p>
    <w:p w14:paraId="667D23F5" w14:textId="66B51CFD" w:rsidR="00E735F2" w:rsidRDefault="00E735F2" w:rsidP="00E735F2">
      <w:pPr>
        <w:pStyle w:val="ListParagraph"/>
        <w:numPr>
          <w:ilvl w:val="0"/>
          <w:numId w:val="1"/>
        </w:numPr>
      </w:pPr>
      <w:r>
        <w:t>Declarations of interest</w:t>
      </w:r>
      <w:r w:rsidR="009B1946">
        <w:t>.</w:t>
      </w:r>
      <w:r w:rsidR="00A568DF">
        <w:t xml:space="preserve"> </w:t>
      </w:r>
      <w:r w:rsidR="002F2257">
        <w:t>RBL – Cllr J</w:t>
      </w:r>
      <w:r w:rsidR="00353647">
        <w:t>.</w:t>
      </w:r>
      <w:r w:rsidR="002F2257">
        <w:t>Rees and B</w:t>
      </w:r>
      <w:r w:rsidR="00353647">
        <w:t>.</w:t>
      </w:r>
      <w:r w:rsidR="002F2257">
        <w:t>Thornton.</w:t>
      </w:r>
    </w:p>
    <w:p w14:paraId="69D96969" w14:textId="77777777" w:rsidR="00E735F2" w:rsidRDefault="00E735F2" w:rsidP="00E735F2">
      <w:pPr>
        <w:ind w:left="0" w:firstLine="0"/>
      </w:pPr>
    </w:p>
    <w:p w14:paraId="54ADD834" w14:textId="6D6E4300" w:rsidR="00E735F2" w:rsidRDefault="00E735F2" w:rsidP="00E735F2">
      <w:pPr>
        <w:pStyle w:val="ListParagraph"/>
        <w:numPr>
          <w:ilvl w:val="0"/>
          <w:numId w:val="1"/>
        </w:numPr>
      </w:pPr>
      <w:r>
        <w:t>To approve the minutes of the Full Council meeting held on 21</w:t>
      </w:r>
      <w:r w:rsidRPr="00CA1B6F">
        <w:rPr>
          <w:vertAlign w:val="superscript"/>
        </w:rPr>
        <w:t>st</w:t>
      </w:r>
      <w:r>
        <w:t xml:space="preserve"> July 2026</w:t>
      </w:r>
      <w:r w:rsidR="009B1946">
        <w:t>. RESOLVED to approve the minutes of the Full Council meeting held on 21</w:t>
      </w:r>
      <w:r w:rsidR="009B1946" w:rsidRPr="009B1946">
        <w:rPr>
          <w:vertAlign w:val="superscript"/>
        </w:rPr>
        <w:t>st</w:t>
      </w:r>
      <w:r w:rsidR="009B1946">
        <w:t xml:space="preserve"> July 2026 as a true record of proceedings.</w:t>
      </w:r>
      <w:r>
        <w:t xml:space="preserve"> </w:t>
      </w:r>
    </w:p>
    <w:p w14:paraId="2C4C34C8" w14:textId="77777777" w:rsidR="00E735F2" w:rsidRDefault="00E735F2" w:rsidP="00E735F2">
      <w:pPr>
        <w:ind w:left="0" w:firstLine="0"/>
      </w:pPr>
    </w:p>
    <w:p w14:paraId="0291BA19" w14:textId="270EA0F2" w:rsidR="00E735F2" w:rsidRDefault="00E735F2" w:rsidP="009B1946">
      <w:pPr>
        <w:pStyle w:val="ListParagraph"/>
        <w:numPr>
          <w:ilvl w:val="0"/>
          <w:numId w:val="1"/>
        </w:numPr>
      </w:pPr>
      <w:r>
        <w:t>To approve the minutes of the special meeting held on 29</w:t>
      </w:r>
      <w:r w:rsidRPr="000308C5">
        <w:rPr>
          <w:vertAlign w:val="superscript"/>
        </w:rPr>
        <w:t>th</w:t>
      </w:r>
      <w:r>
        <w:t xml:space="preserve"> July 2026</w:t>
      </w:r>
      <w:r w:rsidR="009B1946">
        <w:t xml:space="preserve">. </w:t>
      </w:r>
      <w:r w:rsidR="009B1946">
        <w:t>RESOLVED to approve the minutes of the Full Council meeting held on 29</w:t>
      </w:r>
      <w:r w:rsidR="009B1946" w:rsidRPr="000308C5">
        <w:rPr>
          <w:vertAlign w:val="superscript"/>
        </w:rPr>
        <w:t>th</w:t>
      </w:r>
      <w:r w:rsidR="009B1946">
        <w:t xml:space="preserve"> July 2026</w:t>
      </w:r>
      <w:r w:rsidR="009B1946">
        <w:t xml:space="preserve"> </w:t>
      </w:r>
      <w:r w:rsidR="009B1946">
        <w:t xml:space="preserve">as a true record of proceedings. </w:t>
      </w:r>
    </w:p>
    <w:p w14:paraId="2B9CF19A" w14:textId="77777777" w:rsidR="00E735F2" w:rsidRDefault="00E735F2" w:rsidP="00E735F2">
      <w:pPr>
        <w:ind w:left="0" w:firstLine="0"/>
      </w:pPr>
    </w:p>
    <w:p w14:paraId="3EED7458" w14:textId="1B9D75CA" w:rsidR="00E735F2" w:rsidRDefault="00E735F2" w:rsidP="00E735F2">
      <w:pPr>
        <w:pStyle w:val="ListParagraph"/>
        <w:numPr>
          <w:ilvl w:val="0"/>
          <w:numId w:val="1"/>
        </w:numPr>
      </w:pPr>
      <w:r>
        <w:t>Matters Arising</w:t>
      </w:r>
      <w:r w:rsidR="009B1946">
        <w:t xml:space="preserve">. </w:t>
      </w:r>
    </w:p>
    <w:p w14:paraId="480D65E5" w14:textId="77777777" w:rsidR="000A0E7A" w:rsidRPr="000A0E7A" w:rsidRDefault="000A0E7A" w:rsidP="000A0E7A">
      <w:pPr>
        <w:ind w:left="0" w:firstLine="0"/>
        <w:rPr>
          <w:b w:val="0"/>
          <w:bCs/>
        </w:rPr>
      </w:pPr>
      <w:r w:rsidRPr="000A0E7A">
        <w:rPr>
          <w:b w:val="0"/>
          <w:bCs/>
        </w:rPr>
        <w:t>The following updates were noted:</w:t>
      </w:r>
    </w:p>
    <w:p w14:paraId="450AEC24" w14:textId="757D6898" w:rsidR="000A0E7A" w:rsidRPr="000A0E7A" w:rsidRDefault="000A0E7A" w:rsidP="000A0E7A">
      <w:pPr>
        <w:numPr>
          <w:ilvl w:val="0"/>
          <w:numId w:val="27"/>
        </w:numPr>
        <w:rPr>
          <w:b w:val="0"/>
          <w:bCs/>
        </w:rPr>
      </w:pPr>
      <w:r w:rsidRPr="000A0E7A">
        <w:rPr>
          <w:b w:val="0"/>
          <w:bCs/>
        </w:rPr>
        <w:t>2026.040 – School request</w:t>
      </w:r>
      <w:r w:rsidR="00E553B0">
        <w:rPr>
          <w:b w:val="0"/>
          <w:bCs/>
        </w:rPr>
        <w:t>ed</w:t>
      </w:r>
      <w:r w:rsidRPr="000A0E7A">
        <w:rPr>
          <w:b w:val="0"/>
          <w:bCs/>
        </w:rPr>
        <w:t xml:space="preserve"> a</w:t>
      </w:r>
      <w:r w:rsidR="00E553B0">
        <w:rPr>
          <w:b w:val="0"/>
          <w:bCs/>
        </w:rPr>
        <w:t>lternative</w:t>
      </w:r>
      <w:r w:rsidRPr="000A0E7A">
        <w:rPr>
          <w:b w:val="0"/>
          <w:bCs/>
        </w:rPr>
        <w:t xml:space="preserve"> non-parent nominat</w:t>
      </w:r>
      <w:r w:rsidR="00E553B0">
        <w:rPr>
          <w:b w:val="0"/>
          <w:bCs/>
        </w:rPr>
        <w:t xml:space="preserve">ion </w:t>
      </w:r>
      <w:r w:rsidRPr="000A0E7A">
        <w:rPr>
          <w:b w:val="0"/>
          <w:bCs/>
        </w:rPr>
        <w:t xml:space="preserve">for Ysgol Griffith Jones Board of Governors. Parent applications (x3) </w:t>
      </w:r>
      <w:r w:rsidR="00B040A7">
        <w:rPr>
          <w:b w:val="0"/>
          <w:bCs/>
        </w:rPr>
        <w:t>will</w:t>
      </w:r>
      <w:r w:rsidRPr="000A0E7A">
        <w:rPr>
          <w:b w:val="0"/>
          <w:bCs/>
        </w:rPr>
        <w:t xml:space="preserve"> be opened during the autumn term.</w:t>
      </w:r>
      <w:r w:rsidR="007216C8">
        <w:rPr>
          <w:b w:val="0"/>
          <w:bCs/>
        </w:rPr>
        <w:t xml:space="preserve"> Noted: C</w:t>
      </w:r>
      <w:r w:rsidR="00BD08F4">
        <w:rPr>
          <w:b w:val="0"/>
          <w:bCs/>
        </w:rPr>
        <w:t>ouncil agreed to continue with original proposal.</w:t>
      </w:r>
    </w:p>
    <w:p w14:paraId="4F11F4C6" w14:textId="06B264A7" w:rsidR="000A0E7A" w:rsidRPr="000A0E7A" w:rsidRDefault="000A0E7A" w:rsidP="000A0E7A">
      <w:pPr>
        <w:numPr>
          <w:ilvl w:val="0"/>
          <w:numId w:val="27"/>
        </w:numPr>
        <w:rPr>
          <w:b w:val="0"/>
          <w:bCs/>
        </w:rPr>
      </w:pPr>
      <w:r w:rsidRPr="000A0E7A">
        <w:rPr>
          <w:b w:val="0"/>
          <w:bCs/>
        </w:rPr>
        <w:t xml:space="preserve">2026.048 – Updating of the Mayoral Board. The original artist has retired; Malcolm Murphy has been sought and will complete the work by </w:t>
      </w:r>
      <w:r w:rsidR="00685812">
        <w:rPr>
          <w:b w:val="0"/>
          <w:bCs/>
        </w:rPr>
        <w:t xml:space="preserve">end of </w:t>
      </w:r>
      <w:r w:rsidRPr="000A0E7A">
        <w:rPr>
          <w:b w:val="0"/>
          <w:bCs/>
        </w:rPr>
        <w:t>November</w:t>
      </w:r>
      <w:r w:rsidR="00685812">
        <w:rPr>
          <w:b w:val="0"/>
          <w:bCs/>
        </w:rPr>
        <w:t xml:space="preserve"> 2026</w:t>
      </w:r>
      <w:r w:rsidRPr="000A0E7A">
        <w:rPr>
          <w:b w:val="0"/>
          <w:bCs/>
        </w:rPr>
        <w:t>.</w:t>
      </w:r>
    </w:p>
    <w:p w14:paraId="7EE825A5" w14:textId="77777777" w:rsidR="000A0E7A" w:rsidRPr="000A0E7A" w:rsidRDefault="000A0E7A" w:rsidP="000A0E7A">
      <w:pPr>
        <w:numPr>
          <w:ilvl w:val="0"/>
          <w:numId w:val="27"/>
        </w:numPr>
        <w:rPr>
          <w:b w:val="0"/>
          <w:bCs/>
        </w:rPr>
      </w:pPr>
      <w:r w:rsidRPr="000A0E7A">
        <w:rPr>
          <w:b w:val="0"/>
          <w:bCs/>
        </w:rPr>
        <w:t>2026.050 – Defibrillator at Y Gât. Awaiting planning response and further information from Tenby First Responders.</w:t>
      </w:r>
    </w:p>
    <w:p w14:paraId="2AF9235A" w14:textId="77777777" w:rsidR="000A0E7A" w:rsidRPr="000A0E7A" w:rsidRDefault="000A0E7A" w:rsidP="000A0E7A">
      <w:pPr>
        <w:numPr>
          <w:ilvl w:val="0"/>
          <w:numId w:val="27"/>
        </w:numPr>
        <w:rPr>
          <w:b w:val="0"/>
          <w:bCs/>
        </w:rPr>
      </w:pPr>
      <w:r w:rsidRPr="000A0E7A">
        <w:rPr>
          <w:b w:val="0"/>
          <w:bCs/>
        </w:rPr>
        <w:t>2026.052 – New bench installed at Maes y Bryn by the Council contractor. The Men’s Shed is repairing the remaining benches as approved.</w:t>
      </w:r>
    </w:p>
    <w:p w14:paraId="32CE09A4" w14:textId="77777777" w:rsidR="000A0E7A" w:rsidRPr="000A0E7A" w:rsidRDefault="000A0E7A" w:rsidP="000A0E7A">
      <w:pPr>
        <w:numPr>
          <w:ilvl w:val="0"/>
          <w:numId w:val="27"/>
        </w:numPr>
        <w:rPr>
          <w:b w:val="0"/>
          <w:bCs/>
        </w:rPr>
      </w:pPr>
      <w:r w:rsidRPr="000A0E7A">
        <w:rPr>
          <w:b w:val="0"/>
          <w:bCs/>
        </w:rPr>
        <w:t>2026.053 – Approved skate park repairs completed.</w:t>
      </w:r>
    </w:p>
    <w:p w14:paraId="2554992B" w14:textId="11CCB74E" w:rsidR="000A0E7A" w:rsidRPr="000A0E7A" w:rsidRDefault="000A0E7A" w:rsidP="000A0E7A">
      <w:pPr>
        <w:numPr>
          <w:ilvl w:val="0"/>
          <w:numId w:val="27"/>
        </w:numPr>
        <w:rPr>
          <w:b w:val="0"/>
          <w:bCs/>
        </w:rPr>
      </w:pPr>
      <w:r w:rsidRPr="000A0E7A">
        <w:rPr>
          <w:b w:val="0"/>
          <w:bCs/>
        </w:rPr>
        <w:t xml:space="preserve">2026.055 – </w:t>
      </w:r>
      <w:r w:rsidR="00B040A7" w:rsidRPr="000A0E7A">
        <w:rPr>
          <w:b w:val="0"/>
          <w:bCs/>
        </w:rPr>
        <w:t xml:space="preserve">Remembrance Sunday </w:t>
      </w:r>
      <w:r w:rsidR="00B040A7">
        <w:rPr>
          <w:b w:val="0"/>
          <w:bCs/>
        </w:rPr>
        <w:t>R</w:t>
      </w:r>
      <w:r w:rsidR="00B040A7" w:rsidRPr="000A0E7A">
        <w:rPr>
          <w:b w:val="0"/>
          <w:bCs/>
        </w:rPr>
        <w:t>oad</w:t>
      </w:r>
      <w:r w:rsidRPr="000A0E7A">
        <w:rPr>
          <w:b w:val="0"/>
          <w:bCs/>
        </w:rPr>
        <w:t xml:space="preserve"> </w:t>
      </w:r>
      <w:r w:rsidR="00B040A7">
        <w:rPr>
          <w:b w:val="0"/>
          <w:bCs/>
        </w:rPr>
        <w:t>C</w:t>
      </w:r>
      <w:r w:rsidRPr="000A0E7A">
        <w:rPr>
          <w:b w:val="0"/>
          <w:bCs/>
        </w:rPr>
        <w:t xml:space="preserve">losure application </w:t>
      </w:r>
      <w:r w:rsidR="00685812">
        <w:rPr>
          <w:b w:val="0"/>
          <w:bCs/>
        </w:rPr>
        <w:t>submitted to CCC</w:t>
      </w:r>
      <w:r w:rsidRPr="000A0E7A">
        <w:rPr>
          <w:b w:val="0"/>
          <w:bCs/>
        </w:rPr>
        <w:t>.</w:t>
      </w:r>
    </w:p>
    <w:p w14:paraId="369524D1" w14:textId="5B58E231" w:rsidR="00E735F2" w:rsidRDefault="00E735F2" w:rsidP="00E735F2">
      <w:pPr>
        <w:ind w:left="0" w:firstLine="0"/>
      </w:pPr>
    </w:p>
    <w:p w14:paraId="12B23F65" w14:textId="5D63C24C" w:rsidR="00E735F2" w:rsidRDefault="00E735F2" w:rsidP="00E735F2">
      <w:pPr>
        <w:pStyle w:val="ListParagraph"/>
        <w:numPr>
          <w:ilvl w:val="0"/>
          <w:numId w:val="1"/>
        </w:numPr>
      </w:pPr>
      <w:r>
        <w:t>To review Members Interest forms prior to publication</w:t>
      </w:r>
      <w:r w:rsidR="00E42583">
        <w:t>. DEFERRED.</w:t>
      </w:r>
    </w:p>
    <w:p w14:paraId="1AF4B810" w14:textId="77777777" w:rsidR="00547AF3" w:rsidRDefault="00547AF3" w:rsidP="00547AF3">
      <w:pPr>
        <w:pStyle w:val="ListParagraph"/>
        <w:ind w:left="360" w:firstLine="0"/>
      </w:pPr>
    </w:p>
    <w:p w14:paraId="11C92CCE" w14:textId="18788C26" w:rsidR="000F54F4" w:rsidRPr="00C66048" w:rsidRDefault="00547AF3" w:rsidP="00C66048">
      <w:pPr>
        <w:shd w:val="clear" w:color="auto" w:fill="FFFFFF" w:themeFill="background1"/>
        <w:rPr>
          <w:b w:val="0"/>
          <w:bCs/>
        </w:rPr>
      </w:pPr>
      <w:r w:rsidRPr="00C66048">
        <w:t xml:space="preserve">Members agreed to </w:t>
      </w:r>
      <w:r w:rsidR="00747205" w:rsidRPr="00C66048">
        <w:t>note</w:t>
      </w:r>
      <w:r w:rsidRPr="00C66048">
        <w:t xml:space="preserve"> </w:t>
      </w:r>
      <w:r w:rsidRPr="00C66048">
        <w:rPr>
          <w:b w:val="0"/>
          <w:bCs/>
        </w:rPr>
        <w:t>updates</w:t>
      </w:r>
      <w:r w:rsidR="00DF2DD7" w:rsidRPr="00C66048">
        <w:rPr>
          <w:b w:val="0"/>
          <w:bCs/>
        </w:rPr>
        <w:t xml:space="preserve"> from the County Councillors in attendance</w:t>
      </w:r>
      <w:r w:rsidR="004D0CC3" w:rsidRPr="00C66048">
        <w:t>,</w:t>
      </w:r>
      <w:r w:rsidR="007F16DE" w:rsidRPr="00C66048">
        <w:t xml:space="preserve"> </w:t>
      </w:r>
      <w:r w:rsidR="007F16DE" w:rsidRPr="00C66048">
        <w:rPr>
          <w:b w:val="0"/>
          <w:bCs/>
        </w:rPr>
        <w:t xml:space="preserve">Cllrs </w:t>
      </w:r>
      <w:r w:rsidR="004D0CC3" w:rsidRPr="00C66048">
        <w:rPr>
          <w:b w:val="0"/>
          <w:bCs/>
        </w:rPr>
        <w:t xml:space="preserve">C. </w:t>
      </w:r>
      <w:r w:rsidR="007F16DE" w:rsidRPr="00C66048">
        <w:rPr>
          <w:b w:val="0"/>
          <w:bCs/>
        </w:rPr>
        <w:t xml:space="preserve">Jones and </w:t>
      </w:r>
      <w:r w:rsidR="004D0CC3" w:rsidRPr="00C66048">
        <w:rPr>
          <w:b w:val="0"/>
          <w:bCs/>
        </w:rPr>
        <w:t xml:space="preserve">P. </w:t>
      </w:r>
      <w:r w:rsidR="007F16DE" w:rsidRPr="00C66048">
        <w:rPr>
          <w:b w:val="0"/>
          <w:bCs/>
        </w:rPr>
        <w:t>Hughes</w:t>
      </w:r>
      <w:r w:rsidR="004D0CC3" w:rsidRPr="00C66048">
        <w:rPr>
          <w:b w:val="0"/>
          <w:bCs/>
        </w:rPr>
        <w:t>.</w:t>
      </w:r>
      <w:r w:rsidR="00BD39AC" w:rsidRPr="00C66048">
        <w:rPr>
          <w:b w:val="0"/>
          <w:bCs/>
        </w:rPr>
        <w:t xml:space="preserve"> </w:t>
      </w:r>
      <w:r w:rsidR="0004067B" w:rsidRPr="00C66048">
        <w:rPr>
          <w:b w:val="0"/>
          <w:bCs/>
        </w:rPr>
        <w:t>Resurfacing along Pentre Road, t</w:t>
      </w:r>
      <w:r w:rsidR="00505EF7" w:rsidRPr="00C66048">
        <w:rPr>
          <w:b w:val="0"/>
          <w:bCs/>
        </w:rPr>
        <w:t>he yellow lines and parking bays</w:t>
      </w:r>
      <w:r w:rsidR="0004067B" w:rsidRPr="00C66048">
        <w:rPr>
          <w:b w:val="0"/>
          <w:bCs/>
        </w:rPr>
        <w:t xml:space="preserve"> to be reinstated by the end of October</w:t>
      </w:r>
    </w:p>
    <w:p w14:paraId="4DA7DA23" w14:textId="4B5EE021" w:rsidR="00547AF3" w:rsidRPr="00C66048" w:rsidRDefault="001D3F5C" w:rsidP="00C66048">
      <w:pPr>
        <w:pStyle w:val="ListParagraph"/>
        <w:numPr>
          <w:ilvl w:val="0"/>
          <w:numId w:val="28"/>
        </w:numPr>
        <w:shd w:val="clear" w:color="auto" w:fill="FFFFFF" w:themeFill="background1"/>
        <w:rPr>
          <w:b w:val="0"/>
          <w:bCs/>
        </w:rPr>
      </w:pPr>
      <w:r w:rsidRPr="00C66048">
        <w:rPr>
          <w:b w:val="0"/>
          <w:bCs/>
        </w:rPr>
        <w:t xml:space="preserve">Town </w:t>
      </w:r>
      <w:r w:rsidR="00BD39AC" w:rsidRPr="00C66048">
        <w:rPr>
          <w:b w:val="0"/>
          <w:bCs/>
        </w:rPr>
        <w:t xml:space="preserve">Council sought an update </w:t>
      </w:r>
      <w:r w:rsidRPr="00C66048">
        <w:rPr>
          <w:b w:val="0"/>
          <w:bCs/>
        </w:rPr>
        <w:t>on</w:t>
      </w:r>
      <w:r w:rsidR="00BD39AC" w:rsidRPr="00C66048">
        <w:rPr>
          <w:b w:val="0"/>
          <w:bCs/>
        </w:rPr>
        <w:t xml:space="preserve"> CCC</w:t>
      </w:r>
      <w:r w:rsidRPr="00C66048">
        <w:rPr>
          <w:b w:val="0"/>
          <w:bCs/>
        </w:rPr>
        <w:t>’s</w:t>
      </w:r>
      <w:r w:rsidR="00BD39AC" w:rsidRPr="00C66048">
        <w:rPr>
          <w:b w:val="0"/>
          <w:bCs/>
        </w:rPr>
        <w:t xml:space="preserve"> asset review process and assistance with a reply in respect of Christmas light connections </w:t>
      </w:r>
      <w:r w:rsidR="00B968E5" w:rsidRPr="00C66048">
        <w:rPr>
          <w:b w:val="0"/>
          <w:bCs/>
        </w:rPr>
        <w:t>on designated</w:t>
      </w:r>
      <w:r w:rsidRPr="00C66048">
        <w:rPr>
          <w:b w:val="0"/>
          <w:bCs/>
        </w:rPr>
        <w:t xml:space="preserve"> lighting columns.</w:t>
      </w:r>
    </w:p>
    <w:p w14:paraId="0742B356" w14:textId="357557DB" w:rsidR="00B968E5" w:rsidRPr="00C66048" w:rsidRDefault="00B968E5" w:rsidP="00C66048">
      <w:pPr>
        <w:pStyle w:val="ListParagraph"/>
        <w:numPr>
          <w:ilvl w:val="0"/>
          <w:numId w:val="28"/>
        </w:numPr>
        <w:shd w:val="clear" w:color="auto" w:fill="FFFFFF" w:themeFill="background1"/>
        <w:rPr>
          <w:b w:val="0"/>
          <w:bCs/>
        </w:rPr>
      </w:pPr>
      <w:r w:rsidRPr="00C66048">
        <w:rPr>
          <w:b w:val="0"/>
          <w:bCs/>
        </w:rPr>
        <w:t xml:space="preserve">Concerns </w:t>
      </w:r>
      <w:r w:rsidR="002D2CC1" w:rsidRPr="00C66048">
        <w:rPr>
          <w:b w:val="0"/>
          <w:bCs/>
        </w:rPr>
        <w:t xml:space="preserve">raised </w:t>
      </w:r>
      <w:r w:rsidRPr="00C66048">
        <w:rPr>
          <w:b w:val="0"/>
          <w:bCs/>
        </w:rPr>
        <w:t>as transport being blocked</w:t>
      </w:r>
      <w:r w:rsidR="00AA441A" w:rsidRPr="00C66048">
        <w:rPr>
          <w:b w:val="0"/>
          <w:bCs/>
        </w:rPr>
        <w:t xml:space="preserve"> due to vehicles being parked along key roads within the town.</w:t>
      </w:r>
    </w:p>
    <w:p w14:paraId="64CD6E8F" w14:textId="61A4CF57" w:rsidR="00AA441A" w:rsidRPr="00C66048" w:rsidRDefault="00AA441A" w:rsidP="00C66048">
      <w:pPr>
        <w:pStyle w:val="ListParagraph"/>
        <w:numPr>
          <w:ilvl w:val="0"/>
          <w:numId w:val="28"/>
        </w:numPr>
        <w:shd w:val="clear" w:color="auto" w:fill="FFFFFF" w:themeFill="background1"/>
        <w:rPr>
          <w:b w:val="0"/>
          <w:bCs/>
        </w:rPr>
      </w:pPr>
      <w:r w:rsidRPr="00C66048">
        <w:rPr>
          <w:b w:val="0"/>
          <w:bCs/>
        </w:rPr>
        <w:t>Request for card-payment facility at toilet in carpark.</w:t>
      </w:r>
    </w:p>
    <w:p w14:paraId="53F2BF44" w14:textId="4AD0F67A" w:rsidR="00C112C5" w:rsidRPr="00C66048" w:rsidRDefault="00505EF7" w:rsidP="00C66048">
      <w:pPr>
        <w:pStyle w:val="ListParagraph"/>
        <w:numPr>
          <w:ilvl w:val="0"/>
          <w:numId w:val="28"/>
        </w:numPr>
        <w:shd w:val="clear" w:color="auto" w:fill="FFFFFF" w:themeFill="background1"/>
        <w:rPr>
          <w:b w:val="0"/>
          <w:bCs/>
        </w:rPr>
      </w:pPr>
      <w:r w:rsidRPr="00C66048">
        <w:rPr>
          <w:b w:val="0"/>
          <w:bCs/>
        </w:rPr>
        <w:t xml:space="preserve">Safer routes to </w:t>
      </w:r>
      <w:r w:rsidR="00A6080A" w:rsidRPr="00C66048">
        <w:rPr>
          <w:b w:val="0"/>
          <w:bCs/>
        </w:rPr>
        <w:t>schools’</w:t>
      </w:r>
      <w:r w:rsidR="004D2A04" w:rsidRPr="00C66048">
        <w:rPr>
          <w:b w:val="0"/>
          <w:bCs/>
        </w:rPr>
        <w:t xml:space="preserve"> scheme</w:t>
      </w:r>
      <w:r w:rsidR="00351B13" w:rsidRPr="00C66048">
        <w:rPr>
          <w:b w:val="0"/>
          <w:bCs/>
        </w:rPr>
        <w:t xml:space="preserve"> </w:t>
      </w:r>
      <w:r w:rsidR="005474E3" w:rsidRPr="00C66048">
        <w:rPr>
          <w:b w:val="0"/>
          <w:bCs/>
        </w:rPr>
        <w:t>(Place &amp; Sustainability dept.)</w:t>
      </w:r>
      <w:r w:rsidR="00351B13" w:rsidRPr="00C66048">
        <w:rPr>
          <w:b w:val="0"/>
          <w:bCs/>
        </w:rPr>
        <w:t xml:space="preserve">– </w:t>
      </w:r>
      <w:r w:rsidR="004D2A04" w:rsidRPr="00C66048">
        <w:rPr>
          <w:b w:val="0"/>
          <w:bCs/>
        </w:rPr>
        <w:t>consideration</w:t>
      </w:r>
      <w:r w:rsidR="00A6080A" w:rsidRPr="00C66048">
        <w:rPr>
          <w:b w:val="0"/>
          <w:bCs/>
        </w:rPr>
        <w:t xml:space="preserve"> to</w:t>
      </w:r>
      <w:r w:rsidR="004D2A04" w:rsidRPr="00C66048">
        <w:rPr>
          <w:b w:val="0"/>
          <w:bCs/>
        </w:rPr>
        <w:t xml:space="preserve"> include, pelican crossing, </w:t>
      </w:r>
      <w:r w:rsidR="006C4381" w:rsidRPr="00C66048">
        <w:rPr>
          <w:b w:val="0"/>
          <w:bCs/>
        </w:rPr>
        <w:t>footpaths</w:t>
      </w:r>
      <w:r w:rsidR="00C112C5" w:rsidRPr="00C66048">
        <w:rPr>
          <w:b w:val="0"/>
          <w:bCs/>
        </w:rPr>
        <w:t>,</w:t>
      </w:r>
      <w:r w:rsidR="00C112C5" w:rsidRPr="00C66048">
        <w:rPr>
          <w:b w:val="0"/>
          <w:bCs/>
        </w:rPr>
        <w:t xml:space="preserve"> light</w:t>
      </w:r>
      <w:r w:rsidR="00C112C5" w:rsidRPr="00C66048">
        <w:rPr>
          <w:b w:val="0"/>
          <w:bCs/>
        </w:rPr>
        <w:t>s</w:t>
      </w:r>
      <w:r w:rsidR="00C112C5" w:rsidRPr="00C66048">
        <w:rPr>
          <w:b w:val="0"/>
          <w:bCs/>
        </w:rPr>
        <w:t xml:space="preserve"> along </w:t>
      </w:r>
      <w:r w:rsidR="00C112C5" w:rsidRPr="00C66048">
        <w:rPr>
          <w:b w:val="0"/>
          <w:bCs/>
        </w:rPr>
        <w:t>Peillac way foot</w:t>
      </w:r>
      <w:r w:rsidR="00C112C5" w:rsidRPr="00C66048">
        <w:rPr>
          <w:b w:val="0"/>
          <w:bCs/>
        </w:rPr>
        <w:t>path.</w:t>
      </w:r>
      <w:r w:rsidR="00AB6B85" w:rsidRPr="00C66048">
        <w:rPr>
          <w:b w:val="0"/>
          <w:bCs/>
        </w:rPr>
        <w:t xml:space="preserve"> </w:t>
      </w:r>
      <w:r w:rsidR="00C112C5" w:rsidRPr="00C66048">
        <w:rPr>
          <w:b w:val="0"/>
          <w:bCs/>
        </w:rPr>
        <w:t xml:space="preserve"> </w:t>
      </w:r>
    </w:p>
    <w:p w14:paraId="21DB598B" w14:textId="5853012A" w:rsidR="005474E3" w:rsidRDefault="00C66048" w:rsidP="00C66048">
      <w:pPr>
        <w:pStyle w:val="ListParagraph"/>
        <w:numPr>
          <w:ilvl w:val="0"/>
          <w:numId w:val="28"/>
        </w:numPr>
        <w:shd w:val="clear" w:color="auto" w:fill="FFFFFF" w:themeFill="background1"/>
        <w:rPr>
          <w:b w:val="0"/>
          <w:bCs/>
        </w:rPr>
      </w:pPr>
      <w:r w:rsidRPr="00C66048">
        <w:rPr>
          <w:b w:val="0"/>
          <w:bCs/>
        </w:rPr>
        <w:t xml:space="preserve">Consider ideas </w:t>
      </w:r>
      <w:r w:rsidR="005474E3" w:rsidRPr="00C66048">
        <w:rPr>
          <w:b w:val="0"/>
          <w:bCs/>
        </w:rPr>
        <w:t>for Community benefit</w:t>
      </w:r>
      <w:r w:rsidRPr="00C66048">
        <w:rPr>
          <w:b w:val="0"/>
          <w:bCs/>
        </w:rPr>
        <w:t xml:space="preserve"> funding and future S106.</w:t>
      </w:r>
    </w:p>
    <w:p w14:paraId="7BA7CAD5" w14:textId="77777777" w:rsidR="002B48F1" w:rsidRDefault="00C66048" w:rsidP="00C66048">
      <w:pPr>
        <w:pStyle w:val="ListParagraph"/>
        <w:numPr>
          <w:ilvl w:val="0"/>
          <w:numId w:val="28"/>
        </w:numPr>
        <w:shd w:val="clear" w:color="auto" w:fill="FFFFFF" w:themeFill="background1"/>
        <w:rPr>
          <w:b w:val="0"/>
          <w:bCs/>
        </w:rPr>
      </w:pPr>
      <w:r>
        <w:rPr>
          <w:b w:val="0"/>
          <w:bCs/>
        </w:rPr>
        <w:t xml:space="preserve">Y Gât </w:t>
      </w:r>
      <w:r w:rsidR="00F96F05">
        <w:rPr>
          <w:b w:val="0"/>
          <w:bCs/>
        </w:rPr>
        <w:t>–</w:t>
      </w:r>
      <w:r>
        <w:rPr>
          <w:b w:val="0"/>
          <w:bCs/>
        </w:rPr>
        <w:t xml:space="preserve"> </w:t>
      </w:r>
      <w:r w:rsidR="00F96F05">
        <w:rPr>
          <w:b w:val="0"/>
          <w:bCs/>
        </w:rPr>
        <w:t>assistance with actioning works to the fabric of the building</w:t>
      </w:r>
      <w:r w:rsidR="002C3AFF">
        <w:rPr>
          <w:b w:val="0"/>
          <w:bCs/>
        </w:rPr>
        <w:t xml:space="preserve">, </w:t>
      </w:r>
      <w:r w:rsidR="00702A38">
        <w:rPr>
          <w:b w:val="0"/>
          <w:bCs/>
        </w:rPr>
        <w:t xml:space="preserve">e.g. </w:t>
      </w:r>
      <w:r w:rsidR="002C3AFF">
        <w:rPr>
          <w:b w:val="0"/>
          <w:bCs/>
        </w:rPr>
        <w:t>flooring,</w:t>
      </w:r>
      <w:r w:rsidR="00702A38">
        <w:rPr>
          <w:b w:val="0"/>
          <w:bCs/>
        </w:rPr>
        <w:t xml:space="preserve"> guttering etc. Information and correspondence to be forwarded to County Councillors for consideration.</w:t>
      </w:r>
    </w:p>
    <w:p w14:paraId="2DEFBBA8" w14:textId="76CD4BB9" w:rsidR="00C66048" w:rsidRPr="00C66048" w:rsidRDefault="002B48F1" w:rsidP="00C66048">
      <w:pPr>
        <w:pStyle w:val="ListParagraph"/>
        <w:numPr>
          <w:ilvl w:val="0"/>
          <w:numId w:val="28"/>
        </w:numPr>
        <w:shd w:val="clear" w:color="auto" w:fill="FFFFFF" w:themeFill="background1"/>
        <w:rPr>
          <w:b w:val="0"/>
          <w:bCs/>
        </w:rPr>
      </w:pPr>
      <w:r>
        <w:rPr>
          <w:b w:val="0"/>
          <w:bCs/>
        </w:rPr>
        <w:t>Community Flood event – John Burns Centre, Kidwelly</w:t>
      </w:r>
      <w:r w:rsidR="00887A11">
        <w:rPr>
          <w:b w:val="0"/>
          <w:bCs/>
        </w:rPr>
        <w:t xml:space="preserve"> – Thursday 17/09/26</w:t>
      </w:r>
      <w:r w:rsidR="00D371BF">
        <w:rPr>
          <w:b w:val="0"/>
          <w:bCs/>
        </w:rPr>
        <w:t xml:space="preserve"> at 2pm and 5pm.</w:t>
      </w:r>
      <w:r w:rsidR="002C3AFF">
        <w:rPr>
          <w:b w:val="0"/>
          <w:bCs/>
        </w:rPr>
        <w:t xml:space="preserve"> </w:t>
      </w:r>
    </w:p>
    <w:p w14:paraId="5B36B485" w14:textId="77777777" w:rsidR="00E735F2" w:rsidRDefault="00E735F2" w:rsidP="00E735F2">
      <w:pPr>
        <w:ind w:left="0" w:firstLine="0"/>
      </w:pPr>
    </w:p>
    <w:p w14:paraId="33BEAA8C" w14:textId="07517716" w:rsidR="0046229F" w:rsidRPr="006B0AD5" w:rsidRDefault="00E735F2" w:rsidP="006B0AD5">
      <w:pPr>
        <w:pStyle w:val="ListParagraph"/>
        <w:numPr>
          <w:ilvl w:val="0"/>
          <w:numId w:val="1"/>
        </w:numPr>
      </w:pPr>
      <w:r>
        <w:t>To receive the Clerk’s Report</w:t>
      </w:r>
      <w:r w:rsidR="006B6A8A">
        <w:t>.</w:t>
      </w:r>
    </w:p>
    <w:p w14:paraId="34A18AF0" w14:textId="77777777" w:rsidR="0046229F" w:rsidRDefault="0046229F" w:rsidP="0046229F">
      <w:pPr>
        <w:widowControl w:val="0"/>
        <w:autoSpaceDE w:val="0"/>
        <w:autoSpaceDN w:val="0"/>
        <w:adjustRightInd w:val="0"/>
        <w:spacing w:after="0" w:line="240" w:lineRule="auto"/>
        <w:jc w:val="center"/>
        <w:rPr>
          <w:b w:val="0"/>
          <w:bCs/>
          <w:kern w:val="28"/>
          <w:lang w:val="en-US"/>
        </w:rPr>
      </w:pPr>
    </w:p>
    <w:p w14:paraId="345BD701" w14:textId="77777777" w:rsidR="0046229F" w:rsidRPr="005B7FAD" w:rsidRDefault="0046229F" w:rsidP="0046229F">
      <w:pPr>
        <w:pStyle w:val="ListParagraph"/>
        <w:widowControl w:val="0"/>
        <w:numPr>
          <w:ilvl w:val="0"/>
          <w:numId w:val="17"/>
        </w:numPr>
        <w:autoSpaceDE w:val="0"/>
        <w:autoSpaceDN w:val="0"/>
        <w:adjustRightInd w:val="0"/>
        <w:spacing w:after="0" w:line="240" w:lineRule="auto"/>
        <w:ind w:left="851" w:hanging="425"/>
        <w:rPr>
          <w:b w:val="0"/>
          <w:bCs/>
          <w:kern w:val="28"/>
          <w:lang w:val="en-US"/>
        </w:rPr>
      </w:pPr>
      <w:r w:rsidRPr="005B7FAD">
        <w:rPr>
          <w:bCs/>
          <w:kern w:val="28"/>
          <w:u w:val="single"/>
          <w:lang w:val="en-US"/>
        </w:rPr>
        <w:t>Carmarthenshire County Council</w:t>
      </w:r>
    </w:p>
    <w:p w14:paraId="42541595" w14:textId="77777777" w:rsidR="0046229F" w:rsidRPr="005B7FAD" w:rsidRDefault="0046229F" w:rsidP="0046229F">
      <w:pPr>
        <w:widowControl w:val="0"/>
        <w:autoSpaceDE w:val="0"/>
        <w:autoSpaceDN w:val="0"/>
        <w:adjustRightInd w:val="0"/>
        <w:spacing w:after="0" w:line="240" w:lineRule="auto"/>
        <w:rPr>
          <w:b w:val="0"/>
          <w:bCs/>
          <w:kern w:val="28"/>
          <w:lang w:val="en-US"/>
        </w:rPr>
      </w:pPr>
    </w:p>
    <w:p w14:paraId="2ECCD543" w14:textId="77777777" w:rsidR="0046229F" w:rsidRDefault="0046229F" w:rsidP="0046229F">
      <w:pPr>
        <w:widowControl w:val="0"/>
        <w:autoSpaceDE w:val="0"/>
        <w:autoSpaceDN w:val="0"/>
        <w:adjustRightInd w:val="0"/>
        <w:spacing w:after="0" w:line="240" w:lineRule="auto"/>
        <w:rPr>
          <w:b w:val="0"/>
          <w:bCs/>
          <w:kern w:val="28"/>
          <w:lang w:val="en-US"/>
        </w:rPr>
      </w:pPr>
      <w:r w:rsidRPr="00531998">
        <w:rPr>
          <w:bCs/>
          <w:kern w:val="28"/>
          <w:lang w:val="en-US"/>
        </w:rPr>
        <w:t xml:space="preserve">(i). Planning/Licensing. </w:t>
      </w:r>
    </w:p>
    <w:p w14:paraId="031E46E8" w14:textId="77777777" w:rsidR="0046229F" w:rsidRDefault="0046229F" w:rsidP="0046229F">
      <w:pPr>
        <w:widowControl w:val="0"/>
        <w:autoSpaceDE w:val="0"/>
        <w:autoSpaceDN w:val="0"/>
        <w:adjustRightInd w:val="0"/>
        <w:spacing w:after="0" w:line="240" w:lineRule="auto"/>
        <w:rPr>
          <w:rFonts w:eastAsia="Times New Roman"/>
        </w:rPr>
      </w:pPr>
      <w:r>
        <w:rPr>
          <w:rFonts w:eastAsia="Times New Roman"/>
        </w:rPr>
        <w:t xml:space="preserve"> </w:t>
      </w:r>
    </w:p>
    <w:tbl>
      <w:tblPr>
        <w:tblpPr w:leftFromText="180" w:rightFromText="180" w:vertAnchor="text" w:horzAnchor="margin" w:tblpXSpec="center" w:tblpY="296"/>
        <w:tblW w:w="15446" w:type="dxa"/>
        <w:tblLook w:val="04A0" w:firstRow="1" w:lastRow="0" w:firstColumn="1" w:lastColumn="0" w:noHBand="0" w:noVBand="1"/>
      </w:tblPr>
      <w:tblGrid>
        <w:gridCol w:w="1884"/>
        <w:gridCol w:w="1614"/>
        <w:gridCol w:w="3560"/>
        <w:gridCol w:w="2427"/>
        <w:gridCol w:w="2948"/>
        <w:gridCol w:w="3013"/>
      </w:tblGrid>
      <w:tr w:rsidR="0046229F" w:rsidRPr="008541DE" w14:paraId="13DE7048" w14:textId="77777777" w:rsidTr="00E1134C">
        <w:trPr>
          <w:trHeight w:val="950"/>
        </w:trPr>
        <w:tc>
          <w:tcPr>
            <w:tcW w:w="1884" w:type="dxa"/>
            <w:tcBorders>
              <w:top w:val="single" w:sz="4" w:space="0" w:color="auto"/>
              <w:left w:val="single" w:sz="4" w:space="0" w:color="auto"/>
              <w:bottom w:val="single" w:sz="4" w:space="0" w:color="auto"/>
              <w:right w:val="single" w:sz="4" w:space="0" w:color="auto"/>
            </w:tcBorders>
            <w:shd w:val="clear" w:color="000000" w:fill="F2F2F2"/>
            <w:noWrap/>
            <w:hideMark/>
          </w:tcPr>
          <w:p w14:paraId="3B92E469" w14:textId="77777777" w:rsidR="0046229F" w:rsidRPr="00DB19A9" w:rsidRDefault="0046229F" w:rsidP="00B52181">
            <w:pPr>
              <w:spacing w:after="0" w:line="240" w:lineRule="auto"/>
              <w:rPr>
                <w:rFonts w:eastAsia="Times New Roman"/>
                <w:b w:val="0"/>
                <w:bCs/>
                <w:sz w:val="20"/>
                <w:szCs w:val="20"/>
              </w:rPr>
            </w:pPr>
            <w:r w:rsidRPr="00DB19A9">
              <w:rPr>
                <w:rFonts w:eastAsia="Times New Roman"/>
                <w:bCs/>
                <w:sz w:val="20"/>
                <w:szCs w:val="20"/>
              </w:rPr>
              <w:t>PL/11133</w:t>
            </w:r>
          </w:p>
          <w:p w14:paraId="0D51577B" w14:textId="77777777" w:rsidR="0046229F" w:rsidRPr="00DB19A9" w:rsidRDefault="0046229F" w:rsidP="00B52181">
            <w:pPr>
              <w:spacing w:after="0" w:line="240" w:lineRule="auto"/>
              <w:rPr>
                <w:rFonts w:eastAsia="Times New Roman"/>
                <w:b w:val="0"/>
                <w:bCs/>
                <w:sz w:val="20"/>
                <w:szCs w:val="20"/>
              </w:rPr>
            </w:pPr>
            <w:r w:rsidRPr="00DB19A9">
              <w:rPr>
                <w:rFonts w:eastAsia="Times New Roman"/>
                <w:bCs/>
                <w:sz w:val="20"/>
                <w:szCs w:val="20"/>
              </w:rPr>
              <w:t>20/07/2026</w:t>
            </w:r>
          </w:p>
        </w:tc>
        <w:tc>
          <w:tcPr>
            <w:tcW w:w="1614" w:type="dxa"/>
            <w:tcBorders>
              <w:top w:val="single" w:sz="4" w:space="0" w:color="auto"/>
              <w:left w:val="nil"/>
              <w:bottom w:val="single" w:sz="4" w:space="0" w:color="auto"/>
              <w:right w:val="single" w:sz="4" w:space="0" w:color="auto"/>
            </w:tcBorders>
            <w:shd w:val="clear" w:color="000000" w:fill="FFFFFF"/>
            <w:noWrap/>
            <w:hideMark/>
          </w:tcPr>
          <w:p w14:paraId="0495D12B" w14:textId="77777777" w:rsidR="0046229F" w:rsidRPr="00DB19A9" w:rsidRDefault="0046229F" w:rsidP="00B52181">
            <w:pPr>
              <w:spacing w:after="0" w:line="240" w:lineRule="auto"/>
              <w:rPr>
                <w:rFonts w:eastAsia="Times New Roman"/>
                <w:color w:val="0000FF"/>
                <w:sz w:val="20"/>
                <w:szCs w:val="20"/>
                <w:u w:val="single"/>
              </w:rPr>
            </w:pPr>
            <w:hyperlink r:id="rId9" w:history="1">
              <w:r w:rsidRPr="00DB19A9">
                <w:rPr>
                  <w:rFonts w:eastAsia="Times New Roman"/>
                  <w:color w:val="0000FF"/>
                  <w:sz w:val="20"/>
                  <w:szCs w:val="20"/>
                  <w:u w:val="single"/>
                </w:rPr>
                <w:t>Link</w:t>
              </w:r>
            </w:hyperlink>
          </w:p>
        </w:tc>
        <w:tc>
          <w:tcPr>
            <w:tcW w:w="3560" w:type="dxa"/>
            <w:tcBorders>
              <w:top w:val="single" w:sz="4" w:space="0" w:color="auto"/>
              <w:left w:val="nil"/>
              <w:bottom w:val="single" w:sz="4" w:space="0" w:color="auto"/>
              <w:right w:val="single" w:sz="4" w:space="0" w:color="auto"/>
            </w:tcBorders>
            <w:shd w:val="clear" w:color="000000" w:fill="FFFFFF"/>
            <w:hideMark/>
          </w:tcPr>
          <w:p w14:paraId="02861D0A" w14:textId="77777777" w:rsidR="0046229F" w:rsidRPr="00DB19A9" w:rsidRDefault="0046229F" w:rsidP="00B52181">
            <w:pPr>
              <w:spacing w:after="0" w:line="240" w:lineRule="auto"/>
              <w:rPr>
                <w:rFonts w:eastAsia="Times New Roman"/>
                <w:sz w:val="20"/>
                <w:szCs w:val="20"/>
              </w:rPr>
            </w:pPr>
            <w:r w:rsidRPr="00DB19A9">
              <w:rPr>
                <w:rFonts w:eastAsia="Times New Roman"/>
                <w:sz w:val="20"/>
                <w:szCs w:val="20"/>
              </w:rPr>
              <w:t>Modification of Section 106 Agreement. Application to modify planning obligation secured under planning permission PL/03374 for residential development</w:t>
            </w:r>
          </w:p>
        </w:tc>
        <w:tc>
          <w:tcPr>
            <w:tcW w:w="2427" w:type="dxa"/>
            <w:tcBorders>
              <w:top w:val="single" w:sz="4" w:space="0" w:color="auto"/>
              <w:left w:val="nil"/>
              <w:bottom w:val="single" w:sz="4" w:space="0" w:color="auto"/>
              <w:right w:val="single" w:sz="4" w:space="0" w:color="auto"/>
            </w:tcBorders>
            <w:shd w:val="clear" w:color="000000" w:fill="FFFFFF"/>
            <w:hideMark/>
          </w:tcPr>
          <w:p w14:paraId="6E14C7DF" w14:textId="77777777" w:rsidR="0046229F" w:rsidRPr="00DB19A9" w:rsidRDefault="0046229F" w:rsidP="00B52181">
            <w:pPr>
              <w:spacing w:after="0" w:line="240" w:lineRule="auto"/>
              <w:rPr>
                <w:rFonts w:eastAsia="Times New Roman"/>
                <w:sz w:val="20"/>
                <w:szCs w:val="20"/>
              </w:rPr>
            </w:pPr>
            <w:r w:rsidRPr="00DB19A9">
              <w:rPr>
                <w:rFonts w:eastAsia="Times New Roman"/>
                <w:sz w:val="20"/>
                <w:szCs w:val="20"/>
              </w:rPr>
              <w:t>Land to the west of High Street, St Clears, Carmarthen</w:t>
            </w:r>
          </w:p>
        </w:tc>
        <w:tc>
          <w:tcPr>
            <w:tcW w:w="2948" w:type="dxa"/>
            <w:tcBorders>
              <w:top w:val="single" w:sz="4" w:space="0" w:color="auto"/>
              <w:left w:val="nil"/>
              <w:bottom w:val="single" w:sz="4" w:space="0" w:color="auto"/>
              <w:right w:val="single" w:sz="4" w:space="0" w:color="auto"/>
            </w:tcBorders>
            <w:shd w:val="clear" w:color="000000" w:fill="F2F2F2"/>
            <w:hideMark/>
          </w:tcPr>
          <w:p w14:paraId="2E449B8B" w14:textId="77777777" w:rsidR="0046229F" w:rsidRPr="00DB19A9" w:rsidRDefault="0046229F" w:rsidP="00B52181">
            <w:pPr>
              <w:spacing w:after="0" w:line="240" w:lineRule="auto"/>
              <w:rPr>
                <w:rFonts w:eastAsia="Times New Roman"/>
                <w:sz w:val="20"/>
                <w:szCs w:val="20"/>
              </w:rPr>
            </w:pPr>
            <w:r w:rsidRPr="00DB19A9">
              <w:rPr>
                <w:rFonts w:eastAsia="Times New Roman"/>
                <w:sz w:val="20"/>
                <w:szCs w:val="20"/>
              </w:rPr>
              <w:t>Under Consultation</w:t>
            </w:r>
          </w:p>
        </w:tc>
        <w:tc>
          <w:tcPr>
            <w:tcW w:w="3013" w:type="dxa"/>
            <w:tcBorders>
              <w:top w:val="single" w:sz="4" w:space="0" w:color="auto"/>
              <w:left w:val="nil"/>
              <w:bottom w:val="single" w:sz="4" w:space="0" w:color="auto"/>
              <w:right w:val="single" w:sz="4" w:space="0" w:color="auto"/>
            </w:tcBorders>
            <w:shd w:val="clear" w:color="000000" w:fill="F2F2F2"/>
            <w:hideMark/>
          </w:tcPr>
          <w:p w14:paraId="190FF2B3" w14:textId="77777777" w:rsidR="0046229F" w:rsidRPr="00DB19A9" w:rsidRDefault="0046229F" w:rsidP="00B52181">
            <w:pPr>
              <w:spacing w:after="0" w:line="240" w:lineRule="auto"/>
              <w:rPr>
                <w:rFonts w:eastAsia="Times New Roman"/>
                <w:sz w:val="20"/>
                <w:szCs w:val="20"/>
              </w:rPr>
            </w:pPr>
            <w:r w:rsidRPr="00DB19A9">
              <w:rPr>
                <w:rFonts w:eastAsia="Times New Roman"/>
                <w:sz w:val="20"/>
                <w:szCs w:val="20"/>
              </w:rPr>
              <w:t>Consultation Period</w:t>
            </w:r>
          </w:p>
        </w:tc>
      </w:tr>
      <w:tr w:rsidR="0046229F" w:rsidRPr="008541DE" w14:paraId="0EA46BE8" w14:textId="77777777" w:rsidTr="00E1134C">
        <w:trPr>
          <w:trHeight w:val="633"/>
        </w:trPr>
        <w:tc>
          <w:tcPr>
            <w:tcW w:w="1884" w:type="dxa"/>
            <w:tcBorders>
              <w:top w:val="nil"/>
              <w:left w:val="single" w:sz="4" w:space="0" w:color="auto"/>
              <w:bottom w:val="single" w:sz="4" w:space="0" w:color="auto"/>
              <w:right w:val="single" w:sz="4" w:space="0" w:color="auto"/>
            </w:tcBorders>
            <w:shd w:val="clear" w:color="000000" w:fill="F2F2F2"/>
            <w:noWrap/>
            <w:hideMark/>
          </w:tcPr>
          <w:p w14:paraId="578636EC" w14:textId="77777777" w:rsidR="0046229F" w:rsidRPr="00DB19A9" w:rsidRDefault="0046229F" w:rsidP="00B52181">
            <w:pPr>
              <w:spacing w:after="0" w:line="240" w:lineRule="auto"/>
              <w:rPr>
                <w:rFonts w:eastAsia="Times New Roman"/>
                <w:b w:val="0"/>
                <w:bCs/>
                <w:sz w:val="20"/>
                <w:szCs w:val="20"/>
              </w:rPr>
            </w:pPr>
            <w:r w:rsidRPr="00DB19A9">
              <w:rPr>
                <w:rFonts w:eastAsia="Times New Roman"/>
                <w:bCs/>
                <w:sz w:val="20"/>
                <w:szCs w:val="20"/>
              </w:rPr>
              <w:t>PL/11148</w:t>
            </w:r>
          </w:p>
          <w:p w14:paraId="52F5E17C" w14:textId="77777777" w:rsidR="0046229F" w:rsidRPr="00DB19A9" w:rsidRDefault="0046229F" w:rsidP="00B52181">
            <w:pPr>
              <w:spacing w:after="0" w:line="240" w:lineRule="auto"/>
              <w:rPr>
                <w:rFonts w:eastAsia="Times New Roman"/>
                <w:b w:val="0"/>
                <w:bCs/>
                <w:sz w:val="20"/>
                <w:szCs w:val="20"/>
              </w:rPr>
            </w:pPr>
            <w:r w:rsidRPr="00DB19A9">
              <w:rPr>
                <w:rFonts w:eastAsia="Times New Roman"/>
                <w:bCs/>
                <w:sz w:val="20"/>
                <w:szCs w:val="20"/>
              </w:rPr>
              <w:t>21/07/2026</w:t>
            </w:r>
          </w:p>
        </w:tc>
        <w:tc>
          <w:tcPr>
            <w:tcW w:w="1614" w:type="dxa"/>
            <w:tcBorders>
              <w:top w:val="nil"/>
              <w:left w:val="nil"/>
              <w:bottom w:val="single" w:sz="4" w:space="0" w:color="auto"/>
              <w:right w:val="single" w:sz="4" w:space="0" w:color="auto"/>
            </w:tcBorders>
            <w:shd w:val="clear" w:color="000000" w:fill="FFFFFF"/>
            <w:noWrap/>
            <w:hideMark/>
          </w:tcPr>
          <w:p w14:paraId="3DD84583" w14:textId="77777777" w:rsidR="0046229F" w:rsidRPr="00DB19A9" w:rsidRDefault="0046229F" w:rsidP="00B52181">
            <w:pPr>
              <w:spacing w:after="0" w:line="240" w:lineRule="auto"/>
              <w:rPr>
                <w:rFonts w:eastAsia="Times New Roman"/>
                <w:color w:val="0000FF"/>
                <w:sz w:val="20"/>
                <w:szCs w:val="20"/>
                <w:u w:val="single"/>
              </w:rPr>
            </w:pPr>
            <w:hyperlink r:id="rId10" w:history="1">
              <w:r w:rsidRPr="00DB19A9">
                <w:rPr>
                  <w:rFonts w:eastAsia="Times New Roman"/>
                  <w:color w:val="0000FF"/>
                  <w:sz w:val="20"/>
                  <w:szCs w:val="20"/>
                  <w:u w:val="single"/>
                </w:rPr>
                <w:t>Link</w:t>
              </w:r>
            </w:hyperlink>
          </w:p>
        </w:tc>
        <w:tc>
          <w:tcPr>
            <w:tcW w:w="3560" w:type="dxa"/>
            <w:tcBorders>
              <w:top w:val="nil"/>
              <w:left w:val="nil"/>
              <w:bottom w:val="single" w:sz="4" w:space="0" w:color="auto"/>
              <w:right w:val="single" w:sz="4" w:space="0" w:color="auto"/>
            </w:tcBorders>
            <w:shd w:val="clear" w:color="000000" w:fill="FFFFFF"/>
            <w:hideMark/>
          </w:tcPr>
          <w:p w14:paraId="2CEF88E9" w14:textId="77777777" w:rsidR="0046229F" w:rsidRPr="00DB19A9" w:rsidRDefault="0046229F" w:rsidP="00B52181">
            <w:pPr>
              <w:spacing w:after="0" w:line="240" w:lineRule="auto"/>
              <w:rPr>
                <w:rFonts w:eastAsia="Times New Roman"/>
                <w:sz w:val="20"/>
                <w:szCs w:val="20"/>
              </w:rPr>
            </w:pPr>
            <w:r w:rsidRPr="00DB19A9">
              <w:rPr>
                <w:rFonts w:eastAsia="Times New Roman"/>
                <w:sz w:val="20"/>
                <w:szCs w:val="20"/>
              </w:rPr>
              <w:t>Lawful development: Existing use.  Lawful Development Certificate - existing use - single dwelling house</w:t>
            </w:r>
          </w:p>
        </w:tc>
        <w:tc>
          <w:tcPr>
            <w:tcW w:w="2427" w:type="dxa"/>
            <w:tcBorders>
              <w:top w:val="nil"/>
              <w:left w:val="nil"/>
              <w:bottom w:val="single" w:sz="4" w:space="0" w:color="auto"/>
              <w:right w:val="single" w:sz="4" w:space="0" w:color="auto"/>
            </w:tcBorders>
            <w:shd w:val="clear" w:color="000000" w:fill="FFFFFF"/>
            <w:hideMark/>
          </w:tcPr>
          <w:p w14:paraId="7C640FB5" w14:textId="77777777" w:rsidR="0046229F" w:rsidRPr="00DB19A9" w:rsidRDefault="0046229F" w:rsidP="00B52181">
            <w:pPr>
              <w:spacing w:after="0" w:line="240" w:lineRule="auto"/>
              <w:rPr>
                <w:rFonts w:eastAsia="Times New Roman"/>
                <w:sz w:val="20"/>
                <w:szCs w:val="20"/>
              </w:rPr>
            </w:pPr>
            <w:r w:rsidRPr="00DB19A9">
              <w:rPr>
                <w:rFonts w:eastAsia="Times New Roman"/>
                <w:sz w:val="20"/>
                <w:szCs w:val="20"/>
              </w:rPr>
              <w:t>Trefenty Farm, St Clears, Carmarthen, SA33 4NG</w:t>
            </w:r>
          </w:p>
        </w:tc>
        <w:tc>
          <w:tcPr>
            <w:tcW w:w="2948" w:type="dxa"/>
            <w:tcBorders>
              <w:top w:val="nil"/>
              <w:left w:val="nil"/>
              <w:bottom w:val="single" w:sz="4" w:space="0" w:color="auto"/>
              <w:right w:val="single" w:sz="4" w:space="0" w:color="auto"/>
            </w:tcBorders>
            <w:shd w:val="clear" w:color="000000" w:fill="F2F2F2"/>
            <w:hideMark/>
          </w:tcPr>
          <w:p w14:paraId="25BB9462" w14:textId="77777777" w:rsidR="0046229F" w:rsidRPr="00DB19A9" w:rsidRDefault="0046229F" w:rsidP="00B52181">
            <w:pPr>
              <w:spacing w:after="0" w:line="240" w:lineRule="auto"/>
              <w:rPr>
                <w:rFonts w:eastAsia="Times New Roman"/>
                <w:sz w:val="20"/>
                <w:szCs w:val="20"/>
              </w:rPr>
            </w:pPr>
            <w:r w:rsidRPr="00DB19A9">
              <w:rPr>
                <w:rFonts w:eastAsia="Times New Roman"/>
                <w:sz w:val="20"/>
                <w:szCs w:val="20"/>
              </w:rPr>
              <w:t>In Review</w:t>
            </w:r>
          </w:p>
        </w:tc>
        <w:tc>
          <w:tcPr>
            <w:tcW w:w="3013" w:type="dxa"/>
            <w:tcBorders>
              <w:top w:val="nil"/>
              <w:left w:val="nil"/>
              <w:bottom w:val="single" w:sz="4" w:space="0" w:color="auto"/>
              <w:right w:val="single" w:sz="4" w:space="0" w:color="auto"/>
            </w:tcBorders>
            <w:shd w:val="clear" w:color="000000" w:fill="F2F2F2"/>
            <w:hideMark/>
          </w:tcPr>
          <w:p w14:paraId="2838305F" w14:textId="77777777" w:rsidR="0046229F" w:rsidRPr="00DB19A9" w:rsidRDefault="0046229F" w:rsidP="00B52181">
            <w:pPr>
              <w:spacing w:after="0" w:line="240" w:lineRule="auto"/>
              <w:rPr>
                <w:rFonts w:eastAsia="Times New Roman"/>
                <w:sz w:val="20"/>
                <w:szCs w:val="20"/>
              </w:rPr>
            </w:pPr>
            <w:r w:rsidRPr="00DB19A9">
              <w:rPr>
                <w:rFonts w:eastAsia="Times New Roman"/>
                <w:sz w:val="20"/>
                <w:szCs w:val="20"/>
              </w:rPr>
              <w:t>Awaiting Decision</w:t>
            </w:r>
          </w:p>
        </w:tc>
      </w:tr>
      <w:tr w:rsidR="0046229F" w:rsidRPr="008541DE" w14:paraId="174818A9" w14:textId="77777777" w:rsidTr="00E1134C">
        <w:trPr>
          <w:trHeight w:val="633"/>
        </w:trPr>
        <w:tc>
          <w:tcPr>
            <w:tcW w:w="1884" w:type="dxa"/>
            <w:tcBorders>
              <w:top w:val="single" w:sz="4" w:space="0" w:color="auto"/>
              <w:left w:val="single" w:sz="4" w:space="0" w:color="auto"/>
              <w:bottom w:val="single" w:sz="4" w:space="0" w:color="auto"/>
              <w:right w:val="single" w:sz="4" w:space="0" w:color="auto"/>
            </w:tcBorders>
            <w:shd w:val="clear" w:color="000000" w:fill="F2F2F2"/>
            <w:noWrap/>
          </w:tcPr>
          <w:p w14:paraId="54CC4A05" w14:textId="77777777" w:rsidR="0046229F" w:rsidRPr="00DB19A9" w:rsidRDefault="0046229F" w:rsidP="00B52181">
            <w:pPr>
              <w:spacing w:after="0" w:line="240" w:lineRule="auto"/>
              <w:rPr>
                <w:b w:val="0"/>
                <w:bCs/>
                <w:kern w:val="28"/>
                <w:sz w:val="20"/>
                <w:szCs w:val="20"/>
              </w:rPr>
            </w:pPr>
            <w:r w:rsidRPr="00DB19A9">
              <w:rPr>
                <w:bCs/>
                <w:kern w:val="28"/>
                <w:sz w:val="20"/>
                <w:szCs w:val="20"/>
              </w:rPr>
              <w:t>PL/11205</w:t>
            </w:r>
          </w:p>
          <w:p w14:paraId="3C407822" w14:textId="77777777" w:rsidR="0046229F" w:rsidRPr="00DB19A9" w:rsidRDefault="0046229F" w:rsidP="00B52181">
            <w:pPr>
              <w:spacing w:after="0" w:line="240" w:lineRule="auto"/>
              <w:rPr>
                <w:rFonts w:eastAsia="Times New Roman"/>
                <w:sz w:val="20"/>
                <w:szCs w:val="20"/>
              </w:rPr>
            </w:pPr>
            <w:r w:rsidRPr="00DB19A9">
              <w:rPr>
                <w:rFonts w:eastAsia="Times New Roman"/>
                <w:sz w:val="20"/>
                <w:szCs w:val="20"/>
              </w:rPr>
              <w:t>11/08/2026</w:t>
            </w:r>
          </w:p>
        </w:tc>
        <w:tc>
          <w:tcPr>
            <w:tcW w:w="1614" w:type="dxa"/>
            <w:tcBorders>
              <w:top w:val="single" w:sz="4" w:space="0" w:color="auto"/>
              <w:left w:val="nil"/>
              <w:bottom w:val="single" w:sz="4" w:space="0" w:color="auto"/>
              <w:right w:val="single" w:sz="4" w:space="0" w:color="auto"/>
            </w:tcBorders>
            <w:shd w:val="clear" w:color="000000" w:fill="FFFFFF"/>
            <w:noWrap/>
          </w:tcPr>
          <w:p w14:paraId="1C7EF925" w14:textId="77777777" w:rsidR="00E1134C" w:rsidRPr="00DB19A9" w:rsidRDefault="00E1134C" w:rsidP="00E1134C">
            <w:pPr>
              <w:spacing w:after="0" w:line="240" w:lineRule="auto"/>
              <w:rPr>
                <w:rFonts w:eastAsia="Times New Roman"/>
                <w:color w:val="0000FF"/>
                <w:sz w:val="20"/>
                <w:szCs w:val="20"/>
                <w:u w:val="single"/>
              </w:rPr>
            </w:pPr>
            <w:hyperlink r:id="rId11" w:history="1">
              <w:r w:rsidRPr="00DB19A9">
                <w:rPr>
                  <w:rFonts w:eastAsia="Times New Roman"/>
                  <w:color w:val="0000FF"/>
                  <w:sz w:val="20"/>
                  <w:szCs w:val="20"/>
                  <w:u w:val="single"/>
                </w:rPr>
                <w:t>PL/11205</w:t>
              </w:r>
            </w:hyperlink>
          </w:p>
          <w:p w14:paraId="104D93C9" w14:textId="77777777" w:rsidR="0046229F" w:rsidRPr="00DB19A9" w:rsidRDefault="0046229F" w:rsidP="00B52181">
            <w:pPr>
              <w:spacing w:after="0" w:line="240" w:lineRule="auto"/>
              <w:rPr>
                <w:sz w:val="20"/>
                <w:szCs w:val="20"/>
              </w:rPr>
            </w:pPr>
          </w:p>
        </w:tc>
        <w:tc>
          <w:tcPr>
            <w:tcW w:w="3560" w:type="dxa"/>
            <w:tcBorders>
              <w:top w:val="single" w:sz="4" w:space="0" w:color="auto"/>
              <w:left w:val="nil"/>
              <w:bottom w:val="single" w:sz="4" w:space="0" w:color="auto"/>
              <w:right w:val="single" w:sz="4" w:space="0" w:color="auto"/>
            </w:tcBorders>
            <w:shd w:val="clear" w:color="000000" w:fill="FFFFFF"/>
          </w:tcPr>
          <w:p w14:paraId="0B2B3AEC" w14:textId="2E302ED4" w:rsidR="0046229F" w:rsidRPr="00DB19A9" w:rsidRDefault="00E1134C" w:rsidP="00B52181">
            <w:pPr>
              <w:spacing w:after="0" w:line="240" w:lineRule="auto"/>
              <w:rPr>
                <w:rFonts w:eastAsia="Times New Roman"/>
                <w:sz w:val="20"/>
                <w:szCs w:val="20"/>
              </w:rPr>
            </w:pPr>
            <w:r w:rsidRPr="00DB19A9">
              <w:rPr>
                <w:rFonts w:eastAsia="Times New Roman"/>
                <w:sz w:val="20"/>
                <w:szCs w:val="20"/>
              </w:rPr>
              <w:t>Full planning permission</w:t>
            </w:r>
            <w:r w:rsidRPr="00DB19A9">
              <w:rPr>
                <w:kern w:val="28"/>
                <w:sz w:val="20"/>
                <w:szCs w:val="20"/>
              </w:rPr>
              <w:t xml:space="preserve"> </w:t>
            </w:r>
            <w:r w:rsidR="0046229F" w:rsidRPr="00DB19A9">
              <w:rPr>
                <w:kern w:val="28"/>
                <w:sz w:val="20"/>
                <w:szCs w:val="20"/>
              </w:rPr>
              <w:t>Proposed 1 bay extension and lean-to plus changed to fenestration since construction </w:t>
            </w:r>
          </w:p>
        </w:tc>
        <w:tc>
          <w:tcPr>
            <w:tcW w:w="2427" w:type="dxa"/>
            <w:tcBorders>
              <w:top w:val="single" w:sz="4" w:space="0" w:color="auto"/>
              <w:left w:val="nil"/>
              <w:bottom w:val="single" w:sz="4" w:space="0" w:color="auto"/>
              <w:right w:val="single" w:sz="4" w:space="0" w:color="auto"/>
            </w:tcBorders>
            <w:shd w:val="clear" w:color="000000" w:fill="FFFFFF"/>
          </w:tcPr>
          <w:p w14:paraId="14802C5B" w14:textId="77777777" w:rsidR="0046229F" w:rsidRPr="00DB19A9" w:rsidRDefault="0046229F" w:rsidP="00B52181">
            <w:pPr>
              <w:spacing w:after="0" w:line="240" w:lineRule="auto"/>
              <w:rPr>
                <w:rFonts w:eastAsia="Times New Roman"/>
                <w:sz w:val="20"/>
                <w:szCs w:val="20"/>
              </w:rPr>
            </w:pPr>
            <w:r w:rsidRPr="00DB19A9">
              <w:rPr>
                <w:kern w:val="28"/>
                <w:sz w:val="20"/>
                <w:szCs w:val="20"/>
              </w:rPr>
              <w:t>2-5 Blewgyd, St Clears, Carmarthen, SA33 4LX  </w:t>
            </w:r>
          </w:p>
        </w:tc>
        <w:tc>
          <w:tcPr>
            <w:tcW w:w="2948" w:type="dxa"/>
            <w:tcBorders>
              <w:top w:val="single" w:sz="4" w:space="0" w:color="auto"/>
              <w:left w:val="nil"/>
              <w:bottom w:val="single" w:sz="4" w:space="0" w:color="auto"/>
              <w:right w:val="single" w:sz="4" w:space="0" w:color="auto"/>
            </w:tcBorders>
            <w:shd w:val="clear" w:color="000000" w:fill="F2F2F2"/>
          </w:tcPr>
          <w:p w14:paraId="14325084" w14:textId="77777777" w:rsidR="0046229F" w:rsidRPr="00DB19A9" w:rsidRDefault="0046229F" w:rsidP="00B52181">
            <w:pPr>
              <w:widowControl w:val="0"/>
              <w:autoSpaceDE w:val="0"/>
              <w:autoSpaceDN w:val="0"/>
              <w:adjustRightInd w:val="0"/>
              <w:spacing w:after="0" w:line="240" w:lineRule="auto"/>
              <w:rPr>
                <w:kern w:val="28"/>
                <w:sz w:val="20"/>
                <w:szCs w:val="20"/>
              </w:rPr>
            </w:pPr>
            <w:r w:rsidRPr="00DB19A9">
              <w:rPr>
                <w:kern w:val="28"/>
                <w:sz w:val="20"/>
                <w:szCs w:val="20"/>
              </w:rPr>
              <w:t>Dyddiad Dechrau Ymgynghori: 11/08/2026</w:t>
            </w:r>
          </w:p>
          <w:p w14:paraId="694786EE" w14:textId="77777777" w:rsidR="0046229F" w:rsidRPr="00DB19A9" w:rsidRDefault="0046229F" w:rsidP="00B52181">
            <w:pPr>
              <w:spacing w:after="0" w:line="240" w:lineRule="auto"/>
              <w:rPr>
                <w:rFonts w:eastAsia="Times New Roman"/>
                <w:sz w:val="20"/>
                <w:szCs w:val="20"/>
              </w:rPr>
            </w:pPr>
          </w:p>
        </w:tc>
        <w:tc>
          <w:tcPr>
            <w:tcW w:w="3013" w:type="dxa"/>
            <w:tcBorders>
              <w:top w:val="single" w:sz="4" w:space="0" w:color="auto"/>
              <w:left w:val="nil"/>
              <w:bottom w:val="single" w:sz="4" w:space="0" w:color="auto"/>
              <w:right w:val="single" w:sz="4" w:space="0" w:color="auto"/>
            </w:tcBorders>
            <w:shd w:val="clear" w:color="000000" w:fill="F2F2F2"/>
          </w:tcPr>
          <w:p w14:paraId="78105464" w14:textId="77777777" w:rsidR="0046229F" w:rsidRPr="00DB19A9" w:rsidRDefault="0046229F" w:rsidP="00B52181">
            <w:pPr>
              <w:widowControl w:val="0"/>
              <w:autoSpaceDE w:val="0"/>
              <w:autoSpaceDN w:val="0"/>
              <w:adjustRightInd w:val="0"/>
              <w:spacing w:after="0" w:line="240" w:lineRule="auto"/>
              <w:rPr>
                <w:kern w:val="28"/>
                <w:sz w:val="20"/>
                <w:szCs w:val="20"/>
              </w:rPr>
            </w:pPr>
            <w:r w:rsidRPr="00DB19A9">
              <w:rPr>
                <w:kern w:val="28"/>
                <w:sz w:val="20"/>
                <w:szCs w:val="20"/>
              </w:rPr>
              <w:t>Dyddiad Gorffen Ymgynghori:  01/09/2026</w:t>
            </w:r>
          </w:p>
          <w:p w14:paraId="25826ACE" w14:textId="77777777" w:rsidR="0046229F" w:rsidRPr="00DB19A9" w:rsidRDefault="0046229F" w:rsidP="00B52181">
            <w:pPr>
              <w:spacing w:after="0" w:line="240" w:lineRule="auto"/>
              <w:rPr>
                <w:rFonts w:eastAsia="Times New Roman"/>
                <w:sz w:val="20"/>
                <w:szCs w:val="20"/>
              </w:rPr>
            </w:pPr>
          </w:p>
        </w:tc>
      </w:tr>
      <w:tr w:rsidR="0046229F" w:rsidRPr="008541DE" w14:paraId="733A0035" w14:textId="77777777" w:rsidTr="00E1134C">
        <w:trPr>
          <w:trHeight w:val="633"/>
        </w:trPr>
        <w:tc>
          <w:tcPr>
            <w:tcW w:w="1884" w:type="dxa"/>
            <w:tcBorders>
              <w:top w:val="single" w:sz="4" w:space="0" w:color="auto"/>
              <w:left w:val="single" w:sz="4" w:space="0" w:color="auto"/>
              <w:bottom w:val="single" w:sz="4" w:space="0" w:color="auto"/>
              <w:right w:val="single" w:sz="4" w:space="0" w:color="auto"/>
            </w:tcBorders>
            <w:shd w:val="clear" w:color="000000" w:fill="F2F2F2"/>
            <w:noWrap/>
          </w:tcPr>
          <w:p w14:paraId="43E6CB3C" w14:textId="77777777" w:rsidR="0046229F" w:rsidRPr="00DB19A9" w:rsidRDefault="0046229F" w:rsidP="00B52181">
            <w:pPr>
              <w:spacing w:after="0" w:line="240" w:lineRule="auto"/>
              <w:rPr>
                <w:kern w:val="28"/>
                <w:sz w:val="20"/>
                <w:szCs w:val="20"/>
              </w:rPr>
            </w:pPr>
          </w:p>
          <w:p w14:paraId="080F8D59" w14:textId="77777777" w:rsidR="0046229F" w:rsidRPr="00DB19A9" w:rsidRDefault="0046229F" w:rsidP="00B52181">
            <w:pPr>
              <w:spacing w:after="0" w:line="240" w:lineRule="auto"/>
              <w:rPr>
                <w:b w:val="0"/>
                <w:bCs/>
                <w:kern w:val="28"/>
                <w:sz w:val="20"/>
                <w:szCs w:val="20"/>
              </w:rPr>
            </w:pPr>
            <w:r w:rsidRPr="00DB19A9">
              <w:rPr>
                <w:bCs/>
                <w:kern w:val="28"/>
                <w:sz w:val="20"/>
                <w:szCs w:val="20"/>
              </w:rPr>
              <w:t>PL/11177</w:t>
            </w:r>
          </w:p>
          <w:p w14:paraId="57AE4CEC" w14:textId="77777777" w:rsidR="0046229F" w:rsidRPr="00DB19A9" w:rsidRDefault="0046229F" w:rsidP="00B52181">
            <w:pPr>
              <w:spacing w:after="0" w:line="240" w:lineRule="auto"/>
              <w:rPr>
                <w:kern w:val="28"/>
                <w:sz w:val="20"/>
                <w:szCs w:val="20"/>
              </w:rPr>
            </w:pPr>
            <w:r w:rsidRPr="00DB19A9">
              <w:rPr>
                <w:kern w:val="28"/>
                <w:sz w:val="20"/>
                <w:szCs w:val="20"/>
              </w:rPr>
              <w:t>12/08/26</w:t>
            </w:r>
          </w:p>
          <w:p w14:paraId="54C9DF69" w14:textId="77777777" w:rsidR="0046229F" w:rsidRPr="00DB19A9" w:rsidRDefault="0046229F" w:rsidP="00B52181">
            <w:pPr>
              <w:spacing w:after="0" w:line="240" w:lineRule="auto"/>
              <w:rPr>
                <w:kern w:val="28"/>
                <w:sz w:val="20"/>
                <w:szCs w:val="20"/>
              </w:rPr>
            </w:pPr>
          </w:p>
        </w:tc>
        <w:tc>
          <w:tcPr>
            <w:tcW w:w="1614" w:type="dxa"/>
            <w:tcBorders>
              <w:top w:val="single" w:sz="4" w:space="0" w:color="auto"/>
              <w:left w:val="nil"/>
              <w:bottom w:val="single" w:sz="4" w:space="0" w:color="auto"/>
              <w:right w:val="single" w:sz="4" w:space="0" w:color="auto"/>
            </w:tcBorders>
            <w:shd w:val="clear" w:color="000000" w:fill="FFFFFF"/>
            <w:noWrap/>
          </w:tcPr>
          <w:p w14:paraId="3FDEC506" w14:textId="77777777" w:rsidR="002472DA" w:rsidRPr="00DB19A9" w:rsidRDefault="002472DA" w:rsidP="002472DA">
            <w:pPr>
              <w:spacing w:after="0" w:line="240" w:lineRule="auto"/>
              <w:rPr>
                <w:rFonts w:eastAsia="Times New Roman"/>
                <w:color w:val="0000FF"/>
                <w:sz w:val="20"/>
                <w:szCs w:val="20"/>
                <w:u w:val="single"/>
              </w:rPr>
            </w:pPr>
            <w:hyperlink r:id="rId12" w:history="1">
              <w:r w:rsidRPr="00DB19A9">
                <w:rPr>
                  <w:rFonts w:eastAsia="Times New Roman"/>
                  <w:color w:val="0000FF"/>
                  <w:sz w:val="20"/>
                  <w:szCs w:val="20"/>
                  <w:u w:val="single"/>
                </w:rPr>
                <w:t>PL/11177</w:t>
              </w:r>
            </w:hyperlink>
          </w:p>
          <w:p w14:paraId="5F8CABA4" w14:textId="77777777" w:rsidR="0046229F" w:rsidRPr="00DB19A9" w:rsidRDefault="0046229F" w:rsidP="00B52181">
            <w:pPr>
              <w:spacing w:after="0" w:line="240" w:lineRule="auto"/>
              <w:rPr>
                <w:sz w:val="20"/>
                <w:szCs w:val="20"/>
              </w:rPr>
            </w:pPr>
          </w:p>
        </w:tc>
        <w:tc>
          <w:tcPr>
            <w:tcW w:w="3560" w:type="dxa"/>
            <w:tcBorders>
              <w:top w:val="single" w:sz="4" w:space="0" w:color="auto"/>
              <w:left w:val="nil"/>
              <w:bottom w:val="single" w:sz="4" w:space="0" w:color="auto"/>
              <w:right w:val="single" w:sz="4" w:space="0" w:color="auto"/>
            </w:tcBorders>
            <w:shd w:val="clear" w:color="000000" w:fill="FFFFFF"/>
          </w:tcPr>
          <w:p w14:paraId="32A18D05" w14:textId="77777777" w:rsidR="0046229F" w:rsidRPr="00DB19A9" w:rsidRDefault="0046229F" w:rsidP="00B52181">
            <w:pPr>
              <w:spacing w:after="0" w:line="240" w:lineRule="auto"/>
              <w:rPr>
                <w:kern w:val="28"/>
                <w:sz w:val="20"/>
                <w:szCs w:val="20"/>
              </w:rPr>
            </w:pPr>
            <w:r w:rsidRPr="00DB19A9">
              <w:rPr>
                <w:kern w:val="28"/>
                <w:sz w:val="20"/>
                <w:szCs w:val="20"/>
              </w:rPr>
              <w:t>Variation of Condition 1 on PL/00736 (Extend period for submission of Reserved Matters by a further three years) </w:t>
            </w:r>
          </w:p>
        </w:tc>
        <w:tc>
          <w:tcPr>
            <w:tcW w:w="2427" w:type="dxa"/>
            <w:tcBorders>
              <w:top w:val="single" w:sz="4" w:space="0" w:color="auto"/>
              <w:left w:val="nil"/>
              <w:bottom w:val="single" w:sz="4" w:space="0" w:color="auto"/>
              <w:right w:val="single" w:sz="4" w:space="0" w:color="auto"/>
            </w:tcBorders>
            <w:shd w:val="clear" w:color="000000" w:fill="FFFFFF"/>
          </w:tcPr>
          <w:p w14:paraId="7AABB581" w14:textId="77777777" w:rsidR="0046229F" w:rsidRPr="00DB19A9" w:rsidRDefault="0046229F" w:rsidP="00B52181">
            <w:pPr>
              <w:spacing w:after="0" w:line="240" w:lineRule="auto"/>
              <w:rPr>
                <w:kern w:val="28"/>
                <w:sz w:val="20"/>
                <w:szCs w:val="20"/>
              </w:rPr>
            </w:pPr>
            <w:r w:rsidRPr="00DB19A9">
              <w:rPr>
                <w:kern w:val="28"/>
                <w:sz w:val="20"/>
                <w:szCs w:val="20"/>
              </w:rPr>
              <w:t>Llys Newydd Gardde Fields, High Street, St Clears, Carmarthen, SA33 4DY  </w:t>
            </w:r>
          </w:p>
        </w:tc>
        <w:tc>
          <w:tcPr>
            <w:tcW w:w="2948" w:type="dxa"/>
            <w:tcBorders>
              <w:top w:val="single" w:sz="4" w:space="0" w:color="auto"/>
              <w:left w:val="nil"/>
              <w:bottom w:val="single" w:sz="4" w:space="0" w:color="auto"/>
              <w:right w:val="single" w:sz="4" w:space="0" w:color="auto"/>
            </w:tcBorders>
            <w:shd w:val="clear" w:color="000000" w:fill="F2F2F2"/>
          </w:tcPr>
          <w:p w14:paraId="285F1B03" w14:textId="77777777" w:rsidR="0046229F" w:rsidRPr="00DB19A9" w:rsidRDefault="0046229F" w:rsidP="00B52181">
            <w:pPr>
              <w:widowControl w:val="0"/>
              <w:autoSpaceDE w:val="0"/>
              <w:autoSpaceDN w:val="0"/>
              <w:adjustRightInd w:val="0"/>
              <w:spacing w:after="0" w:line="240" w:lineRule="auto"/>
              <w:rPr>
                <w:kern w:val="28"/>
                <w:sz w:val="20"/>
                <w:szCs w:val="20"/>
              </w:rPr>
            </w:pPr>
            <w:r w:rsidRPr="00DB19A9">
              <w:rPr>
                <w:kern w:val="28"/>
                <w:sz w:val="20"/>
                <w:szCs w:val="20"/>
              </w:rPr>
              <w:t>Dyddiad Dechrau Ymgynghori: 12/08/2026</w:t>
            </w:r>
          </w:p>
          <w:p w14:paraId="639C1363" w14:textId="77777777" w:rsidR="0046229F" w:rsidRPr="00DB19A9" w:rsidRDefault="0046229F" w:rsidP="00B52181">
            <w:pPr>
              <w:widowControl w:val="0"/>
              <w:autoSpaceDE w:val="0"/>
              <w:autoSpaceDN w:val="0"/>
              <w:adjustRightInd w:val="0"/>
              <w:spacing w:after="0" w:line="240" w:lineRule="auto"/>
              <w:rPr>
                <w:kern w:val="28"/>
                <w:sz w:val="20"/>
                <w:szCs w:val="20"/>
              </w:rPr>
            </w:pPr>
          </w:p>
        </w:tc>
        <w:tc>
          <w:tcPr>
            <w:tcW w:w="3013" w:type="dxa"/>
            <w:tcBorders>
              <w:top w:val="single" w:sz="4" w:space="0" w:color="auto"/>
              <w:left w:val="nil"/>
              <w:bottom w:val="single" w:sz="4" w:space="0" w:color="auto"/>
              <w:right w:val="single" w:sz="4" w:space="0" w:color="auto"/>
            </w:tcBorders>
            <w:shd w:val="clear" w:color="000000" w:fill="F2F2F2"/>
          </w:tcPr>
          <w:p w14:paraId="75A099DF" w14:textId="77777777" w:rsidR="0046229F" w:rsidRPr="00DB19A9" w:rsidRDefault="0046229F" w:rsidP="00B52181">
            <w:pPr>
              <w:widowControl w:val="0"/>
              <w:autoSpaceDE w:val="0"/>
              <w:autoSpaceDN w:val="0"/>
              <w:adjustRightInd w:val="0"/>
              <w:spacing w:after="0" w:line="240" w:lineRule="auto"/>
              <w:rPr>
                <w:kern w:val="28"/>
                <w:sz w:val="20"/>
                <w:szCs w:val="20"/>
              </w:rPr>
            </w:pPr>
            <w:r w:rsidRPr="00DB19A9">
              <w:rPr>
                <w:kern w:val="28"/>
                <w:sz w:val="20"/>
                <w:szCs w:val="20"/>
              </w:rPr>
              <w:t>Dyddiad Gorffen Ymgynghori:  02/09/2026</w:t>
            </w:r>
          </w:p>
          <w:p w14:paraId="2D3C0935" w14:textId="77777777" w:rsidR="0046229F" w:rsidRPr="00DB19A9" w:rsidRDefault="0046229F" w:rsidP="00B52181">
            <w:pPr>
              <w:widowControl w:val="0"/>
              <w:autoSpaceDE w:val="0"/>
              <w:autoSpaceDN w:val="0"/>
              <w:adjustRightInd w:val="0"/>
              <w:spacing w:after="0" w:line="240" w:lineRule="auto"/>
              <w:rPr>
                <w:kern w:val="28"/>
                <w:sz w:val="20"/>
                <w:szCs w:val="20"/>
              </w:rPr>
            </w:pPr>
          </w:p>
        </w:tc>
      </w:tr>
      <w:tr w:rsidR="0046229F" w:rsidRPr="008541DE" w14:paraId="6974E6DF" w14:textId="77777777" w:rsidTr="00E1134C">
        <w:trPr>
          <w:trHeight w:val="633"/>
        </w:trPr>
        <w:tc>
          <w:tcPr>
            <w:tcW w:w="1884" w:type="dxa"/>
            <w:tcBorders>
              <w:top w:val="single" w:sz="4" w:space="0" w:color="auto"/>
              <w:left w:val="single" w:sz="4" w:space="0" w:color="auto"/>
              <w:bottom w:val="single" w:sz="4" w:space="0" w:color="auto"/>
              <w:right w:val="single" w:sz="4" w:space="0" w:color="auto"/>
            </w:tcBorders>
            <w:shd w:val="clear" w:color="000000" w:fill="F2F2F2"/>
            <w:noWrap/>
          </w:tcPr>
          <w:p w14:paraId="271E0437" w14:textId="77777777" w:rsidR="0046229F" w:rsidRPr="00DB19A9" w:rsidRDefault="0046229F" w:rsidP="00B52181">
            <w:pPr>
              <w:spacing w:after="0" w:line="240" w:lineRule="auto"/>
              <w:rPr>
                <w:rFonts w:eastAsia="Times New Roman"/>
                <w:color w:val="auto"/>
                <w:sz w:val="20"/>
                <w:szCs w:val="20"/>
              </w:rPr>
            </w:pPr>
            <w:hyperlink r:id="rId13" w:history="1">
              <w:r w:rsidRPr="00DB19A9">
                <w:rPr>
                  <w:rFonts w:eastAsia="Times New Roman"/>
                  <w:color w:val="auto"/>
                  <w:sz w:val="20"/>
                  <w:szCs w:val="20"/>
                </w:rPr>
                <w:t>PL/11230</w:t>
              </w:r>
            </w:hyperlink>
          </w:p>
          <w:p w14:paraId="45947903" w14:textId="77777777" w:rsidR="0046229F" w:rsidRPr="00DB19A9" w:rsidRDefault="0046229F" w:rsidP="00B52181">
            <w:pPr>
              <w:spacing w:after="0" w:line="240" w:lineRule="auto"/>
              <w:rPr>
                <w:rFonts w:eastAsia="Times New Roman"/>
                <w:sz w:val="20"/>
                <w:szCs w:val="20"/>
              </w:rPr>
            </w:pPr>
            <w:r w:rsidRPr="00DB19A9">
              <w:rPr>
                <w:rFonts w:eastAsia="Times New Roman"/>
                <w:sz w:val="20"/>
                <w:szCs w:val="20"/>
              </w:rPr>
              <w:t>11/08/2026</w:t>
            </w:r>
          </w:p>
          <w:p w14:paraId="6BF3496B" w14:textId="77777777" w:rsidR="0046229F" w:rsidRPr="00DB19A9" w:rsidRDefault="0046229F" w:rsidP="00B52181">
            <w:pPr>
              <w:spacing w:after="0" w:line="240" w:lineRule="auto"/>
              <w:rPr>
                <w:rFonts w:eastAsia="Times New Roman"/>
                <w:color w:val="0000FF"/>
                <w:sz w:val="20"/>
                <w:szCs w:val="20"/>
                <w:u w:val="single"/>
              </w:rPr>
            </w:pPr>
          </w:p>
        </w:tc>
        <w:tc>
          <w:tcPr>
            <w:tcW w:w="1614" w:type="dxa"/>
            <w:tcBorders>
              <w:top w:val="single" w:sz="4" w:space="0" w:color="auto"/>
              <w:left w:val="nil"/>
              <w:bottom w:val="single" w:sz="4" w:space="0" w:color="auto"/>
              <w:right w:val="single" w:sz="4" w:space="0" w:color="auto"/>
            </w:tcBorders>
            <w:shd w:val="clear" w:color="000000" w:fill="FFFFFF"/>
            <w:noWrap/>
          </w:tcPr>
          <w:p w14:paraId="6F548C33" w14:textId="7FFC58A3" w:rsidR="0046229F" w:rsidRPr="00DB19A9" w:rsidRDefault="00E1134C" w:rsidP="00B52181">
            <w:pPr>
              <w:spacing w:after="0" w:line="240" w:lineRule="auto"/>
              <w:rPr>
                <w:sz w:val="20"/>
                <w:szCs w:val="20"/>
              </w:rPr>
            </w:pPr>
            <w:hyperlink r:id="rId14" w:history="1">
              <w:r w:rsidRPr="00DB19A9">
                <w:rPr>
                  <w:rFonts w:eastAsia="Times New Roman"/>
                  <w:color w:val="0000FF"/>
                  <w:sz w:val="20"/>
                  <w:szCs w:val="20"/>
                  <w:u w:val="single"/>
                </w:rPr>
                <w:t>PL/11230</w:t>
              </w:r>
            </w:hyperlink>
          </w:p>
        </w:tc>
        <w:tc>
          <w:tcPr>
            <w:tcW w:w="3560" w:type="dxa"/>
            <w:tcBorders>
              <w:top w:val="single" w:sz="4" w:space="0" w:color="auto"/>
              <w:left w:val="nil"/>
              <w:bottom w:val="single" w:sz="4" w:space="0" w:color="auto"/>
              <w:right w:val="single" w:sz="4" w:space="0" w:color="auto"/>
            </w:tcBorders>
            <w:shd w:val="clear" w:color="000000" w:fill="FFFFFF"/>
          </w:tcPr>
          <w:p w14:paraId="199363F6" w14:textId="77777777" w:rsidR="0046229F" w:rsidRPr="00DB19A9" w:rsidRDefault="0046229F" w:rsidP="00B52181">
            <w:pPr>
              <w:spacing w:after="0" w:line="240" w:lineRule="auto"/>
              <w:rPr>
                <w:rFonts w:eastAsia="Times New Roman"/>
                <w:sz w:val="20"/>
                <w:szCs w:val="20"/>
              </w:rPr>
            </w:pPr>
            <w:r w:rsidRPr="00DB19A9">
              <w:rPr>
                <w:rFonts w:eastAsia="Times New Roman"/>
                <w:sz w:val="20"/>
                <w:szCs w:val="20"/>
              </w:rPr>
              <w:t>Approval of details reserved by a condition.  Discharge of Conditions 3 and 11 on PL/09771 (Written Scheme of Investigation and Travel Plan)</w:t>
            </w:r>
          </w:p>
        </w:tc>
        <w:tc>
          <w:tcPr>
            <w:tcW w:w="2427" w:type="dxa"/>
            <w:tcBorders>
              <w:top w:val="single" w:sz="4" w:space="0" w:color="auto"/>
              <w:left w:val="nil"/>
              <w:bottom w:val="single" w:sz="4" w:space="0" w:color="auto"/>
              <w:right w:val="single" w:sz="4" w:space="0" w:color="auto"/>
            </w:tcBorders>
            <w:shd w:val="clear" w:color="000000" w:fill="FFFFFF"/>
          </w:tcPr>
          <w:p w14:paraId="466E8957" w14:textId="77777777" w:rsidR="0046229F" w:rsidRPr="00DB19A9" w:rsidRDefault="0046229F" w:rsidP="00B52181">
            <w:pPr>
              <w:spacing w:after="0" w:line="240" w:lineRule="auto"/>
              <w:rPr>
                <w:rFonts w:eastAsia="Times New Roman"/>
                <w:sz w:val="20"/>
                <w:szCs w:val="20"/>
              </w:rPr>
            </w:pPr>
            <w:r w:rsidRPr="00DB19A9">
              <w:rPr>
                <w:rFonts w:eastAsia="Times New Roman"/>
                <w:sz w:val="20"/>
                <w:szCs w:val="20"/>
              </w:rPr>
              <w:t>Land north of Heol Goi, St Clears, SA33 4DY</w:t>
            </w:r>
          </w:p>
        </w:tc>
        <w:tc>
          <w:tcPr>
            <w:tcW w:w="2948" w:type="dxa"/>
            <w:tcBorders>
              <w:top w:val="single" w:sz="4" w:space="0" w:color="auto"/>
              <w:left w:val="nil"/>
              <w:bottom w:val="single" w:sz="4" w:space="0" w:color="auto"/>
              <w:right w:val="single" w:sz="4" w:space="0" w:color="auto"/>
            </w:tcBorders>
            <w:shd w:val="clear" w:color="000000" w:fill="F2F2F2"/>
          </w:tcPr>
          <w:p w14:paraId="1997B88F" w14:textId="77777777" w:rsidR="0046229F" w:rsidRPr="00DB19A9" w:rsidRDefault="0046229F" w:rsidP="00B52181">
            <w:pPr>
              <w:widowControl w:val="0"/>
              <w:autoSpaceDE w:val="0"/>
              <w:autoSpaceDN w:val="0"/>
              <w:adjustRightInd w:val="0"/>
              <w:spacing w:after="0" w:line="240" w:lineRule="auto"/>
              <w:rPr>
                <w:rFonts w:eastAsia="Times New Roman"/>
                <w:sz w:val="20"/>
                <w:szCs w:val="20"/>
              </w:rPr>
            </w:pPr>
            <w:r w:rsidRPr="00DB19A9">
              <w:rPr>
                <w:rFonts w:eastAsia="Times New Roman"/>
                <w:sz w:val="20"/>
                <w:szCs w:val="20"/>
              </w:rPr>
              <w:t>Under Consultation</w:t>
            </w:r>
          </w:p>
        </w:tc>
        <w:tc>
          <w:tcPr>
            <w:tcW w:w="3013" w:type="dxa"/>
            <w:tcBorders>
              <w:top w:val="single" w:sz="4" w:space="0" w:color="auto"/>
              <w:left w:val="nil"/>
              <w:bottom w:val="single" w:sz="4" w:space="0" w:color="auto"/>
              <w:right w:val="single" w:sz="4" w:space="0" w:color="auto"/>
            </w:tcBorders>
            <w:shd w:val="clear" w:color="000000" w:fill="F2F2F2"/>
          </w:tcPr>
          <w:p w14:paraId="6C8FF347" w14:textId="77777777" w:rsidR="0046229F" w:rsidRPr="00DB19A9" w:rsidRDefault="0046229F" w:rsidP="00B52181">
            <w:pPr>
              <w:widowControl w:val="0"/>
              <w:autoSpaceDE w:val="0"/>
              <w:autoSpaceDN w:val="0"/>
              <w:adjustRightInd w:val="0"/>
              <w:spacing w:after="0" w:line="240" w:lineRule="auto"/>
              <w:rPr>
                <w:rFonts w:eastAsia="Times New Roman"/>
                <w:sz w:val="20"/>
                <w:szCs w:val="20"/>
              </w:rPr>
            </w:pPr>
            <w:r w:rsidRPr="00DB19A9">
              <w:rPr>
                <w:rFonts w:eastAsia="Times New Roman"/>
                <w:sz w:val="20"/>
                <w:szCs w:val="20"/>
              </w:rPr>
              <w:t>Consultation Period</w:t>
            </w:r>
          </w:p>
        </w:tc>
      </w:tr>
    </w:tbl>
    <w:p w14:paraId="146EF440" w14:textId="77777777" w:rsidR="00487A68" w:rsidRDefault="00487A68" w:rsidP="00415B3F">
      <w:pPr>
        <w:widowControl w:val="0"/>
        <w:autoSpaceDE w:val="0"/>
        <w:autoSpaceDN w:val="0"/>
        <w:adjustRightInd w:val="0"/>
        <w:spacing w:after="0" w:line="240" w:lineRule="auto"/>
        <w:ind w:left="0" w:firstLine="0"/>
        <w:rPr>
          <w:bCs/>
          <w:kern w:val="28"/>
          <w:lang w:val="en-US"/>
        </w:rPr>
      </w:pPr>
    </w:p>
    <w:p w14:paraId="79F86E88" w14:textId="639021EE" w:rsidR="0046229F" w:rsidRDefault="0046229F" w:rsidP="0046229F">
      <w:pPr>
        <w:widowControl w:val="0"/>
        <w:autoSpaceDE w:val="0"/>
        <w:autoSpaceDN w:val="0"/>
        <w:adjustRightInd w:val="0"/>
        <w:spacing w:after="0" w:line="240" w:lineRule="auto"/>
        <w:rPr>
          <w:kern w:val="28"/>
          <w:lang w:val="en-US"/>
        </w:rPr>
      </w:pPr>
      <w:r>
        <w:rPr>
          <w:bCs/>
          <w:kern w:val="28"/>
          <w:lang w:val="en-US"/>
        </w:rPr>
        <w:t>i</w:t>
      </w:r>
      <w:r w:rsidRPr="00906F63">
        <w:rPr>
          <w:bCs/>
          <w:kern w:val="28"/>
          <w:lang w:val="en-US"/>
        </w:rPr>
        <w:t xml:space="preserve">i) Code of Conduct </w:t>
      </w:r>
      <w:r w:rsidR="00A541E0" w:rsidRPr="003F0656">
        <w:rPr>
          <w:kern w:val="28"/>
          <w:lang w:val="en-US"/>
        </w:rPr>
        <w:t>PowerPoint</w:t>
      </w:r>
      <w:r w:rsidRPr="003F0656">
        <w:rPr>
          <w:kern w:val="28"/>
          <w:lang w:val="en-US"/>
        </w:rPr>
        <w:t xml:space="preserve"> and information – circulated</w:t>
      </w:r>
      <w:r>
        <w:rPr>
          <w:kern w:val="28"/>
          <w:lang w:val="en-US"/>
        </w:rPr>
        <w:t xml:space="preserve"> to members</w:t>
      </w:r>
    </w:p>
    <w:p w14:paraId="4AB56060" w14:textId="77777777" w:rsidR="0046229F" w:rsidRDefault="0046229F" w:rsidP="0046229F">
      <w:pPr>
        <w:widowControl w:val="0"/>
        <w:autoSpaceDE w:val="0"/>
        <w:autoSpaceDN w:val="0"/>
        <w:adjustRightInd w:val="0"/>
        <w:spacing w:after="0" w:line="240" w:lineRule="auto"/>
        <w:rPr>
          <w:kern w:val="28"/>
          <w:lang w:val="en-US"/>
        </w:rPr>
      </w:pPr>
    </w:p>
    <w:p w14:paraId="2B3F1E37" w14:textId="7E998C5E" w:rsidR="0046229F" w:rsidRDefault="0046229F" w:rsidP="0046229F">
      <w:pPr>
        <w:widowControl w:val="0"/>
        <w:autoSpaceDE w:val="0"/>
        <w:autoSpaceDN w:val="0"/>
        <w:adjustRightInd w:val="0"/>
        <w:spacing w:after="0" w:line="240" w:lineRule="auto"/>
      </w:pPr>
      <w:r w:rsidRPr="00DE21AA">
        <w:rPr>
          <w:bCs/>
          <w:kern w:val="28"/>
          <w:lang w:val="en-US"/>
        </w:rPr>
        <w:t>iii)</w:t>
      </w:r>
      <w:r w:rsidRPr="00DE21AA">
        <w:rPr>
          <w:kern w:val="28"/>
          <w:lang w:val="en-US"/>
        </w:rPr>
        <w:t xml:space="preserve"> </w:t>
      </w:r>
      <w:r w:rsidRPr="00B24432">
        <w:rPr>
          <w:bCs/>
        </w:rPr>
        <w:t xml:space="preserve">Ysgol Griffith Jones </w:t>
      </w:r>
      <w:r>
        <w:rPr>
          <w:bCs/>
        </w:rPr>
        <w:t>G</w:t>
      </w:r>
      <w:r w:rsidRPr="00B24432">
        <w:rPr>
          <w:bCs/>
        </w:rPr>
        <w:t>overning Body representative</w:t>
      </w:r>
      <w:r>
        <w:t xml:space="preserve">. </w:t>
      </w:r>
      <w:r w:rsidR="00487A68" w:rsidRPr="004D3CBD">
        <w:t xml:space="preserve">RESOLVED to </w:t>
      </w:r>
      <w:r w:rsidR="00DB19A9" w:rsidRPr="004D3CBD">
        <w:t>continue with</w:t>
      </w:r>
      <w:r w:rsidR="004D3CBD" w:rsidRPr="004D3CBD">
        <w:t xml:space="preserve"> </w:t>
      </w:r>
      <w:r w:rsidR="004D3CBD">
        <w:t xml:space="preserve">original </w:t>
      </w:r>
      <w:r w:rsidR="004D3CBD" w:rsidRPr="004D3CBD">
        <w:t xml:space="preserve">nomination following </w:t>
      </w:r>
      <w:r w:rsidR="00487A68" w:rsidRPr="004D3CBD">
        <w:t>review</w:t>
      </w:r>
      <w:r w:rsidR="00487A68">
        <w:t xml:space="preserve"> </w:t>
      </w:r>
      <w:r w:rsidR="004D3CBD">
        <w:t xml:space="preserve">of </w:t>
      </w:r>
      <w:r w:rsidR="00487A68">
        <w:t>School Governing Body Governance Document</w:t>
      </w:r>
      <w:r w:rsidR="004D3CBD">
        <w:t>.</w:t>
      </w:r>
    </w:p>
    <w:p w14:paraId="2F76E791" w14:textId="77777777" w:rsidR="0046229F" w:rsidRDefault="0046229F" w:rsidP="004D3CBD">
      <w:pPr>
        <w:widowControl w:val="0"/>
        <w:autoSpaceDE w:val="0"/>
        <w:autoSpaceDN w:val="0"/>
        <w:adjustRightInd w:val="0"/>
        <w:spacing w:after="0" w:line="240" w:lineRule="auto"/>
        <w:ind w:left="0" w:firstLine="0"/>
      </w:pPr>
    </w:p>
    <w:p w14:paraId="7F9E795E" w14:textId="77777777" w:rsidR="0046229F" w:rsidRDefault="0046229F" w:rsidP="0046229F">
      <w:pPr>
        <w:widowControl w:val="0"/>
        <w:autoSpaceDE w:val="0"/>
        <w:autoSpaceDN w:val="0"/>
        <w:adjustRightInd w:val="0"/>
        <w:spacing w:after="0" w:line="240" w:lineRule="auto"/>
        <w:rPr>
          <w:b w:val="0"/>
          <w:bCs/>
          <w:lang w:val="en"/>
        </w:rPr>
      </w:pPr>
      <w:r w:rsidRPr="006E4B3E">
        <w:rPr>
          <w:bCs/>
        </w:rPr>
        <w:t>iv</w:t>
      </w:r>
      <w:r>
        <w:t xml:space="preserve">) </w:t>
      </w:r>
      <w:r w:rsidRPr="006E4B3E">
        <w:rPr>
          <w:bCs/>
        </w:rPr>
        <w:t>Consultation</w:t>
      </w:r>
      <w:r>
        <w:t xml:space="preserve"> </w:t>
      </w:r>
      <w:r w:rsidRPr="006E4B3E">
        <w:rPr>
          <w:bCs/>
          <w:lang w:val="en"/>
        </w:rPr>
        <w:t>Proposal to amend the Welsh language provision at Ysgol Griffith Jones</w:t>
      </w:r>
      <w:r>
        <w:rPr>
          <w:bCs/>
          <w:lang w:val="en"/>
        </w:rPr>
        <w:t>.</w:t>
      </w:r>
    </w:p>
    <w:p w14:paraId="7DA3073A" w14:textId="77777777" w:rsidR="0046229F" w:rsidRDefault="0046229F" w:rsidP="0046229F">
      <w:pPr>
        <w:widowControl w:val="0"/>
        <w:autoSpaceDE w:val="0"/>
        <w:autoSpaceDN w:val="0"/>
        <w:adjustRightInd w:val="0"/>
        <w:spacing w:after="0" w:line="240" w:lineRule="auto"/>
        <w:rPr>
          <w:b w:val="0"/>
          <w:bCs/>
          <w:sz w:val="28"/>
          <w:szCs w:val="28"/>
          <w:lang w:val="en"/>
        </w:rPr>
      </w:pPr>
      <w:r w:rsidRPr="0026452A">
        <w:rPr>
          <w:b w:val="0"/>
          <w:bCs/>
          <w:noProof/>
          <w:sz w:val="28"/>
          <w:szCs w:val="28"/>
          <w:lang w:val="en"/>
        </w:rPr>
        <w:drawing>
          <wp:inline distT="0" distB="0" distL="0" distR="0" wp14:anchorId="166E7220" wp14:editId="261CF1A5">
            <wp:extent cx="6238921" cy="2752745"/>
            <wp:effectExtent l="0" t="0" r="9525" b="9525"/>
            <wp:docPr id="2027556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56370" name=""/>
                    <pic:cNvPicPr/>
                  </pic:nvPicPr>
                  <pic:blipFill>
                    <a:blip r:embed="rId15"/>
                    <a:stretch>
                      <a:fillRect/>
                    </a:stretch>
                  </pic:blipFill>
                  <pic:spPr>
                    <a:xfrm>
                      <a:off x="0" y="0"/>
                      <a:ext cx="6238921" cy="2752745"/>
                    </a:xfrm>
                    <a:prstGeom prst="rect">
                      <a:avLst/>
                    </a:prstGeom>
                  </pic:spPr>
                </pic:pic>
              </a:graphicData>
            </a:graphic>
          </wp:inline>
        </w:drawing>
      </w:r>
    </w:p>
    <w:p w14:paraId="7259347A" w14:textId="77777777" w:rsidR="0046229F" w:rsidRDefault="0046229F" w:rsidP="0046229F">
      <w:pPr>
        <w:widowControl w:val="0"/>
        <w:autoSpaceDE w:val="0"/>
        <w:autoSpaceDN w:val="0"/>
        <w:adjustRightInd w:val="0"/>
        <w:spacing w:after="0" w:line="240" w:lineRule="auto"/>
        <w:rPr>
          <w:b w:val="0"/>
          <w:bCs/>
          <w:sz w:val="28"/>
          <w:szCs w:val="28"/>
          <w:lang w:val="en"/>
        </w:rPr>
      </w:pPr>
      <w:r w:rsidRPr="00F03367">
        <w:rPr>
          <w:b w:val="0"/>
          <w:bCs/>
          <w:noProof/>
          <w:sz w:val="28"/>
          <w:szCs w:val="28"/>
          <w:lang w:val="en"/>
        </w:rPr>
        <w:drawing>
          <wp:inline distT="0" distB="0" distL="0" distR="0" wp14:anchorId="3F6F0D60" wp14:editId="2260EBD3">
            <wp:extent cx="6238921" cy="1333510"/>
            <wp:effectExtent l="0" t="0" r="0" b="0"/>
            <wp:docPr id="816830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830403" name=""/>
                    <pic:cNvPicPr/>
                  </pic:nvPicPr>
                  <pic:blipFill>
                    <a:blip r:embed="rId16"/>
                    <a:stretch>
                      <a:fillRect/>
                    </a:stretch>
                  </pic:blipFill>
                  <pic:spPr>
                    <a:xfrm>
                      <a:off x="0" y="0"/>
                      <a:ext cx="6238921" cy="1333510"/>
                    </a:xfrm>
                    <a:prstGeom prst="rect">
                      <a:avLst/>
                    </a:prstGeom>
                  </pic:spPr>
                </pic:pic>
              </a:graphicData>
            </a:graphic>
          </wp:inline>
        </w:drawing>
      </w:r>
    </w:p>
    <w:p w14:paraId="633F28A0" w14:textId="77777777" w:rsidR="0046229F" w:rsidRDefault="0046229F" w:rsidP="0046229F">
      <w:pPr>
        <w:widowControl w:val="0"/>
        <w:autoSpaceDE w:val="0"/>
        <w:autoSpaceDN w:val="0"/>
        <w:adjustRightInd w:val="0"/>
        <w:spacing w:after="0" w:line="240" w:lineRule="auto"/>
      </w:pPr>
    </w:p>
    <w:p w14:paraId="09066928" w14:textId="77777777" w:rsidR="0046229F" w:rsidRPr="00974DBA" w:rsidRDefault="0046229F" w:rsidP="0046229F">
      <w:pPr>
        <w:widowControl w:val="0"/>
        <w:autoSpaceDE w:val="0"/>
        <w:autoSpaceDN w:val="0"/>
        <w:adjustRightInd w:val="0"/>
        <w:spacing w:after="0" w:line="240" w:lineRule="auto"/>
        <w:rPr>
          <w:b w:val="0"/>
          <w:bCs/>
          <w:kern w:val="28"/>
        </w:rPr>
      </w:pPr>
      <w:r>
        <w:rPr>
          <w:bCs/>
          <w:kern w:val="28"/>
        </w:rPr>
        <w:t xml:space="preserve">v) </w:t>
      </w:r>
      <w:r w:rsidRPr="00974DBA">
        <w:rPr>
          <w:bCs/>
          <w:kern w:val="28"/>
        </w:rPr>
        <w:t>Rewilding Britain – Rewilding Innovation Fund</w:t>
      </w:r>
    </w:p>
    <w:p w14:paraId="55FCCDA4" w14:textId="77777777" w:rsidR="0046229F" w:rsidRDefault="0046229F" w:rsidP="0046229F">
      <w:pPr>
        <w:widowControl w:val="0"/>
        <w:autoSpaceDE w:val="0"/>
        <w:autoSpaceDN w:val="0"/>
        <w:adjustRightInd w:val="0"/>
        <w:spacing w:after="0" w:line="240" w:lineRule="auto"/>
        <w:rPr>
          <w:b w:val="0"/>
          <w:bCs/>
          <w:kern w:val="28"/>
        </w:rPr>
      </w:pPr>
      <w:r w:rsidRPr="00974DBA">
        <w:rPr>
          <w:kern w:val="28"/>
        </w:rPr>
        <w:t>This fund aims to foster new and ambitious community rewilding projects, and to remove barriers to rewilding projects within Britain, whether they’re at the early planning stages or want to move a project one step wilder. Funding will be awarded to projects with potential for the highest impact for people and nature.</w:t>
      </w:r>
      <w:r>
        <w:rPr>
          <w:bCs/>
          <w:kern w:val="28"/>
        </w:rPr>
        <w:t xml:space="preserve"> </w:t>
      </w:r>
      <w:hyperlink r:id="rId17" w:history="1">
        <w:r w:rsidRPr="00A63ACF">
          <w:rPr>
            <w:rStyle w:val="Hyperlink"/>
            <w:bCs/>
            <w:kern w:val="28"/>
          </w:rPr>
          <w:t>https://www.rewildingbritain.org.uk/how-to-rewild/funding-for-rewilding/rewilding-innovation-fund</w:t>
        </w:r>
      </w:hyperlink>
    </w:p>
    <w:p w14:paraId="5E69E990" w14:textId="77777777" w:rsidR="0046229F" w:rsidRDefault="0046229F" w:rsidP="0046229F">
      <w:pPr>
        <w:widowControl w:val="0"/>
        <w:autoSpaceDE w:val="0"/>
        <w:autoSpaceDN w:val="0"/>
        <w:adjustRightInd w:val="0"/>
        <w:spacing w:after="0" w:line="240" w:lineRule="auto"/>
        <w:rPr>
          <w:b w:val="0"/>
          <w:bCs/>
          <w:kern w:val="28"/>
        </w:rPr>
      </w:pPr>
    </w:p>
    <w:p w14:paraId="2032231D" w14:textId="77777777" w:rsidR="0046229F" w:rsidRPr="00974DBA" w:rsidRDefault="0046229F" w:rsidP="0046229F">
      <w:pPr>
        <w:widowControl w:val="0"/>
        <w:autoSpaceDE w:val="0"/>
        <w:autoSpaceDN w:val="0"/>
        <w:adjustRightInd w:val="0"/>
        <w:spacing w:after="0" w:line="240" w:lineRule="auto"/>
        <w:rPr>
          <w:b w:val="0"/>
          <w:bCs/>
          <w:kern w:val="28"/>
        </w:rPr>
      </w:pPr>
      <w:r>
        <w:rPr>
          <w:bCs/>
          <w:kern w:val="28"/>
        </w:rPr>
        <w:t xml:space="preserve">v) </w:t>
      </w:r>
      <w:r w:rsidRPr="00974DBA">
        <w:rPr>
          <w:bCs/>
          <w:kern w:val="28"/>
        </w:rPr>
        <w:t>National Garden Scheme – Community Gardens Grants</w:t>
      </w:r>
    </w:p>
    <w:p w14:paraId="3E79D54B" w14:textId="77777777" w:rsidR="0046229F" w:rsidRPr="00974DBA" w:rsidRDefault="0046229F" w:rsidP="0046229F">
      <w:pPr>
        <w:widowControl w:val="0"/>
        <w:autoSpaceDE w:val="0"/>
        <w:autoSpaceDN w:val="0"/>
        <w:adjustRightInd w:val="0"/>
        <w:spacing w:after="0" w:line="240" w:lineRule="auto"/>
        <w:rPr>
          <w:kern w:val="28"/>
        </w:rPr>
      </w:pPr>
      <w:r w:rsidRPr="00974DBA">
        <w:rPr>
          <w:kern w:val="28"/>
        </w:rPr>
        <w:t>The funding is for gardening projects carried out within local communities in England, Wales or Northern Ireland.</w:t>
      </w:r>
    </w:p>
    <w:p w14:paraId="62F87C34" w14:textId="77777777" w:rsidR="0046229F" w:rsidRPr="00974DBA" w:rsidRDefault="0046229F" w:rsidP="0046229F">
      <w:pPr>
        <w:widowControl w:val="0"/>
        <w:autoSpaceDE w:val="0"/>
        <w:autoSpaceDN w:val="0"/>
        <w:adjustRightInd w:val="0"/>
        <w:spacing w:after="0" w:line="240" w:lineRule="auto"/>
        <w:rPr>
          <w:kern w:val="28"/>
        </w:rPr>
      </w:pPr>
      <w:r w:rsidRPr="00974DBA">
        <w:rPr>
          <w:kern w:val="28"/>
        </w:rPr>
        <w:t>The scheme is committed to:</w:t>
      </w:r>
    </w:p>
    <w:p w14:paraId="71C1CE8C" w14:textId="77777777" w:rsidR="0046229F" w:rsidRPr="00974DBA" w:rsidRDefault="0046229F" w:rsidP="0046229F">
      <w:pPr>
        <w:widowControl w:val="0"/>
        <w:numPr>
          <w:ilvl w:val="0"/>
          <w:numId w:val="23"/>
        </w:numPr>
        <w:autoSpaceDE w:val="0"/>
        <w:autoSpaceDN w:val="0"/>
        <w:adjustRightInd w:val="0"/>
        <w:spacing w:after="0" w:line="240" w:lineRule="auto"/>
        <w:rPr>
          <w:kern w:val="28"/>
        </w:rPr>
      </w:pPr>
      <w:r w:rsidRPr="00974DBA">
        <w:rPr>
          <w:kern w:val="28"/>
        </w:rPr>
        <w:t>Sustainability in gardening; so, proposals need to demonstrate that they will be using sustainable gardening methods – for instance being as far as possible peat-free.</w:t>
      </w:r>
    </w:p>
    <w:p w14:paraId="331DD423" w14:textId="77777777" w:rsidR="0046229F" w:rsidRDefault="0046229F" w:rsidP="0046229F">
      <w:pPr>
        <w:widowControl w:val="0"/>
        <w:autoSpaceDE w:val="0"/>
        <w:autoSpaceDN w:val="0"/>
        <w:adjustRightInd w:val="0"/>
        <w:spacing w:after="0" w:line="240" w:lineRule="auto"/>
        <w:rPr>
          <w:b w:val="0"/>
          <w:bCs/>
          <w:kern w:val="28"/>
          <w:lang w:val="en-US"/>
        </w:rPr>
      </w:pPr>
      <w:r w:rsidRPr="00974DBA">
        <w:rPr>
          <w:kern w:val="28"/>
        </w:rPr>
        <w:t>Celebrating biodiversity; whilst not essential, projects that can demonstrate support to biodiversity/wildlife are positively encouraged</w:t>
      </w:r>
      <w:r>
        <w:rPr>
          <w:kern w:val="28"/>
        </w:rPr>
        <w:t xml:space="preserve">. </w:t>
      </w:r>
      <w:hyperlink r:id="rId18" w:tgtFrame="_blank" w:history="1">
        <w:r w:rsidRPr="00974DBA">
          <w:rPr>
            <w:rStyle w:val="Hyperlink"/>
            <w:bCs/>
            <w:kern w:val="28"/>
          </w:rPr>
          <w:t>https://ngs.org.uk/who-we-are/community-garden-grants/</w:t>
        </w:r>
      </w:hyperlink>
    </w:p>
    <w:p w14:paraId="1A5FFF2F" w14:textId="77777777" w:rsidR="0046229F" w:rsidRDefault="0046229F" w:rsidP="0046229F">
      <w:pPr>
        <w:widowControl w:val="0"/>
        <w:autoSpaceDE w:val="0"/>
        <w:autoSpaceDN w:val="0"/>
        <w:adjustRightInd w:val="0"/>
        <w:spacing w:after="0" w:line="240" w:lineRule="auto"/>
        <w:rPr>
          <w:b w:val="0"/>
          <w:bCs/>
          <w:sz w:val="28"/>
          <w:szCs w:val="28"/>
          <w:lang w:val="en"/>
        </w:rPr>
      </w:pPr>
    </w:p>
    <w:p w14:paraId="6FCD77F3" w14:textId="77777777" w:rsidR="0046229F" w:rsidRPr="00F865CF" w:rsidRDefault="0046229F" w:rsidP="0046229F">
      <w:pPr>
        <w:widowControl w:val="0"/>
        <w:autoSpaceDE w:val="0"/>
        <w:autoSpaceDN w:val="0"/>
        <w:adjustRightInd w:val="0"/>
        <w:spacing w:after="0" w:line="240" w:lineRule="auto"/>
        <w:rPr>
          <w:b w:val="0"/>
          <w:bCs/>
          <w:kern w:val="28"/>
        </w:rPr>
      </w:pPr>
      <w:r>
        <w:rPr>
          <w:bCs/>
          <w:kern w:val="28"/>
          <w:lang w:val="en-US"/>
        </w:rPr>
        <w:t xml:space="preserve">vi) </w:t>
      </w:r>
      <w:r w:rsidRPr="00633D0E">
        <w:rPr>
          <w:bCs/>
          <w:kern w:val="28"/>
          <w:lang w:val="en-US"/>
        </w:rPr>
        <w:t>Environment Business Support Hub W&amp;</w:t>
      </w:r>
      <w:r>
        <w:rPr>
          <w:bCs/>
          <w:kern w:val="28"/>
          <w:lang w:val="en-US"/>
        </w:rPr>
        <w:t xml:space="preserve">E </w:t>
      </w:r>
      <w:r w:rsidRPr="00F865CF">
        <w:rPr>
          <w:kern w:val="28"/>
          <w:lang w:val="en-US"/>
        </w:rPr>
        <w:t xml:space="preserve">– Ace Playgrounds noted social media correspondence regarding </w:t>
      </w:r>
      <w:r w:rsidRPr="00F865CF">
        <w:rPr>
          <w:kern w:val="28"/>
        </w:rPr>
        <w:t>Juvenile Sports Association</w:t>
      </w:r>
      <w:r w:rsidRPr="00F865CF">
        <w:rPr>
          <w:kern w:val="28"/>
          <w:lang w:val="en-US"/>
        </w:rPr>
        <w:t xml:space="preserve"> Lower St Clears Playpark</w:t>
      </w:r>
      <w:r>
        <w:rPr>
          <w:kern w:val="28"/>
        </w:rPr>
        <w:t xml:space="preserve"> </w:t>
      </w:r>
      <w:hyperlink r:id="rId19" w:tgtFrame="_blank" w:history="1">
        <w:r w:rsidRPr="00450D7E">
          <w:rPr>
            <w:rStyle w:val="Hyperlink"/>
            <w:bCs/>
            <w:kern w:val="28"/>
          </w:rPr>
          <w:t>www.ace-playgrounds.co.uk</w:t>
        </w:r>
      </w:hyperlink>
    </w:p>
    <w:p w14:paraId="387FA93A" w14:textId="77777777" w:rsidR="0046229F" w:rsidRPr="00974DBA" w:rsidRDefault="0046229F" w:rsidP="0046229F">
      <w:pPr>
        <w:widowControl w:val="0"/>
        <w:autoSpaceDE w:val="0"/>
        <w:autoSpaceDN w:val="0"/>
        <w:adjustRightInd w:val="0"/>
        <w:spacing w:after="0" w:line="240" w:lineRule="auto"/>
        <w:rPr>
          <w:b w:val="0"/>
          <w:bCs/>
          <w:vanish/>
          <w:kern w:val="28"/>
        </w:rPr>
      </w:pPr>
    </w:p>
    <w:p w14:paraId="148BEAF8" w14:textId="77777777" w:rsidR="0046229F" w:rsidRPr="00F865CF" w:rsidRDefault="0046229F" w:rsidP="0046229F">
      <w:pPr>
        <w:widowControl w:val="0"/>
        <w:autoSpaceDE w:val="0"/>
        <w:autoSpaceDN w:val="0"/>
        <w:adjustRightInd w:val="0"/>
        <w:spacing w:after="0" w:line="240" w:lineRule="auto"/>
        <w:rPr>
          <w:b w:val="0"/>
          <w:bCs/>
          <w:kern w:val="28"/>
          <w:u w:val="single"/>
          <w:lang w:val="en-US"/>
        </w:rPr>
      </w:pPr>
    </w:p>
    <w:p w14:paraId="56C1D7DA" w14:textId="77777777" w:rsidR="0046229F" w:rsidRDefault="0046229F" w:rsidP="0046229F">
      <w:pPr>
        <w:pStyle w:val="ListParagraph"/>
        <w:widowControl w:val="0"/>
        <w:numPr>
          <w:ilvl w:val="0"/>
          <w:numId w:val="18"/>
        </w:numPr>
        <w:autoSpaceDE w:val="0"/>
        <w:autoSpaceDN w:val="0"/>
        <w:adjustRightInd w:val="0"/>
        <w:spacing w:after="0" w:line="240" w:lineRule="auto"/>
        <w:ind w:left="644"/>
        <w:rPr>
          <w:b w:val="0"/>
          <w:bCs/>
          <w:kern w:val="28"/>
          <w:u w:val="single"/>
          <w:lang w:val="en-US"/>
        </w:rPr>
      </w:pPr>
      <w:r w:rsidRPr="00F461B7">
        <w:rPr>
          <w:bCs/>
          <w:kern w:val="28"/>
          <w:u w:val="single"/>
          <w:lang w:val="en-US"/>
        </w:rPr>
        <w:t>One Voice Wales</w:t>
      </w:r>
      <w:r>
        <w:rPr>
          <w:bCs/>
          <w:kern w:val="28"/>
          <w:u w:val="single"/>
          <w:lang w:val="en-US"/>
        </w:rPr>
        <w:t xml:space="preserve"> / SLCC</w:t>
      </w:r>
    </w:p>
    <w:p w14:paraId="6582A308" w14:textId="77777777" w:rsidR="0046229F" w:rsidRDefault="0046229F" w:rsidP="00330399">
      <w:pPr>
        <w:pStyle w:val="ListParagraph"/>
        <w:numPr>
          <w:ilvl w:val="0"/>
          <w:numId w:val="30"/>
        </w:numPr>
        <w:shd w:val="clear" w:color="auto" w:fill="FFFFFF"/>
        <w:spacing w:after="375" w:line="240" w:lineRule="auto"/>
        <w:rPr>
          <w:rFonts w:eastAsia="Times New Roman"/>
        </w:rPr>
      </w:pPr>
      <w:r w:rsidRPr="00D90F5F">
        <w:rPr>
          <w:rFonts w:eastAsia="Times New Roman"/>
        </w:rPr>
        <w:t>The Local Government Association (LGA),</w:t>
      </w:r>
      <w:r w:rsidRPr="00F01C73">
        <w:rPr>
          <w:rFonts w:eastAsia="Times New Roman"/>
          <w:b w:val="0"/>
          <w:bCs/>
        </w:rPr>
        <w:t xml:space="preserve"> acting on behalf of the National Joint Council (NJC) for Local Government Services, has announced that agreement has been reached on the 2026 pay award for local government employees. The settlement provides for a 3.3% increase in pay rates and allowances with effect from 1 April 2026. The agreed pay award covers the period from 1 April 2026 to 31 March 2027, and employers are being encouraged to implement the increase as quickly as possible.</w:t>
      </w:r>
    </w:p>
    <w:p w14:paraId="1456ED91" w14:textId="77777777" w:rsidR="00514EE1" w:rsidRDefault="00514EE1" w:rsidP="0046229F">
      <w:pPr>
        <w:pStyle w:val="ListParagraph"/>
        <w:shd w:val="clear" w:color="auto" w:fill="FFFFFF"/>
        <w:spacing w:after="375" w:line="240" w:lineRule="auto"/>
        <w:ind w:left="360"/>
        <w:rPr>
          <w:rFonts w:eastAsia="Times New Roman"/>
        </w:rPr>
      </w:pPr>
    </w:p>
    <w:p w14:paraId="5FB545C4" w14:textId="37A5C10A" w:rsidR="0046229F" w:rsidRPr="00F01C73" w:rsidRDefault="00514EE1" w:rsidP="00B34838">
      <w:pPr>
        <w:pStyle w:val="ListParagraph"/>
        <w:widowControl w:val="0"/>
        <w:numPr>
          <w:ilvl w:val="0"/>
          <w:numId w:val="30"/>
        </w:numPr>
        <w:autoSpaceDE w:val="0"/>
        <w:autoSpaceDN w:val="0"/>
        <w:adjustRightInd w:val="0"/>
        <w:spacing w:after="0" w:line="240" w:lineRule="auto"/>
        <w:rPr>
          <w:b w:val="0"/>
          <w:bCs/>
          <w:kern w:val="28"/>
          <w:u w:val="single"/>
          <w:lang w:val="en-US" w:eastAsia="en-US"/>
        </w:rPr>
      </w:pPr>
      <w:r w:rsidRPr="00330399">
        <w:rPr>
          <w:kern w:val="28"/>
          <w:u w:val="single"/>
          <w:lang w:val="en-US"/>
        </w:rPr>
        <w:t>SLCC</w:t>
      </w:r>
      <w:r w:rsidRPr="00BB0920">
        <w:rPr>
          <w:kern w:val="28"/>
          <w:lang w:val="en-US"/>
        </w:rPr>
        <w:t xml:space="preserve"> – </w:t>
      </w:r>
      <w:r w:rsidRPr="00F01C73">
        <w:rPr>
          <w:b w:val="0"/>
          <w:bCs/>
          <w:kern w:val="28"/>
          <w:lang w:val="en-US"/>
        </w:rPr>
        <w:t>Catherine Lloyd-Jenkins, St Clears Town Council Clerk has successfully completed the Principles of Internal Auditing Local Councils (PIALC) certificate.</w:t>
      </w:r>
    </w:p>
    <w:p w14:paraId="3401EA85" w14:textId="77777777" w:rsidR="00B34838" w:rsidRPr="00B34838" w:rsidRDefault="00B34838" w:rsidP="00B34838">
      <w:pPr>
        <w:pStyle w:val="ListParagraph"/>
        <w:rPr>
          <w:b w:val="0"/>
          <w:bCs/>
          <w:kern w:val="28"/>
          <w:u w:val="single"/>
          <w:lang w:val="en-US" w:eastAsia="en-US"/>
        </w:rPr>
      </w:pPr>
    </w:p>
    <w:p w14:paraId="1CBA5956" w14:textId="77777777" w:rsidR="00B34838" w:rsidRPr="00B34838" w:rsidRDefault="00B34838" w:rsidP="00B34838">
      <w:pPr>
        <w:widowControl w:val="0"/>
        <w:autoSpaceDE w:val="0"/>
        <w:autoSpaceDN w:val="0"/>
        <w:adjustRightInd w:val="0"/>
        <w:spacing w:after="0" w:line="240" w:lineRule="auto"/>
        <w:rPr>
          <w:b w:val="0"/>
          <w:bCs/>
          <w:kern w:val="28"/>
          <w:u w:val="single"/>
          <w:lang w:val="en-US" w:eastAsia="en-US"/>
        </w:rPr>
      </w:pPr>
    </w:p>
    <w:p w14:paraId="48426491" w14:textId="77777777" w:rsidR="0046229F" w:rsidRPr="001F2545" w:rsidRDefault="0046229F" w:rsidP="00514EE1">
      <w:pPr>
        <w:pStyle w:val="ListParagraph"/>
        <w:widowControl w:val="0"/>
        <w:numPr>
          <w:ilvl w:val="0"/>
          <w:numId w:val="29"/>
        </w:numPr>
        <w:autoSpaceDE w:val="0"/>
        <w:autoSpaceDN w:val="0"/>
        <w:adjustRightInd w:val="0"/>
        <w:spacing w:after="0" w:line="240" w:lineRule="auto"/>
        <w:ind w:left="644"/>
        <w:rPr>
          <w:b w:val="0"/>
          <w:bCs/>
          <w:kern w:val="28"/>
          <w:u w:val="single"/>
          <w:lang w:val="en-US"/>
        </w:rPr>
      </w:pPr>
      <w:r w:rsidRPr="00F461B7">
        <w:rPr>
          <w:bCs/>
          <w:u w:val="single"/>
        </w:rPr>
        <w:t xml:space="preserve">Finance </w:t>
      </w:r>
    </w:p>
    <w:p w14:paraId="3618EBE3" w14:textId="77777777" w:rsidR="0046229F" w:rsidRPr="00F01C73" w:rsidRDefault="0046229F" w:rsidP="00F01C73">
      <w:pPr>
        <w:pStyle w:val="ListParagraph"/>
        <w:widowControl w:val="0"/>
        <w:numPr>
          <w:ilvl w:val="0"/>
          <w:numId w:val="31"/>
        </w:numPr>
        <w:autoSpaceDE w:val="0"/>
        <w:autoSpaceDN w:val="0"/>
        <w:adjustRightInd w:val="0"/>
        <w:spacing w:after="0" w:line="240" w:lineRule="auto"/>
        <w:rPr>
          <w:b w:val="0"/>
          <w:bCs/>
          <w:kern w:val="28"/>
          <w:lang w:val="en-US"/>
        </w:rPr>
      </w:pPr>
      <w:r w:rsidRPr="00F01C73">
        <w:rPr>
          <w:kern w:val="28"/>
          <w:lang w:val="en-US"/>
        </w:rPr>
        <w:t xml:space="preserve">Audit notice </w:t>
      </w:r>
      <w:r w:rsidRPr="00F01C73">
        <w:rPr>
          <w:b w:val="0"/>
          <w:bCs/>
          <w:kern w:val="28"/>
          <w:lang w:val="en-US"/>
        </w:rPr>
        <w:t xml:space="preserve">period concluded and documents submitted to Audit Wales after the nominated date. </w:t>
      </w:r>
    </w:p>
    <w:p w14:paraId="751E3BCD" w14:textId="77777777" w:rsidR="0046229F" w:rsidRPr="008F0ADD" w:rsidRDefault="0046229F" w:rsidP="0046229F">
      <w:pPr>
        <w:widowControl w:val="0"/>
        <w:autoSpaceDE w:val="0"/>
        <w:autoSpaceDN w:val="0"/>
        <w:adjustRightInd w:val="0"/>
        <w:spacing w:after="0" w:line="240" w:lineRule="auto"/>
        <w:rPr>
          <w:b w:val="0"/>
          <w:bCs/>
          <w:kern w:val="28"/>
          <w:u w:val="single"/>
          <w:lang w:val="en-US"/>
        </w:rPr>
      </w:pPr>
    </w:p>
    <w:p w14:paraId="23E92D99" w14:textId="77777777" w:rsidR="0046229F" w:rsidRPr="003F0656" w:rsidRDefault="0046229F" w:rsidP="0046229F">
      <w:pPr>
        <w:pStyle w:val="ListParagraph"/>
        <w:widowControl w:val="0"/>
        <w:autoSpaceDE w:val="0"/>
        <w:autoSpaceDN w:val="0"/>
        <w:adjustRightInd w:val="0"/>
        <w:spacing w:after="0" w:line="240" w:lineRule="auto"/>
        <w:ind w:left="360"/>
        <w:rPr>
          <w:b w:val="0"/>
          <w:bCs/>
          <w:kern w:val="28"/>
          <w:u w:val="single"/>
          <w:lang w:val="en-US"/>
        </w:rPr>
      </w:pPr>
    </w:p>
    <w:p w14:paraId="4386FF74" w14:textId="75B344F2" w:rsidR="0046229F" w:rsidRPr="00B34838" w:rsidRDefault="0046229F" w:rsidP="00514EE1">
      <w:pPr>
        <w:pStyle w:val="ListParagraph"/>
        <w:widowControl w:val="0"/>
        <w:numPr>
          <w:ilvl w:val="0"/>
          <w:numId w:val="29"/>
        </w:numPr>
        <w:autoSpaceDE w:val="0"/>
        <w:autoSpaceDN w:val="0"/>
        <w:adjustRightInd w:val="0"/>
        <w:spacing w:after="0" w:line="240" w:lineRule="auto"/>
        <w:ind w:left="644"/>
        <w:rPr>
          <w:b w:val="0"/>
          <w:bCs/>
          <w:kern w:val="28"/>
          <w:u w:val="single"/>
          <w:lang w:val="en-US"/>
        </w:rPr>
      </w:pPr>
      <w:r w:rsidRPr="00EB25BE">
        <w:rPr>
          <w:bCs/>
          <w:u w:val="single"/>
        </w:rPr>
        <w:t>Anti-Social Behaviour Hate Crime</w:t>
      </w:r>
      <w:r w:rsidRPr="00EB25BE">
        <w:br/>
      </w:r>
      <w:r w:rsidRPr="00B34838">
        <w:rPr>
          <w:b w:val="0"/>
          <w:bCs/>
        </w:rPr>
        <w:t>This session will give you a knowledge of this and what support and reporting options are available if you or someone you know or support is a victim of ASB hate crime.</w:t>
      </w:r>
      <w:r w:rsidRPr="00B34838">
        <w:rPr>
          <w:b w:val="0"/>
          <w:bCs/>
        </w:rPr>
        <w:br/>
        <w:t>Antisocial Behaviour related hate:</w:t>
      </w:r>
      <w:r w:rsidRPr="00B34838">
        <w:rPr>
          <w:b w:val="0"/>
          <w:bCs/>
        </w:rPr>
        <w:br/>
        <w:t>What is Antisocial Behaviour?</w:t>
      </w:r>
      <w:r w:rsidRPr="00B34838">
        <w:rPr>
          <w:b w:val="0"/>
          <w:bCs/>
        </w:rPr>
        <w:br/>
        <w:t>The impacts of antisocial behaviour related hate</w:t>
      </w:r>
      <w:r w:rsidRPr="00B34838">
        <w:rPr>
          <w:b w:val="0"/>
          <w:bCs/>
        </w:rPr>
        <w:br/>
        <w:t>Services available for those impacted</w:t>
      </w:r>
      <w:r w:rsidRPr="00B34838">
        <w:rPr>
          <w:b w:val="0"/>
          <w:bCs/>
        </w:rPr>
        <w:br/>
      </w:r>
      <w:r w:rsidRPr="00B34838">
        <w:rPr>
          <w:b w:val="0"/>
          <w:bCs/>
        </w:rPr>
        <w:br/>
        <w:t xml:space="preserve">28/09/2026 1pm </w:t>
      </w:r>
      <w:r w:rsidRPr="00B34838">
        <w:rPr>
          <w:b w:val="0"/>
          <w:bCs/>
        </w:rPr>
        <w:br/>
      </w:r>
      <w:hyperlink r:id="rId20" w:history="1">
        <w:r w:rsidRPr="00B34838">
          <w:rPr>
            <w:rStyle w:val="Hyperlink"/>
            <w:b w:val="0"/>
            <w:bCs/>
            <w:u w:val="none"/>
          </w:rPr>
          <w:t>https://www.eventbrite.co.uk/e/1993459184082</w:t>
        </w:r>
      </w:hyperlink>
      <w:r w:rsidRPr="00B34838">
        <w:rPr>
          <w:b w:val="0"/>
          <w:bCs/>
        </w:rPr>
        <w:t xml:space="preserve"> </w:t>
      </w:r>
      <w:r w:rsidRPr="00B34838">
        <w:rPr>
          <w:b w:val="0"/>
          <w:bCs/>
        </w:rPr>
        <w:br/>
        <w:t>17/11/2026 10am</w:t>
      </w:r>
      <w:r w:rsidRPr="00B34838">
        <w:rPr>
          <w:b w:val="0"/>
          <w:bCs/>
        </w:rPr>
        <w:br/>
      </w:r>
      <w:hyperlink r:id="rId21" w:history="1">
        <w:r w:rsidRPr="00B34838">
          <w:rPr>
            <w:rStyle w:val="Hyperlink"/>
            <w:b w:val="0"/>
            <w:bCs/>
            <w:u w:val="none"/>
          </w:rPr>
          <w:t>https://www.eventbrite.co.uk/e/1993459068737</w:t>
        </w:r>
      </w:hyperlink>
      <w:r w:rsidRPr="00B34838">
        <w:rPr>
          <w:b w:val="0"/>
          <w:bCs/>
        </w:rPr>
        <w:t xml:space="preserve"> </w:t>
      </w:r>
      <w:r w:rsidRPr="00B34838">
        <w:rPr>
          <w:b w:val="0"/>
          <w:bCs/>
        </w:rPr>
        <w:br/>
        <w:t>14/12/2026 1pm</w:t>
      </w:r>
      <w:r w:rsidRPr="00B34838">
        <w:rPr>
          <w:b w:val="0"/>
          <w:bCs/>
        </w:rPr>
        <w:br/>
      </w:r>
      <w:hyperlink r:id="rId22" w:history="1">
        <w:r w:rsidRPr="00B34838">
          <w:rPr>
            <w:rStyle w:val="Hyperlink"/>
            <w:b w:val="0"/>
            <w:bCs/>
            <w:u w:val="none"/>
          </w:rPr>
          <w:t>https://www.eventbrite.co.uk/e/1993458830023</w:t>
        </w:r>
      </w:hyperlink>
    </w:p>
    <w:p w14:paraId="2D02D9D0" w14:textId="77777777" w:rsidR="0046229F" w:rsidRPr="00B34838" w:rsidRDefault="0046229F" w:rsidP="0046229F">
      <w:pPr>
        <w:widowControl w:val="0"/>
        <w:autoSpaceDE w:val="0"/>
        <w:autoSpaceDN w:val="0"/>
        <w:adjustRightInd w:val="0"/>
        <w:spacing w:after="0" w:line="240" w:lineRule="auto"/>
        <w:rPr>
          <w:b w:val="0"/>
          <w:bCs/>
          <w:kern w:val="28"/>
          <w:u w:val="single"/>
          <w:lang w:val="en-US"/>
        </w:rPr>
      </w:pPr>
    </w:p>
    <w:tbl>
      <w:tblPr>
        <w:tblW w:w="9930" w:type="dxa"/>
        <w:tblInd w:w="-10" w:type="dxa"/>
        <w:tblCellMar>
          <w:left w:w="0" w:type="dxa"/>
          <w:right w:w="0" w:type="dxa"/>
        </w:tblCellMar>
        <w:tblLook w:val="04A0" w:firstRow="1" w:lastRow="0" w:firstColumn="1" w:lastColumn="0" w:noHBand="0" w:noVBand="1"/>
      </w:tblPr>
      <w:tblGrid>
        <w:gridCol w:w="9930"/>
      </w:tblGrid>
      <w:tr w:rsidR="0046229F" w:rsidRPr="000C7522" w14:paraId="56FF647E" w14:textId="77777777" w:rsidTr="00B52181">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6ABDC7" w14:textId="77777777" w:rsidR="0046229F" w:rsidRPr="00EB25BE" w:rsidRDefault="0046229F" w:rsidP="00B52181"/>
        </w:tc>
      </w:tr>
      <w:tr w:rsidR="0046229F" w:rsidRPr="000C7522" w14:paraId="22E94A28" w14:textId="77777777" w:rsidTr="00B52181">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BF1084" w14:textId="264021CC" w:rsidR="0046229F" w:rsidRPr="00B34838" w:rsidRDefault="0046229F" w:rsidP="00B52181">
            <w:pPr>
              <w:rPr>
                <w:b w:val="0"/>
                <w:u w:val="single"/>
              </w:rPr>
            </w:pPr>
            <w:r w:rsidRPr="00B34838">
              <w:rPr>
                <w:b w:val="0"/>
                <w:u w:val="single"/>
              </w:rPr>
              <w:t xml:space="preserve">Understanding Mate Crime </w:t>
            </w:r>
            <w:r w:rsidRPr="00B34838">
              <w:rPr>
                <w:b w:val="0"/>
              </w:rPr>
              <w:br/>
              <w:t>A short introduction to mate crime and its impacts.</w:t>
            </w:r>
            <w:r w:rsidRPr="00B34838">
              <w:rPr>
                <w:b w:val="0"/>
              </w:rPr>
              <w:br/>
              <w:t>Held virtually, this FREE short awareness session will introduce you to 'Mate Crime' - what it is, who it impacts, how it connects to Hate Crime and how we can all play a part to spot it and act.</w:t>
            </w:r>
            <w:r w:rsidRPr="00B34838">
              <w:rPr>
                <w:b w:val="0"/>
              </w:rPr>
              <w:br/>
              <w:t>16/09/2026 10am (Alzheimer’s Day)</w:t>
            </w:r>
            <w:r w:rsidRPr="00B34838">
              <w:rPr>
                <w:b w:val="0"/>
              </w:rPr>
              <w:br/>
            </w:r>
            <w:hyperlink r:id="rId23" w:history="1">
              <w:r w:rsidRPr="00B34838">
                <w:rPr>
                  <w:rStyle w:val="Hyperlink"/>
                  <w:b w:val="0"/>
                  <w:u w:val="none"/>
                </w:rPr>
                <w:t>https://www.eventbrite.co.uk/e/1993458478973</w:t>
              </w:r>
            </w:hyperlink>
            <w:r w:rsidRPr="00B34838">
              <w:rPr>
                <w:b w:val="0"/>
              </w:rPr>
              <w:t xml:space="preserve"> </w:t>
            </w:r>
            <w:r w:rsidRPr="00B34838">
              <w:rPr>
                <w:b w:val="0"/>
              </w:rPr>
              <w:br/>
              <w:t>04/11/2026 10am (Disability History Month)</w:t>
            </w:r>
            <w:r w:rsidRPr="00B34838">
              <w:rPr>
                <w:b w:val="0"/>
              </w:rPr>
              <w:br/>
            </w:r>
            <w:hyperlink r:id="rId24" w:history="1">
              <w:r w:rsidRPr="00B34838">
                <w:rPr>
                  <w:rStyle w:val="Hyperlink"/>
                  <w:b w:val="0"/>
                  <w:u w:val="none"/>
                </w:rPr>
                <w:t>https://www.eventbrite.co.uk/e/1993458410769</w:t>
              </w:r>
            </w:hyperlink>
            <w:r w:rsidRPr="00B34838">
              <w:rPr>
                <w:b w:val="0"/>
              </w:rPr>
              <w:t xml:space="preserve"> </w:t>
            </w:r>
            <w:r w:rsidRPr="00B34838">
              <w:rPr>
                <w:b w:val="0"/>
              </w:rPr>
              <w:br/>
              <w:t>01/12/2026 10am (International Day of Person with Disability)</w:t>
            </w:r>
            <w:r w:rsidRPr="00B34838">
              <w:rPr>
                <w:b w:val="0"/>
              </w:rPr>
              <w:br/>
            </w:r>
            <w:hyperlink r:id="rId25" w:history="1">
              <w:r w:rsidRPr="00B34838">
                <w:rPr>
                  <w:rStyle w:val="Hyperlink"/>
                  <w:b w:val="0"/>
                  <w:u w:val="none"/>
                </w:rPr>
                <w:t>https://www.eventbrite.co.uk/e/1993458343568</w:t>
              </w:r>
            </w:hyperlink>
            <w:r w:rsidRPr="00B34838">
              <w:rPr>
                <w:b w:val="0"/>
              </w:rPr>
              <w:t xml:space="preserve"> </w:t>
            </w:r>
          </w:p>
        </w:tc>
      </w:tr>
      <w:tr w:rsidR="0046229F" w:rsidRPr="000C7522" w14:paraId="1615F41A" w14:textId="77777777" w:rsidTr="00B52181">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CEAED4" w14:textId="217E09E5" w:rsidR="0046229F" w:rsidRPr="00B34838" w:rsidRDefault="0046229F" w:rsidP="00B52181">
            <w:pPr>
              <w:rPr>
                <w:b w:val="0"/>
                <w:u w:val="single"/>
              </w:rPr>
            </w:pPr>
            <w:r w:rsidRPr="00B34838">
              <w:rPr>
                <w:b w:val="0"/>
                <w:u w:val="single"/>
              </w:rPr>
              <w:t>Understanding Hate Crime</w:t>
            </w:r>
            <w:r w:rsidRPr="00B34838">
              <w:rPr>
                <w:b w:val="0"/>
              </w:rPr>
              <w:br/>
              <w:t xml:space="preserve">Join Victim Support's Hate Crime Training &amp; Engagement Officers for a </w:t>
            </w:r>
            <w:r w:rsidR="00C10C17" w:rsidRPr="00B34838">
              <w:rPr>
                <w:b w:val="0"/>
              </w:rPr>
              <w:t>2-hour</w:t>
            </w:r>
            <w:r w:rsidRPr="00B34838">
              <w:rPr>
                <w:b w:val="0"/>
              </w:rPr>
              <w:t xml:space="preserve"> session and understand in more depth the challenges facing these groups when experiencing and reporting hate crime. And importantly, how YOU can help.</w:t>
            </w:r>
            <w:r w:rsidRPr="00B34838">
              <w:rPr>
                <w:b w:val="0"/>
              </w:rPr>
              <w:br/>
              <w:t>Suitable for those living or working in Wales.</w:t>
            </w:r>
            <w:r w:rsidRPr="00B34838">
              <w:rPr>
                <w:b w:val="0"/>
              </w:rPr>
              <w:br/>
              <w:t>02/09/2026 9am</w:t>
            </w:r>
            <w:r w:rsidRPr="00B34838">
              <w:rPr>
                <w:b w:val="0"/>
              </w:rPr>
              <w:br/>
            </w:r>
            <w:hyperlink r:id="rId26" w:history="1">
              <w:r w:rsidRPr="00B34838">
                <w:rPr>
                  <w:rStyle w:val="Hyperlink"/>
                  <w:b w:val="0"/>
                  <w:u w:val="none"/>
                </w:rPr>
                <w:t>https://www.eventbrite.co.uk/e/1993459224202</w:t>
              </w:r>
            </w:hyperlink>
            <w:r w:rsidRPr="00B34838">
              <w:rPr>
                <w:b w:val="0"/>
              </w:rPr>
              <w:t xml:space="preserve"> </w:t>
            </w:r>
            <w:r w:rsidRPr="00B34838">
              <w:rPr>
                <w:b w:val="0"/>
              </w:rPr>
              <w:br/>
              <w:t>13/10/2026 1pm (National Hate Crime Awareness Week)</w:t>
            </w:r>
            <w:r w:rsidRPr="00B34838">
              <w:rPr>
                <w:b w:val="0"/>
              </w:rPr>
              <w:br/>
            </w:r>
            <w:hyperlink r:id="rId27" w:history="1">
              <w:r w:rsidRPr="00B34838">
                <w:rPr>
                  <w:rStyle w:val="Hyperlink"/>
                  <w:b w:val="0"/>
                  <w:u w:val="none"/>
                </w:rPr>
                <w:t>https://www.eventbrite.co.uk/e/1993459242256</w:t>
              </w:r>
            </w:hyperlink>
            <w:r w:rsidRPr="00B34838">
              <w:rPr>
                <w:b w:val="0"/>
              </w:rPr>
              <w:br/>
              <w:t>07/12/2026 1pm</w:t>
            </w:r>
            <w:r w:rsidRPr="00B34838">
              <w:rPr>
                <w:b w:val="0"/>
              </w:rPr>
              <w:br/>
            </w:r>
            <w:hyperlink r:id="rId28" w:history="1">
              <w:r w:rsidRPr="00B34838">
                <w:rPr>
                  <w:rStyle w:val="Hyperlink"/>
                  <w:b w:val="0"/>
                  <w:u w:val="none"/>
                </w:rPr>
                <w:t>https://www.eventbrite.co.uk/e/1993459257301</w:t>
              </w:r>
            </w:hyperlink>
            <w:r w:rsidRPr="00B34838">
              <w:rPr>
                <w:b w:val="0"/>
                <w:u w:val="single"/>
              </w:rPr>
              <w:t xml:space="preserve"> </w:t>
            </w:r>
          </w:p>
        </w:tc>
      </w:tr>
      <w:tr w:rsidR="0046229F" w:rsidRPr="000C7522" w14:paraId="0235D83C" w14:textId="77777777" w:rsidTr="00B52181">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42514D" w14:textId="77777777" w:rsidR="0046229F" w:rsidRPr="00B34838" w:rsidRDefault="0046229F" w:rsidP="00B52181">
            <w:pPr>
              <w:rPr>
                <w:b w:val="0"/>
                <w:u w:val="single"/>
              </w:rPr>
            </w:pPr>
            <w:r w:rsidRPr="00B34838">
              <w:rPr>
                <w:b w:val="0"/>
                <w:u w:val="single"/>
              </w:rPr>
              <w:t>Online Hate</w:t>
            </w:r>
            <w:r w:rsidRPr="00B34838">
              <w:rPr>
                <w:b w:val="0"/>
              </w:rPr>
              <w:br/>
              <w:t>The sessions seeks to debunk myths around how platforms manage hate, explore the impact of online harms such as hate, and to share practical advice on how to tackle online hate.</w:t>
            </w:r>
            <w:r w:rsidRPr="00B34838">
              <w:rPr>
                <w:b w:val="0"/>
              </w:rPr>
              <w:br/>
              <w:t>07/09/2026 1pm</w:t>
            </w:r>
            <w:r w:rsidRPr="00B34838">
              <w:rPr>
                <w:b w:val="0"/>
              </w:rPr>
              <w:br/>
            </w:r>
            <w:hyperlink r:id="rId29" w:history="1">
              <w:r w:rsidRPr="00B34838">
                <w:rPr>
                  <w:rStyle w:val="Hyperlink"/>
                  <w:b w:val="0"/>
                  <w:u w:val="none"/>
                </w:rPr>
                <w:t>https://www.eventbrite.co.uk/e/1993457850092</w:t>
              </w:r>
            </w:hyperlink>
            <w:r w:rsidRPr="00B34838">
              <w:rPr>
                <w:b w:val="0"/>
              </w:rPr>
              <w:t xml:space="preserve"> </w:t>
            </w:r>
            <w:r w:rsidRPr="00B34838">
              <w:rPr>
                <w:b w:val="0"/>
              </w:rPr>
              <w:br/>
              <w:t>04/11/2026 12pm</w:t>
            </w:r>
            <w:r w:rsidRPr="00B34838">
              <w:rPr>
                <w:b w:val="0"/>
              </w:rPr>
              <w:br/>
            </w:r>
            <w:hyperlink r:id="rId30" w:history="1">
              <w:r w:rsidRPr="00B34838">
                <w:rPr>
                  <w:rStyle w:val="Hyperlink"/>
                  <w:b w:val="0"/>
                  <w:u w:val="none"/>
                </w:rPr>
                <w:t>https://www.eventbrite.co.uk/e/1993458183088</w:t>
              </w:r>
            </w:hyperlink>
            <w:r w:rsidRPr="00B34838">
              <w:rPr>
                <w:b w:val="0"/>
              </w:rPr>
              <w:t xml:space="preserve"> </w:t>
            </w:r>
            <w:r w:rsidRPr="00B34838">
              <w:rPr>
                <w:b w:val="0"/>
              </w:rPr>
              <w:br/>
              <w:t xml:space="preserve">08/12/2026 12pm </w:t>
            </w:r>
            <w:r w:rsidRPr="00B34838">
              <w:rPr>
                <w:b w:val="0"/>
              </w:rPr>
              <w:br/>
            </w:r>
            <w:hyperlink r:id="rId31" w:history="1">
              <w:r w:rsidRPr="00B34838">
                <w:rPr>
                  <w:rStyle w:val="Hyperlink"/>
                  <w:b w:val="0"/>
                  <w:u w:val="none"/>
                </w:rPr>
                <w:t>https://www.eventbrite.co.uk/e/1993458159016</w:t>
              </w:r>
            </w:hyperlink>
            <w:r w:rsidRPr="00B34838">
              <w:rPr>
                <w:b w:val="0"/>
                <w:u w:val="single"/>
              </w:rPr>
              <w:t xml:space="preserve"> </w:t>
            </w:r>
          </w:p>
        </w:tc>
      </w:tr>
      <w:tr w:rsidR="0046229F" w:rsidRPr="000C7522" w14:paraId="4DAA035D" w14:textId="77777777" w:rsidTr="00B52181">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B5206E" w14:textId="77777777" w:rsidR="0046229F" w:rsidRPr="00B34838" w:rsidRDefault="0046229F" w:rsidP="00B52181">
            <w:pPr>
              <w:rPr>
                <w:b w:val="0"/>
                <w:u w:val="single"/>
              </w:rPr>
            </w:pPr>
            <w:r w:rsidRPr="00B34838">
              <w:rPr>
                <w:b w:val="0"/>
                <w:u w:val="single"/>
              </w:rPr>
              <w:t>Young People &amp; Modern Hate in Wales (Anti-Bullying Week)</w:t>
            </w:r>
            <w:r w:rsidRPr="00B34838">
              <w:rPr>
                <w:b w:val="0"/>
              </w:rPr>
              <w:br/>
              <w:t>Hate can impact on people and communities in profound ways. For children and young people, hateful experiences can be impactful and long lasting, and the barriers to seeking support even more complex.</w:t>
            </w:r>
            <w:r w:rsidRPr="00B34838">
              <w:rPr>
                <w:b w:val="0"/>
              </w:rPr>
              <w:br/>
              <w:t xml:space="preserve">10/11/2026 1pm </w:t>
            </w:r>
            <w:r w:rsidRPr="00B34838">
              <w:rPr>
                <w:b w:val="0"/>
              </w:rPr>
              <w:br/>
            </w:r>
            <w:hyperlink r:id="rId32" w:history="1">
              <w:r w:rsidRPr="00B34838">
                <w:rPr>
                  <w:rStyle w:val="Hyperlink"/>
                  <w:b w:val="0"/>
                  <w:u w:val="none"/>
                </w:rPr>
                <w:t>https://www.eventbrite.co.uk/e/1993459306448</w:t>
              </w:r>
            </w:hyperlink>
            <w:r w:rsidRPr="00B34838">
              <w:rPr>
                <w:b w:val="0"/>
                <w:u w:val="single"/>
              </w:rPr>
              <w:t xml:space="preserve"> </w:t>
            </w:r>
          </w:p>
        </w:tc>
      </w:tr>
      <w:tr w:rsidR="0046229F" w:rsidRPr="000C7522" w14:paraId="2AED3A57" w14:textId="77777777" w:rsidTr="00B52181">
        <w:tc>
          <w:tcPr>
            <w:tcW w:w="4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4FEABE" w14:textId="77777777" w:rsidR="0046229F" w:rsidRPr="00B34838" w:rsidRDefault="0046229F" w:rsidP="00B52181">
            <w:pPr>
              <w:rPr>
                <w:b w:val="0"/>
                <w:u w:val="single"/>
              </w:rPr>
            </w:pPr>
            <w:r w:rsidRPr="00B34838">
              <w:rPr>
                <w:b w:val="0"/>
                <w:u w:val="single"/>
              </w:rPr>
              <w:t xml:space="preserve">It Starts With Us </w:t>
            </w:r>
            <w:r w:rsidRPr="00B34838">
              <w:rPr>
                <w:b w:val="0"/>
              </w:rPr>
              <w:br/>
              <w:t>Hate happens and it’s clear that it’s hurtful for communities in Wales.</w:t>
            </w:r>
            <w:r w:rsidRPr="00B34838">
              <w:rPr>
                <w:b w:val="0"/>
              </w:rPr>
              <w:br/>
              <w:t>Our It Starts With Us workshop explores what it means to be an ally and an active bystander, looking at safe interventions and acts that we can all undertake.</w:t>
            </w:r>
            <w:r w:rsidRPr="00B34838">
              <w:rPr>
                <w:b w:val="0"/>
              </w:rPr>
              <w:br/>
              <w:t xml:space="preserve">15/09/2026 10am </w:t>
            </w:r>
            <w:r w:rsidRPr="00B34838">
              <w:rPr>
                <w:b w:val="0"/>
              </w:rPr>
              <w:br/>
            </w:r>
            <w:hyperlink r:id="rId33" w:history="1">
              <w:r w:rsidRPr="00B34838">
                <w:rPr>
                  <w:rStyle w:val="Hyperlink"/>
                  <w:b w:val="0"/>
                  <w:u w:val="none"/>
                </w:rPr>
                <w:t>https://www.eventbrite.co.uk/e/1993458478973</w:t>
              </w:r>
            </w:hyperlink>
            <w:r w:rsidRPr="00B34838">
              <w:rPr>
                <w:b w:val="0"/>
              </w:rPr>
              <w:t xml:space="preserve"> </w:t>
            </w:r>
            <w:r w:rsidRPr="00B34838">
              <w:rPr>
                <w:b w:val="0"/>
              </w:rPr>
              <w:br/>
              <w:t>21/10/2026 1pm (Pro-nouns Day)</w:t>
            </w:r>
            <w:r w:rsidRPr="00B34838">
              <w:rPr>
                <w:b w:val="0"/>
              </w:rPr>
              <w:br/>
            </w:r>
            <w:hyperlink r:id="rId34" w:history="1">
              <w:r w:rsidRPr="00B34838">
                <w:rPr>
                  <w:rStyle w:val="Hyperlink"/>
                  <w:b w:val="0"/>
                  <w:u w:val="none"/>
                </w:rPr>
                <w:t>https://www.eventbrite.co.uk/e/1993458579273</w:t>
              </w:r>
            </w:hyperlink>
            <w:r w:rsidRPr="00B34838">
              <w:rPr>
                <w:b w:val="0"/>
              </w:rPr>
              <w:t xml:space="preserve"> </w:t>
            </w:r>
            <w:r w:rsidRPr="00B34838">
              <w:rPr>
                <w:b w:val="0"/>
              </w:rPr>
              <w:br/>
              <w:t>30/11/2026 1pm</w:t>
            </w:r>
            <w:r w:rsidRPr="00B34838">
              <w:rPr>
                <w:b w:val="0"/>
              </w:rPr>
              <w:br/>
            </w:r>
            <w:hyperlink r:id="rId35" w:history="1">
              <w:r w:rsidRPr="00B34838">
                <w:rPr>
                  <w:rStyle w:val="Hyperlink"/>
                  <w:b w:val="0"/>
                  <w:u w:val="none"/>
                </w:rPr>
                <w:t>https://www.eventbrite.co.uk/e/1993458657507</w:t>
              </w:r>
            </w:hyperlink>
            <w:r w:rsidRPr="00B34838">
              <w:rPr>
                <w:b w:val="0"/>
                <w:u w:val="single"/>
              </w:rPr>
              <w:t xml:space="preserve"> </w:t>
            </w:r>
          </w:p>
        </w:tc>
      </w:tr>
    </w:tbl>
    <w:p w14:paraId="146EFB2A" w14:textId="77777777" w:rsidR="00514EE1" w:rsidRPr="00330399" w:rsidRDefault="00514EE1" w:rsidP="00330399">
      <w:pPr>
        <w:widowControl w:val="0"/>
        <w:autoSpaceDE w:val="0"/>
        <w:autoSpaceDN w:val="0"/>
        <w:adjustRightInd w:val="0"/>
        <w:spacing w:after="0" w:line="240" w:lineRule="auto"/>
        <w:ind w:left="0" w:firstLine="0"/>
        <w:rPr>
          <w:b w:val="0"/>
          <w:bCs/>
          <w:kern w:val="28"/>
          <w:u w:val="single"/>
          <w:lang w:val="en-US" w:eastAsia="en-US"/>
        </w:rPr>
      </w:pPr>
    </w:p>
    <w:p w14:paraId="40F1B180" w14:textId="77777777" w:rsidR="0046229F" w:rsidRPr="005739C8" w:rsidRDefault="0046229F" w:rsidP="00514EE1">
      <w:pPr>
        <w:pStyle w:val="ListParagraph"/>
        <w:widowControl w:val="0"/>
        <w:numPr>
          <w:ilvl w:val="0"/>
          <w:numId w:val="29"/>
        </w:numPr>
        <w:autoSpaceDE w:val="0"/>
        <w:autoSpaceDN w:val="0"/>
        <w:adjustRightInd w:val="0"/>
        <w:spacing w:after="0" w:line="240" w:lineRule="auto"/>
        <w:ind w:left="644"/>
        <w:rPr>
          <w:b w:val="0"/>
          <w:bCs/>
          <w:kern w:val="28"/>
          <w:u w:val="single"/>
          <w:lang w:val="en-US"/>
        </w:rPr>
      </w:pPr>
      <w:r w:rsidRPr="00F461B7">
        <w:rPr>
          <w:bCs/>
          <w:u w:val="single"/>
        </w:rPr>
        <w:t>Other</w:t>
      </w:r>
    </w:p>
    <w:p w14:paraId="13334CBA" w14:textId="77777777" w:rsidR="0046229F" w:rsidRDefault="0046229F" w:rsidP="0046229F">
      <w:pPr>
        <w:pStyle w:val="ListParagraph"/>
        <w:widowControl w:val="0"/>
        <w:numPr>
          <w:ilvl w:val="0"/>
          <w:numId w:val="24"/>
        </w:numPr>
        <w:autoSpaceDE w:val="0"/>
        <w:autoSpaceDN w:val="0"/>
        <w:adjustRightInd w:val="0"/>
        <w:spacing w:after="0" w:line="240" w:lineRule="auto"/>
      </w:pPr>
      <w:r w:rsidRPr="0080043B">
        <w:t xml:space="preserve">British Telecom – </w:t>
      </w:r>
      <w:r w:rsidRPr="00330399">
        <w:rPr>
          <w:b w:val="0"/>
          <w:bCs/>
        </w:rPr>
        <w:t>adopt a kiosk. Confirmed that engineer is awaiting training prior to completion and that once this is completed the Town Council will be informed.</w:t>
      </w:r>
    </w:p>
    <w:p w14:paraId="32132B27" w14:textId="77777777" w:rsidR="0046229F" w:rsidRPr="00330399" w:rsidRDefault="0046229F" w:rsidP="0046229F">
      <w:pPr>
        <w:pStyle w:val="ListParagraph"/>
        <w:widowControl w:val="0"/>
        <w:numPr>
          <w:ilvl w:val="0"/>
          <w:numId w:val="24"/>
        </w:numPr>
        <w:autoSpaceDE w:val="0"/>
        <w:autoSpaceDN w:val="0"/>
        <w:adjustRightInd w:val="0"/>
        <w:spacing w:after="0" w:line="240" w:lineRule="auto"/>
        <w:rPr>
          <w:b w:val="0"/>
          <w:bCs/>
        </w:rPr>
      </w:pPr>
      <w:r w:rsidRPr="006D4061">
        <w:rPr>
          <w:bCs/>
        </w:rPr>
        <w:t>Police and Crime Commissioner</w:t>
      </w:r>
      <w:r>
        <w:t xml:space="preserve">, </w:t>
      </w:r>
      <w:r w:rsidRPr="006D4061">
        <w:t xml:space="preserve">Dafydd Llywelyn </w:t>
      </w:r>
      <w:r w:rsidRPr="00330399">
        <w:rPr>
          <w:b w:val="0"/>
          <w:bCs/>
        </w:rPr>
        <w:t xml:space="preserve">is launching his next Community Scrutiny Panel in Llanelli and is inviting members of the public to get involved. </w:t>
      </w:r>
    </w:p>
    <w:p w14:paraId="246B37C2" w14:textId="77777777" w:rsidR="0046229F" w:rsidRPr="00330399" w:rsidRDefault="0046229F" w:rsidP="001B39F4">
      <w:pPr>
        <w:pStyle w:val="ListParagraph"/>
        <w:spacing w:after="200" w:line="252" w:lineRule="auto"/>
        <w:ind w:left="1004" w:firstLine="0"/>
        <w:rPr>
          <w:b w:val="0"/>
          <w:bCs/>
        </w:rPr>
      </w:pPr>
      <w:r w:rsidRPr="00330399">
        <w:rPr>
          <w:b w:val="0"/>
          <w:bCs/>
        </w:rPr>
        <w:t>The panel will take place in Llanelli on:</w:t>
      </w:r>
      <w:r w:rsidRPr="00330399">
        <w:rPr>
          <w:b w:val="0"/>
          <w:bCs/>
        </w:rPr>
        <w:br/>
      </w:r>
      <w:r w:rsidRPr="00330399">
        <w:rPr>
          <w:rFonts w:ascii="Segoe UI Emoji" w:hAnsi="Segoe UI Emoji" w:cs="Segoe UI Emoji"/>
          <w:b w:val="0"/>
          <w:bCs/>
        </w:rPr>
        <w:t>📅</w:t>
      </w:r>
      <w:r w:rsidRPr="00330399">
        <w:rPr>
          <w:b w:val="0"/>
          <w:bCs/>
        </w:rPr>
        <w:t xml:space="preserve"> 9 September 2026</w:t>
      </w:r>
      <w:r w:rsidRPr="00330399">
        <w:rPr>
          <w:b w:val="0"/>
          <w:bCs/>
        </w:rPr>
        <w:br/>
      </w:r>
      <w:r w:rsidRPr="00330399">
        <w:rPr>
          <w:rFonts w:ascii="Segoe UI Emoji" w:hAnsi="Segoe UI Emoji" w:cs="Segoe UI Emoji"/>
          <w:b w:val="0"/>
          <w:bCs/>
        </w:rPr>
        <w:t>🕓</w:t>
      </w:r>
      <w:r w:rsidRPr="00330399">
        <w:rPr>
          <w:b w:val="0"/>
          <w:bCs/>
        </w:rPr>
        <w:t>16:00 – 19:00hrs</w:t>
      </w:r>
    </w:p>
    <w:p w14:paraId="4046D6FB" w14:textId="77777777" w:rsidR="0046229F" w:rsidRPr="00330399" w:rsidRDefault="0046229F" w:rsidP="0046229F">
      <w:pPr>
        <w:pStyle w:val="ListParagraph"/>
        <w:widowControl w:val="0"/>
        <w:autoSpaceDE w:val="0"/>
        <w:autoSpaceDN w:val="0"/>
        <w:adjustRightInd w:val="0"/>
        <w:spacing w:after="0" w:line="240" w:lineRule="auto"/>
        <w:ind w:left="1080"/>
        <w:rPr>
          <w:b w:val="0"/>
          <w:bCs/>
        </w:rPr>
      </w:pPr>
      <w:r w:rsidRPr="00330399">
        <w:rPr>
          <w:b w:val="0"/>
          <w:bCs/>
        </w:rPr>
        <w:t>Deadline for applications: 24 August 2026</w:t>
      </w:r>
    </w:p>
    <w:p w14:paraId="78B23C4A" w14:textId="77777777" w:rsidR="0046229F" w:rsidRPr="00330399" w:rsidRDefault="0046229F" w:rsidP="0046229F">
      <w:pPr>
        <w:pStyle w:val="ListParagraph"/>
        <w:spacing w:line="252" w:lineRule="auto"/>
        <w:ind w:left="1080"/>
        <w:rPr>
          <w:b w:val="0"/>
          <w:bCs/>
        </w:rPr>
      </w:pPr>
      <w:r w:rsidRPr="00330399">
        <w:rPr>
          <w:b w:val="0"/>
          <w:bCs/>
        </w:rPr>
        <w:t xml:space="preserve">Find out more and sign up: </w:t>
      </w:r>
      <w:hyperlink r:id="rId36" w:history="1">
        <w:r w:rsidRPr="00330399">
          <w:rPr>
            <w:rStyle w:val="Hyperlink"/>
            <w:b w:val="0"/>
            <w:bCs/>
          </w:rPr>
          <w:t>https://forms.cloud.microsoft/e/yPK5x5iFyc?origin=lprLink</w:t>
        </w:r>
      </w:hyperlink>
    </w:p>
    <w:p w14:paraId="68BFCC4E" w14:textId="77777777" w:rsidR="0046229F" w:rsidRPr="00330399" w:rsidRDefault="0046229F" w:rsidP="0046229F">
      <w:pPr>
        <w:pStyle w:val="ListParagraph"/>
        <w:rPr>
          <w:b w:val="0"/>
          <w:bCs/>
        </w:rPr>
      </w:pPr>
      <w:r w:rsidRPr="00330399">
        <w:rPr>
          <w:b w:val="0"/>
          <w:bCs/>
          <w:noProof/>
        </w:rPr>
        <w:drawing>
          <wp:inline distT="0" distB="0" distL="0" distR="0" wp14:anchorId="7B43D038" wp14:editId="7397FAFD">
            <wp:extent cx="1562100" cy="1590675"/>
            <wp:effectExtent l="0" t="0" r="0" b="9525"/>
            <wp:docPr id="18917413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r:link="rId38" cstate="print">
                      <a:extLst>
                        <a:ext uri="{28A0092B-C50C-407E-A947-70E740481C1C}">
                          <a14:useLocalDpi xmlns:a14="http://schemas.microsoft.com/office/drawing/2010/main" val="0"/>
                        </a:ext>
                      </a:extLst>
                    </a:blip>
                    <a:srcRect/>
                    <a:stretch>
                      <a:fillRect/>
                    </a:stretch>
                  </pic:blipFill>
                  <pic:spPr bwMode="auto">
                    <a:xfrm>
                      <a:off x="0" y="0"/>
                      <a:ext cx="1562100" cy="1590675"/>
                    </a:xfrm>
                    <a:prstGeom prst="rect">
                      <a:avLst/>
                    </a:prstGeom>
                    <a:noFill/>
                    <a:ln>
                      <a:noFill/>
                    </a:ln>
                  </pic:spPr>
                </pic:pic>
              </a:graphicData>
            </a:graphic>
          </wp:inline>
        </w:drawing>
      </w:r>
    </w:p>
    <w:p w14:paraId="210DBC0E" w14:textId="77777777" w:rsidR="0046229F" w:rsidRDefault="0046229F" w:rsidP="0046229F">
      <w:pPr>
        <w:pStyle w:val="ListParagraph"/>
        <w:rPr>
          <w:b w:val="0"/>
          <w:bCs/>
        </w:rPr>
      </w:pPr>
    </w:p>
    <w:p w14:paraId="26F43842" w14:textId="77777777" w:rsidR="0046229F" w:rsidRPr="00330399" w:rsidRDefault="0046229F" w:rsidP="0046229F">
      <w:pPr>
        <w:pStyle w:val="ListParagraph"/>
        <w:numPr>
          <w:ilvl w:val="0"/>
          <w:numId w:val="24"/>
        </w:numPr>
        <w:spacing w:after="200" w:line="276" w:lineRule="auto"/>
        <w:rPr>
          <w:b w:val="0"/>
          <w:bCs/>
        </w:rPr>
      </w:pPr>
      <w:r w:rsidRPr="00E9153E">
        <w:rPr>
          <w:bCs/>
        </w:rPr>
        <w:t>Hywel Dda University Health</w:t>
      </w:r>
      <w:r w:rsidRPr="00E9153E">
        <w:t xml:space="preserve"> Board </w:t>
      </w:r>
      <w:r w:rsidRPr="00330399">
        <w:rPr>
          <w:b w:val="0"/>
          <w:bCs/>
        </w:rPr>
        <w:t>Proposed Changes to Maternity Services is seeking feedback on the proposed ending of its Service Level Agreement (SLA) with Swansea Bay University Health Board in December 2026.</w:t>
      </w:r>
    </w:p>
    <w:p w14:paraId="021F0749" w14:textId="77777777" w:rsidR="0046229F" w:rsidRPr="00330399" w:rsidRDefault="0046229F" w:rsidP="0046229F">
      <w:pPr>
        <w:pStyle w:val="ListParagraph"/>
        <w:ind w:left="1080"/>
        <w:rPr>
          <w:b w:val="0"/>
          <w:bCs/>
        </w:rPr>
      </w:pPr>
      <w:r w:rsidRPr="00330399">
        <w:rPr>
          <w:b w:val="0"/>
          <w:bCs/>
        </w:rPr>
        <w:t>The current agreement allows women living in Carmarthenshire, Ceredigion and Pembrokeshire who choose to give birth at Singleton Hospital to attend antenatal clinics and ultrasound scans at Prince Philip Hospital. From December 2026, if the woman chooses Singleton Hospital:</w:t>
      </w:r>
    </w:p>
    <w:p w14:paraId="7B671DAF" w14:textId="77777777" w:rsidR="0046229F" w:rsidRPr="00330399" w:rsidRDefault="0046229F" w:rsidP="0046229F">
      <w:pPr>
        <w:pStyle w:val="ListParagraph"/>
        <w:ind w:left="1080"/>
        <w:rPr>
          <w:b w:val="0"/>
          <w:bCs/>
        </w:rPr>
      </w:pPr>
      <w:r w:rsidRPr="00330399">
        <w:rPr>
          <w:b w:val="0"/>
          <w:bCs/>
        </w:rPr>
        <w:t>Obstetric-led antenatal appointments will take place at Singleton Hospital.</w:t>
      </w:r>
    </w:p>
    <w:p w14:paraId="3DEABC30" w14:textId="77777777" w:rsidR="0046229F" w:rsidRPr="00330399" w:rsidRDefault="0046229F" w:rsidP="0046229F">
      <w:pPr>
        <w:pStyle w:val="ListParagraph"/>
        <w:ind w:left="1080"/>
        <w:rPr>
          <w:b w:val="0"/>
          <w:bCs/>
        </w:rPr>
      </w:pPr>
      <w:r w:rsidRPr="00330399">
        <w:rPr>
          <w:b w:val="0"/>
          <w:bCs/>
        </w:rPr>
        <w:t>Ultrasound scans, for both obstetric-led and midwifery-led care, will take place at Singleton Hospital.</w:t>
      </w:r>
    </w:p>
    <w:p w14:paraId="71424059" w14:textId="77777777" w:rsidR="0046229F" w:rsidRPr="00330399" w:rsidRDefault="0046229F" w:rsidP="0046229F">
      <w:pPr>
        <w:pStyle w:val="ListParagraph"/>
        <w:ind w:left="1080"/>
        <w:rPr>
          <w:b w:val="0"/>
          <w:bCs/>
        </w:rPr>
      </w:pPr>
      <w:r w:rsidRPr="00330399">
        <w:rPr>
          <w:b w:val="0"/>
          <w:bCs/>
        </w:rPr>
        <w:t>Women choosing to give birth within Hywel Dda services will see no change; antenatal clinics and ultrasound scans will continue at Prince Philip Hospital.</w:t>
      </w:r>
    </w:p>
    <w:p w14:paraId="15AB780B" w14:textId="77777777" w:rsidR="0046229F" w:rsidRPr="00330399" w:rsidRDefault="0046229F" w:rsidP="0046229F">
      <w:pPr>
        <w:pStyle w:val="ListParagraph"/>
        <w:ind w:left="1080"/>
        <w:rPr>
          <w:b w:val="0"/>
          <w:bCs/>
        </w:rPr>
      </w:pPr>
      <w:r w:rsidRPr="00330399">
        <w:rPr>
          <w:b w:val="0"/>
          <w:bCs/>
        </w:rPr>
        <w:t>Community midwifery care will remain unchanged and will continue to be provided locally.</w:t>
      </w:r>
    </w:p>
    <w:p w14:paraId="6E28EC13" w14:textId="77777777" w:rsidR="0046229F" w:rsidRPr="00330399" w:rsidRDefault="0046229F" w:rsidP="0046229F">
      <w:pPr>
        <w:pStyle w:val="ListParagraph"/>
        <w:ind w:left="1080"/>
        <w:rPr>
          <w:b w:val="0"/>
          <w:bCs/>
        </w:rPr>
      </w:pPr>
      <w:r w:rsidRPr="00330399">
        <w:rPr>
          <w:b w:val="0"/>
          <w:bCs/>
        </w:rPr>
        <w:t>The health boards state that ending the agreement will help address differences in clinical guidelines, policies and governance arrangements, with the aim of providing a safer, more coherent and sustainable pathway, alongside improved clinical governance, continuity of care and accountability.</w:t>
      </w:r>
    </w:p>
    <w:p w14:paraId="32F589F1" w14:textId="77777777" w:rsidR="0046229F" w:rsidRPr="00330399" w:rsidRDefault="0046229F" w:rsidP="0046229F">
      <w:pPr>
        <w:pStyle w:val="ListParagraph"/>
        <w:ind w:left="1080"/>
        <w:rPr>
          <w:b w:val="0"/>
          <w:bCs/>
        </w:rPr>
      </w:pPr>
      <w:r w:rsidRPr="00330399">
        <w:rPr>
          <w:b w:val="0"/>
          <w:bCs/>
        </w:rPr>
        <w:t>Public consultation: 17 August – 28 September 2026.</w:t>
      </w:r>
    </w:p>
    <w:p w14:paraId="10B9B1E7" w14:textId="77777777" w:rsidR="0046229F" w:rsidRPr="00330399" w:rsidRDefault="0046229F" w:rsidP="0046229F">
      <w:pPr>
        <w:pStyle w:val="ListParagraph"/>
        <w:ind w:left="1080"/>
        <w:rPr>
          <w:b w:val="0"/>
          <w:bCs/>
        </w:rPr>
      </w:pPr>
      <w:r w:rsidRPr="00330399">
        <w:rPr>
          <w:b w:val="0"/>
          <w:bCs/>
        </w:rPr>
        <w:t>Ways to provide feedback:</w:t>
      </w:r>
    </w:p>
    <w:p w14:paraId="3EEAAC1B" w14:textId="77777777" w:rsidR="0046229F" w:rsidRPr="00330399" w:rsidRDefault="0046229F" w:rsidP="0046229F">
      <w:pPr>
        <w:pStyle w:val="ListParagraph"/>
        <w:ind w:left="1080"/>
        <w:rPr>
          <w:b w:val="0"/>
          <w:bCs/>
        </w:rPr>
      </w:pPr>
      <w:r w:rsidRPr="00330399">
        <w:rPr>
          <w:b w:val="0"/>
          <w:bCs/>
        </w:rPr>
        <w:t xml:space="preserve">Online survey: </w:t>
      </w:r>
      <w:hyperlink r:id="rId39" w:history="1">
        <w:r w:rsidRPr="00330399">
          <w:rPr>
            <w:rStyle w:val="Hyperlink"/>
            <w:b w:val="0"/>
            <w:bCs/>
          </w:rPr>
          <w:t>Hywel Dda Have Your Say</w:t>
        </w:r>
      </w:hyperlink>
    </w:p>
    <w:p w14:paraId="4BD962B2" w14:textId="77777777" w:rsidR="0046229F" w:rsidRPr="00330399" w:rsidRDefault="0046229F" w:rsidP="0046229F">
      <w:pPr>
        <w:pStyle w:val="ListParagraph"/>
        <w:ind w:left="1080"/>
        <w:rPr>
          <w:b w:val="0"/>
          <w:bCs/>
        </w:rPr>
      </w:pPr>
      <w:r w:rsidRPr="00330399">
        <w:rPr>
          <w:b w:val="0"/>
          <w:bCs/>
        </w:rPr>
        <w:t xml:space="preserve">Request a paper survey by emailing </w:t>
      </w:r>
      <w:hyperlink r:id="rId40" w:history="1">
        <w:r w:rsidRPr="00330399">
          <w:rPr>
            <w:rStyle w:val="Hyperlink"/>
            <w:b w:val="0"/>
            <w:bCs/>
          </w:rPr>
          <w:t>Hyweldda.Engagement@wales.nhs.uk</w:t>
        </w:r>
      </w:hyperlink>
      <w:r w:rsidRPr="00330399">
        <w:rPr>
          <w:b w:val="0"/>
          <w:bCs/>
        </w:rPr>
        <w:t xml:space="preserve"> and return via Freepost HYWEL DDA HEALTH BOARD.</w:t>
      </w:r>
    </w:p>
    <w:p w14:paraId="6DAC2D2A" w14:textId="77777777" w:rsidR="0046229F" w:rsidRPr="00330399" w:rsidRDefault="0046229F" w:rsidP="0046229F">
      <w:pPr>
        <w:pStyle w:val="ListParagraph"/>
        <w:ind w:left="1080"/>
        <w:rPr>
          <w:b w:val="0"/>
          <w:bCs/>
        </w:rPr>
      </w:pPr>
      <w:r w:rsidRPr="00330399">
        <w:rPr>
          <w:b w:val="0"/>
          <w:bCs/>
        </w:rPr>
        <w:t>Telephone the Hywel Dda Communication Hub on 0300 303 8322 (option 5).</w:t>
      </w:r>
    </w:p>
    <w:p w14:paraId="014D90AF" w14:textId="77777777" w:rsidR="0046229F" w:rsidRDefault="0046229F" w:rsidP="0046229F">
      <w:pPr>
        <w:pStyle w:val="ListParagraph"/>
        <w:ind w:left="1080"/>
      </w:pPr>
      <w:r w:rsidRPr="00330399">
        <w:rPr>
          <w:b w:val="0"/>
          <w:bCs/>
        </w:rPr>
        <w:t>Attend an online engagement session on Monday 7 September 2026, 6pm–7pm, to hear about the proposed changes and provide feedback</w:t>
      </w:r>
      <w:r w:rsidRPr="00E9153E">
        <w:t>.</w:t>
      </w:r>
    </w:p>
    <w:p w14:paraId="17B436C2" w14:textId="77777777" w:rsidR="0046229F" w:rsidRDefault="0046229F" w:rsidP="0046229F">
      <w:pPr>
        <w:pStyle w:val="ListParagraph"/>
        <w:ind w:left="1080"/>
      </w:pPr>
    </w:p>
    <w:p w14:paraId="77A57842" w14:textId="77777777" w:rsidR="0046229F" w:rsidRPr="00330399" w:rsidRDefault="0046229F" w:rsidP="0046229F">
      <w:pPr>
        <w:pStyle w:val="ListParagraph"/>
        <w:numPr>
          <w:ilvl w:val="0"/>
          <w:numId w:val="24"/>
        </w:numPr>
        <w:spacing w:after="200" w:line="276" w:lineRule="auto"/>
        <w:rPr>
          <w:b w:val="0"/>
          <w:bCs/>
          <w:kern w:val="28"/>
          <w:lang w:val="en-US"/>
        </w:rPr>
      </w:pPr>
      <w:r w:rsidRPr="00A758DC">
        <w:rPr>
          <w:bCs/>
        </w:rPr>
        <w:t>Dŵr Cymru.</w:t>
      </w:r>
      <w:r w:rsidRPr="00A758DC">
        <w:t xml:space="preserve"> </w:t>
      </w:r>
      <w:r w:rsidRPr="00330399">
        <w:rPr>
          <w:b w:val="0"/>
          <w:bCs/>
        </w:rPr>
        <w:t xml:space="preserve">Forthcoming improvement works in Bancyfelin will involve installing an underground storage tank to help reduce storm overflow operation and protect the local environment. Works are due to start on 1 September 2026 and continue until the end of January 2027, with increased traffic expected during the initial mobilisation period. Normal </w:t>
      </w:r>
    </w:p>
    <w:p w14:paraId="220361C5" w14:textId="77777777" w:rsidR="0046229F" w:rsidRPr="00330399" w:rsidRDefault="0046229F" w:rsidP="0046229F">
      <w:pPr>
        <w:pStyle w:val="ListParagraph"/>
        <w:ind w:left="1080"/>
        <w:rPr>
          <w:b w:val="0"/>
          <w:bCs/>
        </w:rPr>
      </w:pPr>
      <w:r w:rsidRPr="00330399">
        <w:rPr>
          <w:b w:val="0"/>
          <w:bCs/>
        </w:rPr>
        <w:t>working hours will be Monday to Friday, 7:00am to 5:00pm.</w:t>
      </w:r>
    </w:p>
    <w:p w14:paraId="51A08456" w14:textId="77777777" w:rsidR="0046229F" w:rsidRDefault="0046229F" w:rsidP="00330399">
      <w:pPr>
        <w:ind w:left="0" w:firstLine="0"/>
      </w:pPr>
    </w:p>
    <w:p w14:paraId="1601C7DD" w14:textId="77777777" w:rsidR="0046229F" w:rsidRPr="00330399" w:rsidRDefault="0046229F" w:rsidP="0046229F">
      <w:pPr>
        <w:pStyle w:val="ListParagraph"/>
        <w:numPr>
          <w:ilvl w:val="0"/>
          <w:numId w:val="24"/>
        </w:numPr>
        <w:spacing w:after="200" w:line="276" w:lineRule="auto"/>
        <w:rPr>
          <w:b w:val="0"/>
        </w:rPr>
      </w:pPr>
      <w:r w:rsidRPr="00CA306F">
        <w:rPr>
          <w:bCs/>
        </w:rPr>
        <w:t xml:space="preserve">Hywel Dda Engagement - </w:t>
      </w:r>
      <w:r w:rsidRPr="00330399">
        <w:rPr>
          <w:b w:val="0"/>
        </w:rPr>
        <w:t>Clinical Services Plan – Stroke Services: conscientious consideration of feedback. As part of the conscientious consideration process, following consultation stakeholders are invited to help review the feedback collected during the consultation, as summarised in the draft consultation report. This feedback will inform the report that will be formally considered by the Board during their conscientious consideration process.  Your perspective as a Town Council/Councillor would be greatly appreciated. Your feedback on our draft consultation report will help inform this next stage, as we move towards a decision on the future service model for stroke in Hywel Dda. </w:t>
      </w:r>
    </w:p>
    <w:p w14:paraId="5D5D1CFC" w14:textId="77777777" w:rsidR="0046229F" w:rsidRPr="00330399" w:rsidRDefault="0046229F" w:rsidP="0046229F">
      <w:pPr>
        <w:pStyle w:val="ListParagraph"/>
        <w:spacing w:after="200" w:line="276" w:lineRule="auto"/>
        <w:ind w:left="1080"/>
        <w:rPr>
          <w:b w:val="0"/>
        </w:rPr>
      </w:pPr>
      <w:r w:rsidRPr="00330399">
        <w:rPr>
          <w:b w:val="0"/>
        </w:rPr>
        <w:t xml:space="preserve">Please see the draft report on this link </w:t>
      </w:r>
      <w:hyperlink r:id="rId41" w:history="1">
        <w:r w:rsidRPr="00330399">
          <w:rPr>
            <w:rStyle w:val="Hyperlink"/>
            <w:b w:val="0"/>
          </w:rPr>
          <w:t>https://www.haveyoursay.hduhb.wales.nhs.uk/clinical-services-plan-stroke-services-conscientious-consideration-of-feedback</w:t>
        </w:r>
      </w:hyperlink>
    </w:p>
    <w:p w14:paraId="582DD61F" w14:textId="77777777" w:rsidR="0046229F" w:rsidRPr="00330399" w:rsidRDefault="0046229F" w:rsidP="0046229F">
      <w:pPr>
        <w:pStyle w:val="ListParagraph"/>
        <w:spacing w:after="200" w:line="276" w:lineRule="auto"/>
        <w:ind w:left="1080"/>
        <w:rPr>
          <w:b w:val="0"/>
          <w:kern w:val="28"/>
        </w:rPr>
      </w:pPr>
      <w:r w:rsidRPr="00330399">
        <w:rPr>
          <w:b w:val="0"/>
          <w:kern w:val="28"/>
        </w:rPr>
        <w:t xml:space="preserve">Feedback can be shared via survey </w:t>
      </w:r>
      <w:hyperlink r:id="rId42" w:history="1">
        <w:r w:rsidRPr="00330399">
          <w:rPr>
            <w:rStyle w:val="Hyperlink"/>
            <w:b w:val="0"/>
            <w:kern w:val="28"/>
          </w:rPr>
          <w:t>https://www.haveyoursay.hduhb.wales.nhs.uk/embeds/projects/52104/survey-tools/60476</w:t>
        </w:r>
      </w:hyperlink>
      <w:r w:rsidRPr="00330399">
        <w:rPr>
          <w:b w:val="0"/>
          <w:kern w:val="28"/>
        </w:rPr>
        <w:t xml:space="preserve">  by 30 September 2026.</w:t>
      </w:r>
    </w:p>
    <w:p w14:paraId="717C56A6" w14:textId="77777777" w:rsidR="0046229F" w:rsidRPr="00330399" w:rsidRDefault="0046229F" w:rsidP="0046229F">
      <w:pPr>
        <w:pStyle w:val="ListParagraph"/>
        <w:ind w:left="1080"/>
        <w:rPr>
          <w:b w:val="0"/>
          <w:kern w:val="28"/>
          <w:lang w:val="en-US"/>
        </w:rPr>
      </w:pPr>
      <w:r w:rsidRPr="00330399">
        <w:rPr>
          <w:b w:val="0"/>
          <w:kern w:val="28"/>
        </w:rPr>
        <w:t xml:space="preserve">if you have any questions, please contact the Engagement Team at: </w:t>
      </w:r>
      <w:hyperlink r:id="rId43" w:history="1">
        <w:r w:rsidRPr="00330399">
          <w:rPr>
            <w:rStyle w:val="Hyperlink"/>
            <w:b w:val="0"/>
            <w:kern w:val="28"/>
          </w:rPr>
          <w:t>hyweldda.engagement@wales.nhs.uk</w:t>
        </w:r>
      </w:hyperlink>
    </w:p>
    <w:p w14:paraId="4A151404" w14:textId="77777777" w:rsidR="0046229F" w:rsidRPr="00CA306F" w:rsidRDefault="0046229F" w:rsidP="0046229F">
      <w:pPr>
        <w:pStyle w:val="ListParagraph"/>
        <w:ind w:left="1080"/>
        <w:rPr>
          <w:kern w:val="28"/>
        </w:rPr>
      </w:pPr>
    </w:p>
    <w:p w14:paraId="2388096B" w14:textId="72CF8906" w:rsidR="00E735F2" w:rsidRPr="00330399" w:rsidRDefault="0046229F" w:rsidP="00514EE1">
      <w:pPr>
        <w:pStyle w:val="ListParagraph"/>
        <w:numPr>
          <w:ilvl w:val="0"/>
          <w:numId w:val="29"/>
        </w:numPr>
        <w:spacing w:after="200" w:line="276" w:lineRule="auto"/>
        <w:ind w:left="644"/>
        <w:rPr>
          <w:b w:val="0"/>
          <w:bCs/>
        </w:rPr>
      </w:pPr>
      <w:r>
        <w:t xml:space="preserve">      Complaint received – </w:t>
      </w:r>
      <w:r w:rsidRPr="00330399">
        <w:rPr>
          <w:b w:val="0"/>
          <w:bCs/>
        </w:rPr>
        <w:t xml:space="preserve">Council Concerns and Complaints Policy actioned. Chair and Clerk reviewed evidence in accordance with </w:t>
      </w:r>
      <w:r w:rsidR="00487A68" w:rsidRPr="00330399">
        <w:rPr>
          <w:b w:val="0"/>
          <w:bCs/>
        </w:rPr>
        <w:t xml:space="preserve">the </w:t>
      </w:r>
      <w:r w:rsidRPr="00330399">
        <w:rPr>
          <w:b w:val="0"/>
          <w:bCs/>
        </w:rPr>
        <w:t>policy and outcome reply issued.</w:t>
      </w:r>
    </w:p>
    <w:p w14:paraId="2F01C383" w14:textId="77777777" w:rsidR="008D303A" w:rsidRDefault="008D303A" w:rsidP="008D303A">
      <w:pPr>
        <w:pStyle w:val="ListParagraph"/>
        <w:spacing w:after="200" w:line="276" w:lineRule="auto"/>
        <w:ind w:left="644" w:firstLine="0"/>
      </w:pPr>
    </w:p>
    <w:p w14:paraId="25133120" w14:textId="41C58CD3" w:rsidR="008D303A" w:rsidRPr="008D303A" w:rsidRDefault="008D303A" w:rsidP="00514EE1">
      <w:pPr>
        <w:pStyle w:val="ListParagraph"/>
        <w:numPr>
          <w:ilvl w:val="0"/>
          <w:numId w:val="29"/>
        </w:numPr>
        <w:spacing w:after="200" w:line="276" w:lineRule="auto"/>
        <w:ind w:left="644"/>
      </w:pPr>
      <w:r w:rsidRPr="008D303A">
        <w:rPr>
          <w:bCs/>
        </w:rPr>
        <w:t>Correspondence</w:t>
      </w:r>
      <w:r>
        <w:rPr>
          <w:bCs/>
        </w:rPr>
        <w:t xml:space="preserve"> - </w:t>
      </w:r>
    </w:p>
    <w:p w14:paraId="6C506174" w14:textId="6D8CE6A5" w:rsidR="008D303A" w:rsidRPr="00330399" w:rsidRDefault="008D303A" w:rsidP="008D303A">
      <w:pPr>
        <w:pStyle w:val="ListParagraph"/>
        <w:numPr>
          <w:ilvl w:val="0"/>
          <w:numId w:val="19"/>
        </w:numPr>
        <w:spacing w:after="200" w:line="276" w:lineRule="auto"/>
        <w:rPr>
          <w:b w:val="0"/>
          <w:bCs/>
        </w:rPr>
      </w:pPr>
      <w:r w:rsidRPr="00330399">
        <w:rPr>
          <w:b w:val="0"/>
          <w:bCs/>
        </w:rPr>
        <w:t xml:space="preserve">R. Youle </w:t>
      </w:r>
      <w:r w:rsidR="00A541E0" w:rsidRPr="00330399">
        <w:rPr>
          <w:b w:val="0"/>
          <w:bCs/>
        </w:rPr>
        <w:t>Wales Online</w:t>
      </w:r>
      <w:r w:rsidRPr="00330399">
        <w:rPr>
          <w:b w:val="0"/>
          <w:bCs/>
        </w:rPr>
        <w:t xml:space="preserve"> – concerns raised and request for response to series of questions on administration, salary, correspondence etc. </w:t>
      </w:r>
      <w:r w:rsidRPr="00330399">
        <w:t>NOTED, reply issued.</w:t>
      </w:r>
    </w:p>
    <w:p w14:paraId="62B78E42" w14:textId="77777777" w:rsidR="008D303A" w:rsidRPr="00330399" w:rsidRDefault="008D303A" w:rsidP="008D303A">
      <w:pPr>
        <w:pStyle w:val="ListParagraph"/>
        <w:numPr>
          <w:ilvl w:val="0"/>
          <w:numId w:val="19"/>
        </w:numPr>
        <w:spacing w:after="200" w:line="276" w:lineRule="auto"/>
        <w:rPr>
          <w:b w:val="0"/>
          <w:bCs/>
        </w:rPr>
      </w:pPr>
      <w:r w:rsidRPr="00330399">
        <w:rPr>
          <w:b w:val="0"/>
          <w:bCs/>
        </w:rPr>
        <w:t xml:space="preserve">P.Lanc – clarification on event and use of outside Y Gât. </w:t>
      </w:r>
      <w:r w:rsidRPr="00330399">
        <w:t>NOTED - reply issued.</w:t>
      </w:r>
    </w:p>
    <w:p w14:paraId="36D96234" w14:textId="77777777" w:rsidR="008D303A" w:rsidRPr="00330399" w:rsidRDefault="008D303A" w:rsidP="008D303A">
      <w:pPr>
        <w:pStyle w:val="ListParagraph"/>
        <w:numPr>
          <w:ilvl w:val="0"/>
          <w:numId w:val="19"/>
        </w:numPr>
        <w:spacing w:after="200" w:line="276" w:lineRule="auto"/>
        <w:rPr>
          <w:b w:val="0"/>
          <w:bCs/>
        </w:rPr>
      </w:pPr>
      <w:r w:rsidRPr="00330399">
        <w:rPr>
          <w:b w:val="0"/>
          <w:bCs/>
        </w:rPr>
        <w:t xml:space="preserve">P.Lanc – clarification on Guide Hut commentary. </w:t>
      </w:r>
      <w:r w:rsidRPr="00330399">
        <w:t>NOTED - reply issued</w:t>
      </w:r>
      <w:r w:rsidRPr="00330399">
        <w:rPr>
          <w:b w:val="0"/>
          <w:bCs/>
        </w:rPr>
        <w:t>.</w:t>
      </w:r>
    </w:p>
    <w:p w14:paraId="4C9931C4" w14:textId="77777777" w:rsidR="008D303A" w:rsidRPr="00330399" w:rsidRDefault="008D303A" w:rsidP="008D303A">
      <w:pPr>
        <w:pStyle w:val="ListParagraph"/>
        <w:numPr>
          <w:ilvl w:val="0"/>
          <w:numId w:val="19"/>
        </w:numPr>
        <w:spacing w:after="200" w:line="276" w:lineRule="auto"/>
        <w:rPr>
          <w:b w:val="0"/>
          <w:bCs/>
        </w:rPr>
      </w:pPr>
      <w:r w:rsidRPr="00330399">
        <w:rPr>
          <w:b w:val="0"/>
          <w:bCs/>
        </w:rPr>
        <w:t xml:space="preserve">L.Evans – statue film/documentation information. </w:t>
      </w:r>
      <w:r w:rsidRPr="00330399">
        <w:t>NOTED - CCC responsibility and confirmed ready for publication.</w:t>
      </w:r>
    </w:p>
    <w:p w14:paraId="2C1713FB" w14:textId="517941A0" w:rsidR="008D303A" w:rsidRPr="00330399" w:rsidRDefault="008D303A" w:rsidP="008D303A">
      <w:pPr>
        <w:pStyle w:val="ListParagraph"/>
        <w:numPr>
          <w:ilvl w:val="0"/>
          <w:numId w:val="19"/>
        </w:numPr>
        <w:spacing w:after="200" w:line="276" w:lineRule="auto"/>
        <w:rPr>
          <w:b w:val="0"/>
          <w:bCs/>
        </w:rPr>
      </w:pPr>
      <w:r w:rsidRPr="00330399">
        <w:rPr>
          <w:b w:val="0"/>
          <w:bCs/>
        </w:rPr>
        <w:t xml:space="preserve">T.Roberts – Network rail Letter re downgrading Ffynnogain railway crossing. </w:t>
      </w:r>
      <w:r w:rsidRPr="00330399">
        <w:t>NOTED – circulated and published on website.</w:t>
      </w:r>
    </w:p>
    <w:p w14:paraId="0C664D9E" w14:textId="77777777" w:rsidR="008D303A" w:rsidRPr="00330399" w:rsidRDefault="008D303A" w:rsidP="008D303A">
      <w:pPr>
        <w:pStyle w:val="ListParagraph"/>
        <w:numPr>
          <w:ilvl w:val="0"/>
          <w:numId w:val="19"/>
        </w:numPr>
        <w:spacing w:after="200" w:line="276" w:lineRule="auto"/>
        <w:rPr>
          <w:b w:val="0"/>
          <w:bCs/>
        </w:rPr>
      </w:pPr>
      <w:r w:rsidRPr="00330399">
        <w:rPr>
          <w:b w:val="0"/>
          <w:bCs/>
        </w:rPr>
        <w:t xml:space="preserve">V.Wiles – Toilet facilities no card option for payment. </w:t>
      </w:r>
      <w:r w:rsidRPr="00330399">
        <w:t>NOTED – inform CCC</w:t>
      </w:r>
    </w:p>
    <w:p w14:paraId="4BBC5A2C" w14:textId="77777777" w:rsidR="008D303A" w:rsidRPr="00330399" w:rsidRDefault="008D303A" w:rsidP="008D303A">
      <w:pPr>
        <w:pStyle w:val="ListParagraph"/>
        <w:numPr>
          <w:ilvl w:val="0"/>
          <w:numId w:val="19"/>
        </w:numPr>
        <w:spacing w:after="200" w:line="276" w:lineRule="auto"/>
        <w:rPr>
          <w:b w:val="0"/>
          <w:bCs/>
        </w:rPr>
      </w:pPr>
      <w:r w:rsidRPr="00330399">
        <w:rPr>
          <w:b w:val="0"/>
          <w:bCs/>
        </w:rPr>
        <w:t xml:space="preserve">Taylor Dyderski – parking ticket issue. </w:t>
      </w:r>
      <w:r w:rsidRPr="00330399">
        <w:t>NOTED</w:t>
      </w:r>
    </w:p>
    <w:p w14:paraId="13DC3788" w14:textId="77777777" w:rsidR="008D303A" w:rsidRPr="00330399" w:rsidRDefault="008D303A" w:rsidP="008D303A">
      <w:pPr>
        <w:pStyle w:val="ListParagraph"/>
        <w:numPr>
          <w:ilvl w:val="0"/>
          <w:numId w:val="19"/>
        </w:numPr>
        <w:spacing w:after="200" w:line="276" w:lineRule="auto"/>
        <w:rPr>
          <w:b w:val="0"/>
          <w:bCs/>
        </w:rPr>
      </w:pPr>
      <w:r w:rsidRPr="00330399">
        <w:rPr>
          <w:b w:val="0"/>
          <w:bCs/>
        </w:rPr>
        <w:t xml:space="preserve">Kris O’Kane, Narberth Town Council – staffing and salary information. </w:t>
      </w:r>
      <w:r w:rsidRPr="00330399">
        <w:t>NOTED - reply issued.</w:t>
      </w:r>
    </w:p>
    <w:p w14:paraId="024B2551" w14:textId="77777777" w:rsidR="008D303A" w:rsidRPr="00330399" w:rsidRDefault="008D303A" w:rsidP="008D303A">
      <w:pPr>
        <w:pStyle w:val="ListParagraph"/>
        <w:numPr>
          <w:ilvl w:val="0"/>
          <w:numId w:val="19"/>
        </w:numPr>
        <w:spacing w:after="200" w:line="276" w:lineRule="auto"/>
        <w:rPr>
          <w:b w:val="0"/>
          <w:bCs/>
        </w:rPr>
      </w:pPr>
      <w:r w:rsidRPr="00330399">
        <w:rPr>
          <w:b w:val="0"/>
          <w:bCs/>
        </w:rPr>
        <w:t xml:space="preserve">Mr Ebsworth – flag flying concerns expressed. </w:t>
      </w:r>
      <w:r w:rsidRPr="00330399">
        <w:t>NOTED</w:t>
      </w:r>
    </w:p>
    <w:p w14:paraId="17E33DCA" w14:textId="77777777" w:rsidR="008D303A" w:rsidRPr="00330399" w:rsidRDefault="008D303A" w:rsidP="008D303A">
      <w:pPr>
        <w:pStyle w:val="ListParagraph"/>
        <w:numPr>
          <w:ilvl w:val="0"/>
          <w:numId w:val="19"/>
        </w:numPr>
        <w:spacing w:after="200" w:line="276" w:lineRule="auto"/>
        <w:rPr>
          <w:b w:val="0"/>
          <w:bCs/>
        </w:rPr>
      </w:pPr>
      <w:r w:rsidRPr="00330399">
        <w:rPr>
          <w:b w:val="0"/>
          <w:bCs/>
        </w:rPr>
        <w:t xml:space="preserve">K.Jones – regeneration and engagement job proposal. </w:t>
      </w:r>
    </w:p>
    <w:p w14:paraId="03C62C0E" w14:textId="77777777" w:rsidR="008D303A" w:rsidRPr="00330399" w:rsidRDefault="008D303A" w:rsidP="008D303A">
      <w:pPr>
        <w:pStyle w:val="ListParagraph"/>
        <w:numPr>
          <w:ilvl w:val="0"/>
          <w:numId w:val="19"/>
        </w:numPr>
        <w:spacing w:after="200" w:line="276" w:lineRule="auto"/>
        <w:rPr>
          <w:b w:val="0"/>
          <w:bCs/>
        </w:rPr>
      </w:pPr>
      <w:r w:rsidRPr="00330399">
        <w:rPr>
          <w:b w:val="0"/>
          <w:bCs/>
        </w:rPr>
        <w:t xml:space="preserve">L.Ebsdon – condition of play park &amp; membership of Council. </w:t>
      </w:r>
      <w:r w:rsidRPr="00330399">
        <w:t>NOTED – reply issued.</w:t>
      </w:r>
    </w:p>
    <w:p w14:paraId="6494CC02" w14:textId="77777777" w:rsidR="008D303A" w:rsidRPr="00330399" w:rsidRDefault="008D303A" w:rsidP="008D303A">
      <w:pPr>
        <w:pStyle w:val="ListParagraph"/>
        <w:numPr>
          <w:ilvl w:val="0"/>
          <w:numId w:val="19"/>
        </w:numPr>
        <w:spacing w:after="200" w:line="276" w:lineRule="auto"/>
        <w:rPr>
          <w:b w:val="0"/>
          <w:bCs/>
        </w:rPr>
      </w:pPr>
      <w:r w:rsidRPr="00330399">
        <w:rPr>
          <w:b w:val="0"/>
          <w:bCs/>
        </w:rPr>
        <w:t xml:space="preserve">P.Lanc – follow-up on Guide hut commentary – </w:t>
      </w:r>
      <w:r w:rsidRPr="00330399">
        <w:t>NOTED – reply issued</w:t>
      </w:r>
    </w:p>
    <w:p w14:paraId="3B634809" w14:textId="77777777" w:rsidR="008D303A" w:rsidRPr="00330399" w:rsidRDefault="008D303A" w:rsidP="008D303A">
      <w:pPr>
        <w:pStyle w:val="ListParagraph"/>
        <w:numPr>
          <w:ilvl w:val="0"/>
          <w:numId w:val="19"/>
        </w:numPr>
        <w:spacing w:after="200" w:line="276" w:lineRule="auto"/>
        <w:rPr>
          <w:b w:val="0"/>
          <w:bCs/>
        </w:rPr>
      </w:pPr>
      <w:r w:rsidRPr="00330399">
        <w:rPr>
          <w:b w:val="0"/>
          <w:bCs/>
        </w:rPr>
        <w:t xml:space="preserve">P.Lanc – specific correspondence regarding Guides Hut and asbestos report – </w:t>
      </w:r>
      <w:r w:rsidRPr="00330399">
        <w:t>NOTED – holding reply issued</w:t>
      </w:r>
    </w:p>
    <w:p w14:paraId="6ACF5CE8" w14:textId="77777777" w:rsidR="008D303A" w:rsidRPr="00330399" w:rsidRDefault="008D303A" w:rsidP="008D303A">
      <w:pPr>
        <w:pStyle w:val="ListParagraph"/>
        <w:numPr>
          <w:ilvl w:val="0"/>
          <w:numId w:val="19"/>
        </w:numPr>
        <w:spacing w:after="200" w:line="276" w:lineRule="auto"/>
        <w:rPr>
          <w:b w:val="0"/>
          <w:bCs/>
        </w:rPr>
      </w:pPr>
      <w:r w:rsidRPr="00330399">
        <w:rPr>
          <w:b w:val="0"/>
          <w:bCs/>
        </w:rPr>
        <w:t xml:space="preserve">P.Lanc – further correspondence regarding Guides Hut and asbestos report - </w:t>
      </w:r>
      <w:r w:rsidRPr="00330399">
        <w:t>NOTED – reply issued</w:t>
      </w:r>
    </w:p>
    <w:p w14:paraId="302C0FBE" w14:textId="77777777" w:rsidR="008D303A" w:rsidRPr="00330399" w:rsidRDefault="008D303A" w:rsidP="008D303A">
      <w:pPr>
        <w:pStyle w:val="ListParagraph"/>
        <w:numPr>
          <w:ilvl w:val="0"/>
          <w:numId w:val="19"/>
        </w:numPr>
        <w:spacing w:after="200" w:line="276" w:lineRule="auto"/>
        <w:rPr>
          <w:b w:val="0"/>
          <w:bCs/>
        </w:rPr>
      </w:pPr>
      <w:r w:rsidRPr="00330399">
        <w:rPr>
          <w:b w:val="0"/>
          <w:bCs/>
        </w:rPr>
        <w:t xml:space="preserve">P.Lanc – request to meet Cllr Mair Jones. </w:t>
      </w:r>
      <w:r w:rsidRPr="00330399">
        <w:t>NOTED – reply issued</w:t>
      </w:r>
    </w:p>
    <w:p w14:paraId="2564AF63" w14:textId="77777777" w:rsidR="008D303A" w:rsidRPr="00330399" w:rsidRDefault="008D303A" w:rsidP="008D303A">
      <w:pPr>
        <w:pStyle w:val="ListParagraph"/>
        <w:numPr>
          <w:ilvl w:val="0"/>
          <w:numId w:val="19"/>
        </w:numPr>
        <w:spacing w:after="200" w:line="276" w:lineRule="auto"/>
        <w:rPr>
          <w:b w:val="0"/>
          <w:bCs/>
        </w:rPr>
      </w:pPr>
      <w:r w:rsidRPr="00330399">
        <w:rPr>
          <w:b w:val="0"/>
          <w:bCs/>
        </w:rPr>
        <w:t xml:space="preserve">P.Lanc – further request for clarification on publication of minutes - </w:t>
      </w:r>
      <w:r w:rsidRPr="00330399">
        <w:t>NOTED – reply issued</w:t>
      </w:r>
    </w:p>
    <w:p w14:paraId="22A927C2" w14:textId="77777777" w:rsidR="008D303A" w:rsidRPr="00330399" w:rsidRDefault="008D303A" w:rsidP="008D303A">
      <w:pPr>
        <w:pStyle w:val="ListParagraph"/>
        <w:numPr>
          <w:ilvl w:val="0"/>
          <w:numId w:val="19"/>
        </w:numPr>
        <w:spacing w:after="200" w:line="276" w:lineRule="auto"/>
        <w:rPr>
          <w:b w:val="0"/>
          <w:bCs/>
        </w:rPr>
      </w:pPr>
      <w:r w:rsidRPr="00330399">
        <w:rPr>
          <w:b w:val="0"/>
          <w:bCs/>
        </w:rPr>
        <w:t xml:space="preserve">P.Lanc - further information on Council policy and administration - </w:t>
      </w:r>
      <w:r w:rsidRPr="00330399">
        <w:t>NOTED – reply issued</w:t>
      </w:r>
      <w:r w:rsidRPr="00330399">
        <w:rPr>
          <w:b w:val="0"/>
          <w:bCs/>
        </w:rPr>
        <w:t xml:space="preserve"> </w:t>
      </w:r>
    </w:p>
    <w:p w14:paraId="4E66F932" w14:textId="77777777" w:rsidR="008D303A" w:rsidRPr="00330399" w:rsidRDefault="008D303A" w:rsidP="008D303A">
      <w:pPr>
        <w:pStyle w:val="ListParagraph"/>
        <w:numPr>
          <w:ilvl w:val="0"/>
          <w:numId w:val="19"/>
        </w:numPr>
        <w:spacing w:after="200" w:line="276" w:lineRule="auto"/>
        <w:rPr>
          <w:b w:val="0"/>
          <w:bCs/>
        </w:rPr>
      </w:pPr>
      <w:r w:rsidRPr="00330399">
        <w:rPr>
          <w:b w:val="0"/>
          <w:bCs/>
        </w:rPr>
        <w:t xml:space="preserve">P.Lanc – request to review finances - </w:t>
      </w:r>
      <w:r w:rsidRPr="00330399">
        <w:t>NOTED – reply issued</w:t>
      </w:r>
    </w:p>
    <w:p w14:paraId="5F72C416" w14:textId="1AD297AD" w:rsidR="008D303A" w:rsidRPr="00330399" w:rsidRDefault="008D303A" w:rsidP="008D303A">
      <w:pPr>
        <w:pStyle w:val="ListParagraph"/>
        <w:numPr>
          <w:ilvl w:val="0"/>
          <w:numId w:val="19"/>
        </w:numPr>
        <w:spacing w:after="160" w:line="254" w:lineRule="auto"/>
        <w:rPr>
          <w:b w:val="0"/>
          <w:bCs/>
        </w:rPr>
      </w:pPr>
      <w:r w:rsidRPr="00330399">
        <w:rPr>
          <w:b w:val="0"/>
          <w:bCs/>
        </w:rPr>
        <w:t>G.Jones - Owain Glyndŵr Day to be celebrated on Wednesday, 16 September 2026. Organisations encouraged to promote his name and story on the day, with many C</w:t>
      </w:r>
      <w:r w:rsidR="00AC0552">
        <w:rPr>
          <w:b w:val="0"/>
          <w:bCs/>
        </w:rPr>
        <w:t>ADW</w:t>
      </w:r>
      <w:r w:rsidRPr="00330399">
        <w:rPr>
          <w:b w:val="0"/>
          <w:bCs/>
        </w:rPr>
        <w:t xml:space="preserve"> sites expected to fly the Glyndŵr flag. Details of planned events can be found here:</w:t>
      </w:r>
      <w:hyperlink r:id="rId44" w:history="1">
        <w:r w:rsidRPr="00330399">
          <w:rPr>
            <w:rStyle w:val="Hyperlink"/>
            <w:b w:val="0"/>
            <w:bCs/>
          </w:rPr>
          <w:t>https://www.owainglyndwr.cymru/forthcoming_events.html</w:t>
        </w:r>
      </w:hyperlink>
      <w:r w:rsidR="00052CE2" w:rsidRPr="00330399">
        <w:rPr>
          <w:b w:val="0"/>
          <w:bCs/>
        </w:rPr>
        <w:t xml:space="preserve">. </w:t>
      </w:r>
      <w:r w:rsidR="00052CE2" w:rsidRPr="00330399">
        <w:t>NOTED</w:t>
      </w:r>
    </w:p>
    <w:p w14:paraId="50D9606D" w14:textId="526449F4" w:rsidR="008D303A" w:rsidRPr="001414B8" w:rsidRDefault="008D303A" w:rsidP="008D303A">
      <w:pPr>
        <w:pStyle w:val="ListParagraph"/>
        <w:numPr>
          <w:ilvl w:val="0"/>
          <w:numId w:val="19"/>
        </w:numPr>
        <w:spacing w:after="160" w:line="254" w:lineRule="auto"/>
      </w:pPr>
      <w:r w:rsidRPr="00330399">
        <w:rPr>
          <w:b w:val="0"/>
          <w:bCs/>
        </w:rPr>
        <w:t>R.Watkins RBL - Wreath for Remembrance Event.</w:t>
      </w:r>
      <w:r w:rsidR="001871B8" w:rsidRPr="00330399">
        <w:rPr>
          <w:b w:val="0"/>
          <w:bCs/>
        </w:rPr>
        <w:t xml:space="preserve"> </w:t>
      </w:r>
      <w:r w:rsidR="001871B8" w:rsidRPr="00330399">
        <w:t>RESOLVED to approve St Clears Town Council wreath for the Remembrance event</w:t>
      </w:r>
      <w:r w:rsidR="00A56263" w:rsidRPr="00330399">
        <w:t xml:space="preserve"> as in previous years</w:t>
      </w:r>
      <w:r w:rsidR="001871B8" w:rsidRPr="00330399">
        <w:t>.</w:t>
      </w:r>
    </w:p>
    <w:p w14:paraId="3E3F7FB6" w14:textId="77777777" w:rsidR="008D303A" w:rsidRDefault="008D303A" w:rsidP="0046229F">
      <w:pPr>
        <w:pStyle w:val="ListParagraph"/>
        <w:spacing w:after="200" w:line="276" w:lineRule="auto"/>
        <w:ind w:left="644" w:firstLine="0"/>
      </w:pPr>
    </w:p>
    <w:p w14:paraId="34DE04DF" w14:textId="04AAD231" w:rsidR="00E735F2" w:rsidRDefault="00E735F2" w:rsidP="00E735F2">
      <w:pPr>
        <w:pStyle w:val="ListParagraph"/>
        <w:numPr>
          <w:ilvl w:val="0"/>
          <w:numId w:val="1"/>
        </w:numPr>
      </w:pPr>
      <w:r>
        <w:t>To approve a Policy of the Honorary Freedom of the Town</w:t>
      </w:r>
      <w:r w:rsidR="009D55A6">
        <w:t>.</w:t>
      </w:r>
      <w:r w:rsidR="00380828">
        <w:t xml:space="preserve"> RESOLVED to approve the Policy of </w:t>
      </w:r>
      <w:r w:rsidR="00380828">
        <w:t>the Honorary Freedom of the Town</w:t>
      </w:r>
      <w:r w:rsidR="00052CE2">
        <w:t>.</w:t>
      </w:r>
    </w:p>
    <w:p w14:paraId="446D9EED" w14:textId="77777777" w:rsidR="00E735F2" w:rsidRDefault="00E735F2" w:rsidP="00E735F2">
      <w:pPr>
        <w:ind w:left="0" w:firstLine="0"/>
      </w:pPr>
    </w:p>
    <w:p w14:paraId="1E239D17" w14:textId="5AAAEA10" w:rsidR="00B60FA4" w:rsidRDefault="00E735F2" w:rsidP="009023B4">
      <w:pPr>
        <w:pStyle w:val="ListParagraph"/>
        <w:numPr>
          <w:ilvl w:val="0"/>
          <w:numId w:val="1"/>
        </w:numPr>
        <w:ind w:left="0" w:firstLine="360"/>
      </w:pPr>
      <w:r>
        <w:t xml:space="preserve">To consider </w:t>
      </w:r>
      <w:r w:rsidRPr="00003D26">
        <w:t xml:space="preserve">future </w:t>
      </w:r>
      <w:r>
        <w:t xml:space="preserve">maintenance arrangement for </w:t>
      </w:r>
      <w:r w:rsidRPr="00003D26">
        <w:t>watering planters at Pwll Trap and Bancyfelin, including the need for volunteers</w:t>
      </w:r>
      <w:r>
        <w:t xml:space="preserve"> and v</w:t>
      </w:r>
      <w:r w:rsidRPr="00D10690">
        <w:t>egetation cutback along Peillac Way</w:t>
      </w:r>
      <w:r w:rsidR="00380828">
        <w:t>.</w:t>
      </w:r>
      <w:r w:rsidR="00CC1BE8">
        <w:t xml:space="preserve"> </w:t>
      </w:r>
      <w:r w:rsidR="00CC1BE8" w:rsidRPr="00B60FA4">
        <w:rPr>
          <w:b w:val="0"/>
          <w:bCs/>
        </w:rPr>
        <w:t xml:space="preserve">Members considered </w:t>
      </w:r>
      <w:r w:rsidR="000B01A2" w:rsidRPr="00B60FA4">
        <w:rPr>
          <w:b w:val="0"/>
          <w:bCs/>
        </w:rPr>
        <w:t>different option</w:t>
      </w:r>
      <w:r w:rsidR="00111FAD">
        <w:rPr>
          <w:b w:val="0"/>
          <w:bCs/>
        </w:rPr>
        <w:t>s</w:t>
      </w:r>
      <w:r w:rsidR="000B01A2" w:rsidRPr="00B60FA4">
        <w:rPr>
          <w:b w:val="0"/>
          <w:bCs/>
        </w:rPr>
        <w:t>. Members</w:t>
      </w:r>
      <w:r w:rsidR="002A08B2" w:rsidRPr="00B60FA4">
        <w:rPr>
          <w:b w:val="0"/>
          <w:bCs/>
        </w:rPr>
        <w:t xml:space="preserve"> wished to thank</w:t>
      </w:r>
      <w:r w:rsidR="000B01A2" w:rsidRPr="00B60FA4">
        <w:rPr>
          <w:b w:val="0"/>
          <w:bCs/>
        </w:rPr>
        <w:t xml:space="preserve"> Jonathan Williams</w:t>
      </w:r>
      <w:r w:rsidR="002A08B2" w:rsidRPr="00B60FA4">
        <w:rPr>
          <w:b w:val="0"/>
          <w:bCs/>
        </w:rPr>
        <w:t>, contractor</w:t>
      </w:r>
      <w:r w:rsidR="000B01A2" w:rsidRPr="00B60FA4">
        <w:rPr>
          <w:b w:val="0"/>
          <w:bCs/>
        </w:rPr>
        <w:t xml:space="preserve"> for his work and diligence in watering the planters and hanging </w:t>
      </w:r>
      <w:r w:rsidR="005B7B98" w:rsidRPr="00B60FA4">
        <w:rPr>
          <w:b w:val="0"/>
          <w:bCs/>
        </w:rPr>
        <w:t xml:space="preserve">baskets </w:t>
      </w:r>
      <w:r w:rsidR="000B01A2" w:rsidRPr="00B60FA4">
        <w:rPr>
          <w:b w:val="0"/>
          <w:bCs/>
        </w:rPr>
        <w:t xml:space="preserve">during the </w:t>
      </w:r>
      <w:r w:rsidR="00394B47" w:rsidRPr="00B60FA4">
        <w:rPr>
          <w:b w:val="0"/>
          <w:bCs/>
        </w:rPr>
        <w:t>extreme heat</w:t>
      </w:r>
      <w:r w:rsidR="00394B47" w:rsidRPr="00B60FA4">
        <w:rPr>
          <w:b w:val="0"/>
          <w:bCs/>
        </w:rPr>
        <w:t xml:space="preserve"> </w:t>
      </w:r>
      <w:r w:rsidR="00394B47">
        <w:rPr>
          <w:b w:val="0"/>
          <w:bCs/>
        </w:rPr>
        <w:t xml:space="preserve">during the </w:t>
      </w:r>
      <w:r w:rsidR="000B01A2" w:rsidRPr="00B60FA4">
        <w:rPr>
          <w:b w:val="0"/>
          <w:bCs/>
        </w:rPr>
        <w:t>summer</w:t>
      </w:r>
      <w:r w:rsidR="00394B47">
        <w:rPr>
          <w:b w:val="0"/>
          <w:bCs/>
        </w:rPr>
        <w:t>.</w:t>
      </w:r>
      <w:r w:rsidR="00E15066">
        <w:t xml:space="preserve"> RE</w:t>
      </w:r>
      <w:r w:rsidR="000B01A2">
        <w:t>S</w:t>
      </w:r>
      <w:r w:rsidR="00E15066">
        <w:t>OLVED to continue with the Council contractor</w:t>
      </w:r>
      <w:r w:rsidR="00B60FA4">
        <w:t xml:space="preserve"> and those currently assisting.</w:t>
      </w:r>
    </w:p>
    <w:p w14:paraId="574E4768" w14:textId="77777777" w:rsidR="00B60FA4" w:rsidRDefault="00B60FA4" w:rsidP="00B60FA4">
      <w:pPr>
        <w:pStyle w:val="ListParagraph"/>
      </w:pPr>
    </w:p>
    <w:p w14:paraId="3C76C19D" w14:textId="294D863D" w:rsidR="00E735F2" w:rsidRDefault="009023B4" w:rsidP="005F7FE7">
      <w:r>
        <w:t xml:space="preserve">NOTED. </w:t>
      </w:r>
      <w:r w:rsidRPr="005F7FE7">
        <w:rPr>
          <w:b w:val="0"/>
          <w:bCs/>
        </w:rPr>
        <w:t>Peillac way footpath is the responsibility of Carmarthenshire County Council and the issue of the</w:t>
      </w:r>
      <w:r w:rsidR="00816775" w:rsidRPr="005F7FE7">
        <w:rPr>
          <w:b w:val="0"/>
          <w:bCs/>
        </w:rPr>
        <w:t xml:space="preserve"> overgrow</w:t>
      </w:r>
      <w:r w:rsidRPr="005F7FE7">
        <w:rPr>
          <w:b w:val="0"/>
          <w:bCs/>
        </w:rPr>
        <w:t xml:space="preserve">n hedge </w:t>
      </w:r>
      <w:r w:rsidR="00816775" w:rsidRPr="005F7FE7">
        <w:rPr>
          <w:b w:val="0"/>
          <w:bCs/>
        </w:rPr>
        <w:t>has</w:t>
      </w:r>
      <w:r w:rsidRPr="005F7FE7">
        <w:rPr>
          <w:b w:val="0"/>
          <w:bCs/>
        </w:rPr>
        <w:t xml:space="preserve"> been resolved.</w:t>
      </w:r>
    </w:p>
    <w:p w14:paraId="32EE83DF" w14:textId="77777777" w:rsidR="00E735F2" w:rsidRPr="00D10690" w:rsidRDefault="00E735F2" w:rsidP="00E735F2">
      <w:pPr>
        <w:ind w:left="0" w:firstLine="0"/>
      </w:pPr>
    </w:p>
    <w:p w14:paraId="0345C1B4" w14:textId="70C9401D" w:rsidR="00E735F2" w:rsidRPr="00003D26" w:rsidRDefault="00E735F2" w:rsidP="00E735F2">
      <w:pPr>
        <w:pStyle w:val="Heading1"/>
        <w:numPr>
          <w:ilvl w:val="0"/>
          <w:numId w:val="1"/>
        </w:numPr>
        <w:tabs>
          <w:tab w:val="num" w:pos="360"/>
        </w:tabs>
        <w:jc w:val="left"/>
      </w:pPr>
      <w:r>
        <w:t>To consider</w:t>
      </w:r>
      <w:r w:rsidRPr="00D10690">
        <w:t xml:space="preserve"> the possibility of a drinking water fountain near the car par</w:t>
      </w:r>
      <w:r>
        <w:t>k</w:t>
      </w:r>
      <w:r w:rsidR="0046229F">
        <w:t xml:space="preserve">. </w:t>
      </w:r>
      <w:r w:rsidR="005B7B98">
        <w:t>RESOLVE</w:t>
      </w:r>
      <w:r w:rsidR="00D6136C">
        <w:t>D</w:t>
      </w:r>
      <w:r w:rsidR="005B7B98">
        <w:t xml:space="preserve"> to contact Welsh Water</w:t>
      </w:r>
      <w:r w:rsidR="00D94DC0">
        <w:t>.</w:t>
      </w:r>
    </w:p>
    <w:p w14:paraId="2624D901" w14:textId="77777777" w:rsidR="00E735F2" w:rsidRDefault="00E735F2" w:rsidP="00E735F2">
      <w:pPr>
        <w:spacing w:after="0" w:line="259" w:lineRule="auto"/>
        <w:ind w:left="0" w:firstLine="0"/>
      </w:pPr>
    </w:p>
    <w:p w14:paraId="6EA5C132" w14:textId="21117C4E" w:rsidR="00E735F2" w:rsidRDefault="00E735F2" w:rsidP="00E735F2">
      <w:pPr>
        <w:pStyle w:val="ListParagraph"/>
        <w:numPr>
          <w:ilvl w:val="0"/>
          <w:numId w:val="1"/>
        </w:numPr>
        <w:spacing w:after="0" w:line="259" w:lineRule="auto"/>
      </w:pPr>
      <w:r>
        <w:t xml:space="preserve">To receive updates to Bancyfelin </w:t>
      </w:r>
      <w:r w:rsidRPr="00E02DE6">
        <w:t>Play Park lease</w:t>
      </w:r>
      <w:r w:rsidR="0046229F" w:rsidRPr="00E02DE6">
        <w:t>.</w:t>
      </w:r>
      <w:r w:rsidR="000467D4">
        <w:t xml:space="preserve"> </w:t>
      </w:r>
      <w:r w:rsidR="00E02DE6" w:rsidRPr="0033321B">
        <w:rPr>
          <w:b w:val="0"/>
          <w:bCs/>
        </w:rPr>
        <w:t xml:space="preserve">The latest correspondence received was </w:t>
      </w:r>
      <w:r w:rsidR="00C0614A">
        <w:rPr>
          <w:b w:val="0"/>
          <w:bCs/>
        </w:rPr>
        <w:t>NOTED</w:t>
      </w:r>
      <w:r w:rsidR="00E02DE6">
        <w:t xml:space="preserve">. </w:t>
      </w:r>
      <w:r w:rsidR="000467D4">
        <w:t>DEFERRED</w:t>
      </w:r>
    </w:p>
    <w:p w14:paraId="67F19718" w14:textId="77777777" w:rsidR="00E735F2" w:rsidRDefault="00E735F2" w:rsidP="00E735F2">
      <w:pPr>
        <w:pStyle w:val="ListParagraph"/>
      </w:pPr>
    </w:p>
    <w:p w14:paraId="3A3E5E58" w14:textId="04ED9050" w:rsidR="00E735F2" w:rsidRPr="00150CC3" w:rsidRDefault="00E735F2" w:rsidP="00E735F2">
      <w:pPr>
        <w:pStyle w:val="ListParagraph"/>
        <w:numPr>
          <w:ilvl w:val="0"/>
          <w:numId w:val="1"/>
        </w:numPr>
        <w:spacing w:after="0" w:line="259" w:lineRule="auto"/>
        <w:rPr>
          <w:b w:val="0"/>
          <w:bCs/>
        </w:rPr>
      </w:pPr>
      <w:r>
        <w:t>To receive an update following the removal of the Christmas tree at Bancyfelin</w:t>
      </w:r>
      <w:r w:rsidR="0046229F">
        <w:t xml:space="preserve">. </w:t>
      </w:r>
      <w:r w:rsidR="0046229F" w:rsidRPr="00150CC3">
        <w:rPr>
          <w:b w:val="0"/>
          <w:bCs/>
        </w:rPr>
        <w:t xml:space="preserve">Due to works to </w:t>
      </w:r>
      <w:r w:rsidR="004E6A7B">
        <w:rPr>
          <w:b w:val="0"/>
          <w:bCs/>
        </w:rPr>
        <w:t xml:space="preserve">the </w:t>
      </w:r>
      <w:r w:rsidR="0046229F" w:rsidRPr="00150CC3">
        <w:rPr>
          <w:b w:val="0"/>
          <w:bCs/>
        </w:rPr>
        <w:t xml:space="preserve">access and </w:t>
      </w:r>
      <w:r w:rsidR="005C0C61" w:rsidRPr="00150CC3">
        <w:rPr>
          <w:b w:val="0"/>
          <w:bCs/>
        </w:rPr>
        <w:t>replac</w:t>
      </w:r>
      <w:r w:rsidR="004E6A7B">
        <w:rPr>
          <w:b w:val="0"/>
          <w:bCs/>
        </w:rPr>
        <w:t>ement of</w:t>
      </w:r>
      <w:r w:rsidR="005C0C61" w:rsidRPr="00150CC3">
        <w:rPr>
          <w:b w:val="0"/>
          <w:bCs/>
        </w:rPr>
        <w:t xml:space="preserve"> the school fencing, the Christmas tree was inadvertently </w:t>
      </w:r>
      <w:r w:rsidR="004E6A7B">
        <w:rPr>
          <w:b w:val="0"/>
          <w:bCs/>
        </w:rPr>
        <w:t xml:space="preserve">cut down and </w:t>
      </w:r>
      <w:r w:rsidR="005C0C61" w:rsidRPr="00150CC3">
        <w:rPr>
          <w:b w:val="0"/>
          <w:bCs/>
        </w:rPr>
        <w:t xml:space="preserve">removed. CCC has given reassurance that a Christmas tree will be replanted as soon as is practical </w:t>
      </w:r>
      <w:r w:rsidR="00C3428B">
        <w:rPr>
          <w:b w:val="0"/>
          <w:bCs/>
        </w:rPr>
        <w:t>and another to decorate for this year’s Christmas event.</w:t>
      </w:r>
    </w:p>
    <w:p w14:paraId="05B61BA8" w14:textId="37E22AC0" w:rsidR="00E735F2" w:rsidRDefault="00E735F2" w:rsidP="00E735F2">
      <w:pPr>
        <w:pStyle w:val="ListParagraph"/>
      </w:pPr>
    </w:p>
    <w:p w14:paraId="66240134" w14:textId="4193AD1C" w:rsidR="0001330E" w:rsidRDefault="00E735F2" w:rsidP="0001330E">
      <w:pPr>
        <w:pStyle w:val="ListParagraph"/>
        <w:numPr>
          <w:ilvl w:val="0"/>
          <w:numId w:val="1"/>
        </w:numPr>
        <w:spacing w:after="0" w:line="259" w:lineRule="auto"/>
      </w:pPr>
      <w:r>
        <w:t>To approve the schedules of payments for August and September 2026</w:t>
      </w:r>
      <w:r w:rsidR="00150CC3">
        <w:t>. RESOLVED to approve the schedule of payments for August and September 2026.</w:t>
      </w:r>
    </w:p>
    <w:p w14:paraId="0D5D56EC" w14:textId="77777777" w:rsidR="0001330E" w:rsidRDefault="0001330E" w:rsidP="00E735F2">
      <w:pPr>
        <w:pStyle w:val="ListParagraph"/>
      </w:pPr>
    </w:p>
    <w:p w14:paraId="299FA4D1" w14:textId="6A208273" w:rsidR="00E735F2" w:rsidRDefault="0001330E" w:rsidP="00E735F2">
      <w:pPr>
        <w:pStyle w:val="ListParagraph"/>
      </w:pPr>
      <w:r w:rsidRPr="0001330E">
        <w:drawing>
          <wp:inline distT="0" distB="0" distL="0" distR="0" wp14:anchorId="7C3962CB" wp14:editId="409010F7">
            <wp:extent cx="4991136" cy="3610001"/>
            <wp:effectExtent l="0" t="0" r="0" b="9525"/>
            <wp:docPr id="560801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801921" name=""/>
                    <pic:cNvPicPr/>
                  </pic:nvPicPr>
                  <pic:blipFill>
                    <a:blip r:embed="rId45"/>
                    <a:stretch>
                      <a:fillRect/>
                    </a:stretch>
                  </pic:blipFill>
                  <pic:spPr>
                    <a:xfrm>
                      <a:off x="0" y="0"/>
                      <a:ext cx="4991136" cy="3610001"/>
                    </a:xfrm>
                    <a:prstGeom prst="rect">
                      <a:avLst/>
                    </a:prstGeom>
                  </pic:spPr>
                </pic:pic>
              </a:graphicData>
            </a:graphic>
          </wp:inline>
        </w:drawing>
      </w:r>
      <w:r w:rsidR="00140DCD" w:rsidRPr="00736103">
        <w:drawing>
          <wp:anchor distT="0" distB="0" distL="114300" distR="114300" simplePos="0" relativeHeight="251658240" behindDoc="0" locked="0" layoutInCell="1" allowOverlap="1" wp14:anchorId="4C3DBD93" wp14:editId="7ABA63CC">
            <wp:simplePos x="0" y="0"/>
            <wp:positionH relativeFrom="column">
              <wp:posOffset>0</wp:posOffset>
            </wp:positionH>
            <wp:positionV relativeFrom="paragraph">
              <wp:posOffset>0</wp:posOffset>
            </wp:positionV>
            <wp:extent cx="4513859" cy="3797718"/>
            <wp:effectExtent l="0" t="0" r="1270" b="0"/>
            <wp:wrapThrough wrapText="bothSides">
              <wp:wrapPolygon edited="0">
                <wp:start x="0" y="0"/>
                <wp:lineTo x="0" y="21456"/>
                <wp:lineTo x="21515" y="21456"/>
                <wp:lineTo x="21515" y="0"/>
                <wp:lineTo x="0" y="0"/>
              </wp:wrapPolygon>
            </wp:wrapThrough>
            <wp:docPr id="1472018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018601" name=""/>
                    <pic:cNvPicPr/>
                  </pic:nvPicPr>
                  <pic:blipFill>
                    <a:blip r:embed="rId46">
                      <a:extLst>
                        <a:ext uri="{28A0092B-C50C-407E-A947-70E740481C1C}">
                          <a14:useLocalDpi xmlns:a14="http://schemas.microsoft.com/office/drawing/2010/main" val="0"/>
                        </a:ext>
                      </a:extLst>
                    </a:blip>
                    <a:stretch>
                      <a:fillRect/>
                    </a:stretch>
                  </pic:blipFill>
                  <pic:spPr>
                    <a:xfrm>
                      <a:off x="0" y="0"/>
                      <a:ext cx="4539012" cy="3818880"/>
                    </a:xfrm>
                    <a:prstGeom prst="rect">
                      <a:avLst/>
                    </a:prstGeom>
                  </pic:spPr>
                </pic:pic>
              </a:graphicData>
            </a:graphic>
          </wp:anchor>
        </w:drawing>
      </w:r>
    </w:p>
    <w:p w14:paraId="781E1C2D" w14:textId="77777777" w:rsidR="00736103" w:rsidRDefault="00736103" w:rsidP="00E735F2">
      <w:pPr>
        <w:pStyle w:val="ListParagraph"/>
      </w:pPr>
    </w:p>
    <w:p w14:paraId="4F72C224" w14:textId="06F5416D" w:rsidR="00736103" w:rsidRDefault="00736103" w:rsidP="00E735F2">
      <w:pPr>
        <w:pStyle w:val="ListParagraph"/>
      </w:pPr>
    </w:p>
    <w:p w14:paraId="14A93B12" w14:textId="41746540" w:rsidR="0001330E" w:rsidRDefault="0001330E" w:rsidP="0001330E">
      <w:pPr>
        <w:pStyle w:val="ListParagraph"/>
        <w:spacing w:after="0" w:line="259" w:lineRule="auto"/>
        <w:ind w:left="360" w:firstLine="0"/>
      </w:pPr>
    </w:p>
    <w:p w14:paraId="6C829C19" w14:textId="688CD3AA" w:rsidR="00E735F2" w:rsidRDefault="00E735F2" w:rsidP="00E735F2">
      <w:pPr>
        <w:pStyle w:val="ListParagraph"/>
        <w:numPr>
          <w:ilvl w:val="0"/>
          <w:numId w:val="1"/>
        </w:numPr>
        <w:spacing w:after="0" w:line="259" w:lineRule="auto"/>
      </w:pPr>
      <w:r>
        <w:t>To note external Audit Report</w:t>
      </w:r>
      <w:r w:rsidR="00150CC3">
        <w:t>.</w:t>
      </w:r>
      <w:r w:rsidR="00140DCD">
        <w:t xml:space="preserve"> </w:t>
      </w:r>
      <w:r w:rsidR="003C7FEE">
        <w:t>DEFERRED.</w:t>
      </w:r>
      <w:r w:rsidR="00140DCD">
        <w:t xml:space="preserve"> Report not</w:t>
      </w:r>
      <w:r w:rsidR="00933CBD">
        <w:t xml:space="preserve"> </w:t>
      </w:r>
      <w:r w:rsidR="003C7FEE">
        <w:t xml:space="preserve">yet </w:t>
      </w:r>
      <w:r w:rsidR="00933CBD">
        <w:t>received.</w:t>
      </w:r>
    </w:p>
    <w:p w14:paraId="69AB516F" w14:textId="77777777" w:rsidR="00E735F2" w:rsidRDefault="00E735F2" w:rsidP="00E735F2">
      <w:pPr>
        <w:pStyle w:val="ListParagraph"/>
      </w:pPr>
    </w:p>
    <w:p w14:paraId="1B33C467" w14:textId="42DCA535" w:rsidR="000901F7" w:rsidRDefault="00E735F2" w:rsidP="00E735F2">
      <w:pPr>
        <w:pStyle w:val="ListParagraph"/>
        <w:numPr>
          <w:ilvl w:val="0"/>
          <w:numId w:val="1"/>
        </w:numPr>
        <w:spacing w:after="0" w:line="259" w:lineRule="auto"/>
      </w:pPr>
      <w:r>
        <w:t>To consider replacement printer for the Council</w:t>
      </w:r>
      <w:r w:rsidR="00933CBD">
        <w:t xml:space="preserve">. </w:t>
      </w:r>
      <w:r w:rsidR="00F46C75" w:rsidRPr="00F52D00">
        <w:t>Council considered the various options</w:t>
      </w:r>
      <w:r w:rsidR="00E804BA" w:rsidRPr="00F52D00">
        <w:t xml:space="preserve"> of leasing or direct purchase. RESOLVED to permit the clerk to </w:t>
      </w:r>
      <w:r w:rsidR="000901F7" w:rsidRPr="00F52D00">
        <w:t xml:space="preserve">purchase the best </w:t>
      </w:r>
      <w:r w:rsidR="00C92127" w:rsidRPr="00F52D00">
        <w:t>value for money</w:t>
      </w:r>
      <w:r w:rsidR="00C92127" w:rsidRPr="00F52D00">
        <w:t xml:space="preserve"> </w:t>
      </w:r>
      <w:r w:rsidR="000901F7" w:rsidRPr="00F52D00">
        <w:t>option for the Town Council</w:t>
      </w:r>
      <w:r w:rsidR="00F9264F" w:rsidRPr="00F52D00">
        <w:t xml:space="preserve"> to </w:t>
      </w:r>
      <w:r w:rsidR="00C92127" w:rsidRPr="00F52D00">
        <w:t>complete</w:t>
      </w:r>
      <w:r w:rsidR="00AC510F" w:rsidRPr="00F52D00">
        <w:t xml:space="preserve"> its functions and</w:t>
      </w:r>
      <w:r w:rsidR="00F9264F" w:rsidRPr="00F52D00">
        <w:t xml:space="preserve"> </w:t>
      </w:r>
      <w:r w:rsidR="000901F7" w:rsidRPr="00F52D00">
        <w:t>admin</w:t>
      </w:r>
      <w:r w:rsidR="00AC510F" w:rsidRPr="00F52D00">
        <w:t xml:space="preserve"> work</w:t>
      </w:r>
      <w:r w:rsidR="000901F7" w:rsidRPr="00F52D00">
        <w:t>.</w:t>
      </w:r>
    </w:p>
    <w:p w14:paraId="3738B9A7" w14:textId="77777777" w:rsidR="00E735F2" w:rsidRDefault="00E735F2" w:rsidP="00E735F2">
      <w:pPr>
        <w:pStyle w:val="ListParagraph"/>
      </w:pPr>
    </w:p>
    <w:p w14:paraId="16371A01" w14:textId="59B5593B" w:rsidR="00E735F2" w:rsidRDefault="00E735F2" w:rsidP="00E735F2">
      <w:pPr>
        <w:pStyle w:val="ListParagraph"/>
        <w:numPr>
          <w:ilvl w:val="0"/>
          <w:numId w:val="1"/>
        </w:numPr>
        <w:spacing w:after="0" w:line="259" w:lineRule="auto"/>
      </w:pPr>
      <w:r>
        <w:t>To consider objectives for the year ahead</w:t>
      </w:r>
      <w:r w:rsidR="00C67A9D">
        <w:t>.</w:t>
      </w:r>
      <w:r w:rsidR="00976EC8">
        <w:t xml:space="preserve"> DEFERRED. Members to consider </w:t>
      </w:r>
      <w:r w:rsidR="00D033C6">
        <w:t>objectives</w:t>
      </w:r>
      <w:r w:rsidR="00976EC8">
        <w:t xml:space="preserve"> </w:t>
      </w:r>
      <w:r w:rsidR="00D033C6">
        <w:t>to consider during the next monthly meeting of Council.</w:t>
      </w:r>
    </w:p>
    <w:p w14:paraId="5AED6623" w14:textId="77777777" w:rsidR="00E735F2" w:rsidRDefault="00E735F2" w:rsidP="00E735F2">
      <w:pPr>
        <w:pStyle w:val="ListParagraph"/>
      </w:pPr>
    </w:p>
    <w:p w14:paraId="60743B62" w14:textId="1D2D1DE1" w:rsidR="00E735F2" w:rsidRDefault="00E735F2" w:rsidP="00E735F2">
      <w:pPr>
        <w:pStyle w:val="ListParagraph"/>
        <w:numPr>
          <w:ilvl w:val="0"/>
          <w:numId w:val="1"/>
        </w:numPr>
        <w:spacing w:after="0" w:line="259" w:lineRule="auto"/>
      </w:pPr>
      <w:r>
        <w:t>To consider the Play park and Skate park reports</w:t>
      </w:r>
      <w:r w:rsidR="00C67A9D">
        <w:t xml:space="preserve">. </w:t>
      </w:r>
      <w:r w:rsidR="00F0279B">
        <w:t>NOTED</w:t>
      </w:r>
      <w:r w:rsidR="00D033C6">
        <w:t>.</w:t>
      </w:r>
    </w:p>
    <w:p w14:paraId="6617034E" w14:textId="77777777" w:rsidR="00E735F2" w:rsidRDefault="00E735F2" w:rsidP="00E735F2">
      <w:pPr>
        <w:pStyle w:val="ListParagraph"/>
        <w:spacing w:after="0" w:line="259" w:lineRule="auto"/>
        <w:ind w:left="360" w:firstLine="0"/>
      </w:pPr>
    </w:p>
    <w:p w14:paraId="1BE6A5F9" w14:textId="0ADCD98A" w:rsidR="00E735F2" w:rsidRDefault="00E735F2" w:rsidP="00E735F2">
      <w:pPr>
        <w:pStyle w:val="ListParagraph"/>
        <w:numPr>
          <w:ilvl w:val="0"/>
          <w:numId w:val="1"/>
        </w:numPr>
        <w:spacing w:after="0" w:line="259" w:lineRule="auto"/>
      </w:pPr>
      <w:r>
        <w:t>To receive updates on grant applications</w:t>
      </w:r>
      <w:r w:rsidR="007E04F9">
        <w:t>. NOTED.</w:t>
      </w:r>
    </w:p>
    <w:p w14:paraId="127604FE" w14:textId="400E9E9A" w:rsidR="00867C58" w:rsidRPr="007E04F9" w:rsidRDefault="00E735F2" w:rsidP="000E00A1">
      <w:pPr>
        <w:pStyle w:val="ListParagraph"/>
        <w:numPr>
          <w:ilvl w:val="0"/>
          <w:numId w:val="25"/>
        </w:numPr>
        <w:spacing w:after="0" w:line="259" w:lineRule="auto"/>
        <w:rPr>
          <w:b w:val="0"/>
        </w:rPr>
      </w:pPr>
      <w:r w:rsidRPr="007E04F9">
        <w:rPr>
          <w:b w:val="0"/>
        </w:rPr>
        <w:t>Rural Market Town Vibrancy Fund</w:t>
      </w:r>
      <w:r w:rsidR="000E00A1" w:rsidRPr="007E04F9">
        <w:rPr>
          <w:b w:val="0"/>
        </w:rPr>
        <w:t xml:space="preserve"> – Application successful</w:t>
      </w:r>
      <w:r w:rsidR="002945AE" w:rsidRPr="007E04F9">
        <w:rPr>
          <w:b w:val="0"/>
        </w:rPr>
        <w:t>.</w:t>
      </w:r>
      <w:r w:rsidR="00867C58" w:rsidRPr="007E04F9">
        <w:rPr>
          <w:b w:val="0"/>
        </w:rPr>
        <w:t xml:space="preserve"> </w:t>
      </w:r>
      <w:r w:rsidR="002945AE" w:rsidRPr="007E04F9">
        <w:rPr>
          <w:b w:val="0"/>
        </w:rPr>
        <w:t>I</w:t>
      </w:r>
      <w:r w:rsidR="000E00A1" w:rsidRPr="007E04F9">
        <w:rPr>
          <w:b w:val="0"/>
        </w:rPr>
        <w:t>tems</w:t>
      </w:r>
      <w:r w:rsidR="002945AE" w:rsidRPr="007E04F9">
        <w:rPr>
          <w:b w:val="0"/>
        </w:rPr>
        <w:t xml:space="preserve"> as noted on application</w:t>
      </w:r>
      <w:r w:rsidR="000E00A1" w:rsidRPr="007E04F9">
        <w:rPr>
          <w:b w:val="0"/>
        </w:rPr>
        <w:t xml:space="preserve"> ordered</w:t>
      </w:r>
      <w:r w:rsidR="00867C58" w:rsidRPr="007E04F9">
        <w:rPr>
          <w:b w:val="0"/>
        </w:rPr>
        <w:t xml:space="preserve">. </w:t>
      </w:r>
      <w:r w:rsidR="002945AE" w:rsidRPr="007E04F9">
        <w:rPr>
          <w:b w:val="0"/>
        </w:rPr>
        <w:t xml:space="preserve">Council contractor contacted </w:t>
      </w:r>
      <w:r w:rsidR="001E5817" w:rsidRPr="007E04F9">
        <w:rPr>
          <w:b w:val="0"/>
        </w:rPr>
        <w:t xml:space="preserve">to confirm assembly/fitting. </w:t>
      </w:r>
      <w:r w:rsidR="00867C58" w:rsidRPr="007E04F9">
        <w:rPr>
          <w:b w:val="0"/>
        </w:rPr>
        <w:t xml:space="preserve">Completion </w:t>
      </w:r>
      <w:r w:rsidR="002945AE" w:rsidRPr="007E04F9">
        <w:rPr>
          <w:b w:val="0"/>
        </w:rPr>
        <w:t xml:space="preserve">date </w:t>
      </w:r>
      <w:r w:rsidR="00867C58" w:rsidRPr="007E04F9">
        <w:rPr>
          <w:b w:val="0"/>
        </w:rPr>
        <w:t>agreed.</w:t>
      </w:r>
    </w:p>
    <w:p w14:paraId="7D95A3D7" w14:textId="18CBE42B" w:rsidR="00867C58" w:rsidRPr="007E04F9" w:rsidRDefault="00E735F2" w:rsidP="000E00A1">
      <w:pPr>
        <w:pStyle w:val="ListParagraph"/>
        <w:numPr>
          <w:ilvl w:val="0"/>
          <w:numId w:val="25"/>
        </w:numPr>
        <w:spacing w:after="0" w:line="259" w:lineRule="auto"/>
        <w:rPr>
          <w:b w:val="0"/>
        </w:rPr>
      </w:pPr>
      <w:r w:rsidRPr="007E04F9">
        <w:rPr>
          <w:b w:val="0"/>
        </w:rPr>
        <w:t>Carmarthenshire Renewable Energy Grant</w:t>
      </w:r>
      <w:r w:rsidR="00867C58" w:rsidRPr="007E04F9">
        <w:rPr>
          <w:b w:val="0"/>
        </w:rPr>
        <w:t xml:space="preserve"> </w:t>
      </w:r>
      <w:r w:rsidR="001E5817" w:rsidRPr="007E04F9">
        <w:rPr>
          <w:b w:val="0"/>
        </w:rPr>
        <w:t>–</w:t>
      </w:r>
      <w:r w:rsidR="00867C58" w:rsidRPr="007E04F9">
        <w:rPr>
          <w:b w:val="0"/>
        </w:rPr>
        <w:t xml:space="preserve"> </w:t>
      </w:r>
      <w:r w:rsidR="001E5817" w:rsidRPr="007E04F9">
        <w:rPr>
          <w:b w:val="0"/>
        </w:rPr>
        <w:t>Tender document drafted and submitted to CCC for approval</w:t>
      </w:r>
      <w:r w:rsidR="00A02B9F" w:rsidRPr="007E04F9">
        <w:rPr>
          <w:b w:val="0"/>
        </w:rPr>
        <w:t>. Contractor names sought in preparation.</w:t>
      </w:r>
    </w:p>
    <w:p w14:paraId="7A7A04BD" w14:textId="5B7FB553" w:rsidR="00E735F2" w:rsidRDefault="00E735F2" w:rsidP="000E00A1">
      <w:pPr>
        <w:pStyle w:val="ListParagraph"/>
        <w:numPr>
          <w:ilvl w:val="0"/>
          <w:numId w:val="25"/>
        </w:numPr>
        <w:spacing w:after="0" w:line="259" w:lineRule="auto"/>
        <w:rPr>
          <w:b w:val="0"/>
        </w:rPr>
      </w:pPr>
      <w:r w:rsidRPr="007E04F9">
        <w:rPr>
          <w:b w:val="0"/>
        </w:rPr>
        <w:t>Open Spaces grant</w:t>
      </w:r>
      <w:r w:rsidR="00935B2E" w:rsidRPr="007E04F9">
        <w:rPr>
          <w:b w:val="0"/>
        </w:rPr>
        <w:t xml:space="preserve"> – Application successful. Design a park project sent to local school for design ideas. </w:t>
      </w:r>
      <w:r w:rsidR="00742597" w:rsidRPr="007E04F9">
        <w:rPr>
          <w:b w:val="0"/>
        </w:rPr>
        <w:t xml:space="preserve">Updated </w:t>
      </w:r>
      <w:r w:rsidR="00935B2E" w:rsidRPr="007E04F9">
        <w:rPr>
          <w:b w:val="0"/>
        </w:rPr>
        <w:t>Community questionnaire submitted</w:t>
      </w:r>
      <w:r w:rsidR="00742597" w:rsidRPr="007E04F9">
        <w:rPr>
          <w:b w:val="0"/>
        </w:rPr>
        <w:t xml:space="preserve"> on Council website and Facebook</w:t>
      </w:r>
      <w:r w:rsidR="00D1287A" w:rsidRPr="007E04F9">
        <w:rPr>
          <w:b w:val="0"/>
        </w:rPr>
        <w:t xml:space="preserve"> (71 replies to date). Tender document drafted and submitted to CCC for approval before publication.</w:t>
      </w:r>
      <w:r w:rsidR="00A02B9F" w:rsidRPr="007E04F9">
        <w:rPr>
          <w:b w:val="0"/>
        </w:rPr>
        <w:t xml:space="preserve"> </w:t>
      </w:r>
      <w:r w:rsidR="007E04F9" w:rsidRPr="007E04F9">
        <w:rPr>
          <w:b w:val="0"/>
        </w:rPr>
        <w:t>Contractor names sought in preparation.</w:t>
      </w:r>
    </w:p>
    <w:p w14:paraId="3AE128A8" w14:textId="77777777" w:rsidR="0087561A" w:rsidRDefault="0087561A" w:rsidP="0087561A">
      <w:pPr>
        <w:spacing w:after="0" w:line="259" w:lineRule="auto"/>
        <w:rPr>
          <w:b w:val="0"/>
        </w:rPr>
      </w:pPr>
    </w:p>
    <w:p w14:paraId="38A49551" w14:textId="7F9B9D32" w:rsidR="0087561A" w:rsidRPr="0087561A" w:rsidRDefault="0087561A" w:rsidP="0087561A">
      <w:pPr>
        <w:spacing w:after="0" w:line="259" w:lineRule="auto"/>
        <w:jc w:val="center"/>
        <w:rPr>
          <w:bCs/>
        </w:rPr>
      </w:pPr>
      <w:r w:rsidRPr="0087561A">
        <w:rPr>
          <w:bCs/>
        </w:rPr>
        <w:t>PROPOSE STANDING ORDERS</w:t>
      </w:r>
    </w:p>
    <w:p w14:paraId="3614CB36" w14:textId="77777777" w:rsidR="00E735F2" w:rsidRDefault="00E735F2" w:rsidP="00E735F2">
      <w:pPr>
        <w:ind w:left="0" w:firstLine="0"/>
      </w:pPr>
    </w:p>
    <w:p w14:paraId="56C49688" w14:textId="7EE774CB" w:rsidR="00E735F2" w:rsidRDefault="00E735F2" w:rsidP="00E735F2">
      <w:pPr>
        <w:pStyle w:val="ListParagraph"/>
        <w:numPr>
          <w:ilvl w:val="0"/>
          <w:numId w:val="1"/>
        </w:numPr>
        <w:spacing w:after="0" w:line="259" w:lineRule="auto"/>
      </w:pPr>
      <w:r>
        <w:t>To consider the vacant seats on the Council</w:t>
      </w:r>
      <w:r w:rsidR="00376085">
        <w:t>. NOTE</w:t>
      </w:r>
      <w:r w:rsidR="007D25E1">
        <w:t>D. N</w:t>
      </w:r>
      <w:r w:rsidR="00376085">
        <w:t>o applications t</w:t>
      </w:r>
      <w:r w:rsidR="00935B2E">
        <w:t>o consider</w:t>
      </w:r>
      <w:r w:rsidR="00376085">
        <w:t>.</w:t>
      </w:r>
    </w:p>
    <w:p w14:paraId="4ECFB6EC" w14:textId="77777777" w:rsidR="00E735F2" w:rsidRDefault="00E735F2" w:rsidP="00E735F2">
      <w:pPr>
        <w:pStyle w:val="ListParagraph"/>
      </w:pPr>
    </w:p>
    <w:p w14:paraId="11A95B92" w14:textId="5515CA63" w:rsidR="00E735F2" w:rsidRDefault="00E735F2" w:rsidP="00E735F2">
      <w:pPr>
        <w:pStyle w:val="ListParagraph"/>
        <w:numPr>
          <w:ilvl w:val="0"/>
          <w:numId w:val="1"/>
        </w:numPr>
        <w:spacing w:after="0" w:line="259" w:lineRule="auto"/>
      </w:pPr>
      <w:r>
        <w:t xml:space="preserve">To receive reports from representatives on meeting of outside bodies, seminars etc. </w:t>
      </w:r>
      <w:r w:rsidR="00376085">
        <w:t>NO</w:t>
      </w:r>
      <w:r w:rsidR="00505D09">
        <w:t>NE.</w:t>
      </w:r>
    </w:p>
    <w:p w14:paraId="292AAFBB" w14:textId="77777777" w:rsidR="00E735F2" w:rsidRDefault="00E735F2" w:rsidP="00E735F2">
      <w:pPr>
        <w:pStyle w:val="ListParagraph"/>
      </w:pPr>
    </w:p>
    <w:p w14:paraId="57C283BE" w14:textId="0CBA07E1" w:rsidR="00FE2CAC" w:rsidRPr="002E4168" w:rsidRDefault="00E735F2" w:rsidP="002E4168">
      <w:pPr>
        <w:pStyle w:val="ListParagraph"/>
        <w:numPr>
          <w:ilvl w:val="0"/>
          <w:numId w:val="1"/>
        </w:numPr>
        <w:spacing w:line="259" w:lineRule="auto"/>
      </w:pPr>
      <w:r>
        <w:t>To receive the Town Mayor’s Report on civic events, engagements etc</w:t>
      </w:r>
      <w:r w:rsidR="00376085">
        <w:t xml:space="preserve">. </w:t>
      </w:r>
    </w:p>
    <w:p w14:paraId="0387A2B1" w14:textId="3A256976" w:rsidR="00FE2CAC" w:rsidRPr="003739A0" w:rsidRDefault="00FE2CAC" w:rsidP="00187720">
      <w:pPr>
        <w:pStyle w:val="ListParagraph"/>
        <w:numPr>
          <w:ilvl w:val="0"/>
          <w:numId w:val="26"/>
        </w:numPr>
        <w:spacing w:line="259" w:lineRule="auto"/>
        <w:rPr>
          <w:b w:val="0"/>
        </w:rPr>
      </w:pPr>
      <w:r w:rsidRPr="003739A0">
        <w:rPr>
          <w:b w:val="0"/>
        </w:rPr>
        <w:t>28</w:t>
      </w:r>
      <w:r w:rsidRPr="003739A0">
        <w:rPr>
          <w:b w:val="0"/>
          <w:vertAlign w:val="superscript"/>
        </w:rPr>
        <w:t>th</w:t>
      </w:r>
      <w:r w:rsidRPr="003739A0">
        <w:rPr>
          <w:b w:val="0"/>
        </w:rPr>
        <w:t xml:space="preserve"> July – attended.</w:t>
      </w:r>
      <w:r w:rsidR="002E4168" w:rsidRPr="003739A0">
        <w:rPr>
          <w:b w:val="0"/>
        </w:rPr>
        <w:t xml:space="preserve"> </w:t>
      </w:r>
      <w:r w:rsidRPr="003739A0">
        <w:rPr>
          <w:b w:val="0"/>
        </w:rPr>
        <w:t xml:space="preserve">The newly established women’s </w:t>
      </w:r>
      <w:r w:rsidR="002E4168" w:rsidRPr="003739A0">
        <w:rPr>
          <w:b w:val="0"/>
        </w:rPr>
        <w:t xml:space="preserve">St Clears Board Force Rounders Team </w:t>
      </w:r>
      <w:r w:rsidRPr="003739A0">
        <w:rPr>
          <w:b w:val="0"/>
        </w:rPr>
        <w:t>invited me to attend a</w:t>
      </w:r>
      <w:r w:rsidR="00341E60" w:rsidRPr="003739A0">
        <w:rPr>
          <w:b w:val="0"/>
        </w:rPr>
        <w:t xml:space="preserve"> </w:t>
      </w:r>
      <w:r w:rsidRPr="003739A0">
        <w:rPr>
          <w:b w:val="0"/>
        </w:rPr>
        <w:t>training session, where I was delighted to present a cheque for £150 towards resources.</w:t>
      </w:r>
    </w:p>
    <w:p w14:paraId="05790C23" w14:textId="2DC05488" w:rsidR="00FE2CAC" w:rsidRPr="003739A0" w:rsidRDefault="00187720" w:rsidP="00341E60">
      <w:pPr>
        <w:pStyle w:val="ListParagraph"/>
        <w:numPr>
          <w:ilvl w:val="0"/>
          <w:numId w:val="26"/>
        </w:numPr>
        <w:spacing w:line="259" w:lineRule="auto"/>
        <w:rPr>
          <w:b w:val="0"/>
        </w:rPr>
      </w:pPr>
      <w:r w:rsidRPr="003739A0">
        <w:rPr>
          <w:b w:val="0"/>
        </w:rPr>
        <w:t>1</w:t>
      </w:r>
      <w:r w:rsidRPr="003739A0">
        <w:rPr>
          <w:b w:val="0"/>
          <w:vertAlign w:val="superscript"/>
        </w:rPr>
        <w:t>st</w:t>
      </w:r>
      <w:r w:rsidRPr="003739A0">
        <w:rPr>
          <w:b w:val="0"/>
        </w:rPr>
        <w:t xml:space="preserve"> </w:t>
      </w:r>
      <w:r w:rsidR="00FE2CAC" w:rsidRPr="003739A0">
        <w:rPr>
          <w:b w:val="0"/>
        </w:rPr>
        <w:t xml:space="preserve">August </w:t>
      </w:r>
      <w:r w:rsidRPr="003739A0">
        <w:rPr>
          <w:b w:val="0"/>
        </w:rPr>
        <w:t xml:space="preserve">- </w:t>
      </w:r>
      <w:r w:rsidRPr="003739A0">
        <w:rPr>
          <w:b w:val="0"/>
        </w:rPr>
        <w:t xml:space="preserve">My Consort and I were invited to attend the 100th birthday celebration of Rosemary Jones, a resident of Dolyfelin Residential Home and formerly my neighbour in the Backe. Mrs Jones was presented with a gift and card from St Clears Town Council. I was honoured to open and read aloud </w:t>
      </w:r>
      <w:r w:rsidR="00251EF2" w:rsidRPr="003739A0">
        <w:rPr>
          <w:b w:val="0"/>
        </w:rPr>
        <w:t>her</w:t>
      </w:r>
      <w:r w:rsidRPr="003739A0">
        <w:rPr>
          <w:b w:val="0"/>
        </w:rPr>
        <w:t xml:space="preserve"> birthday card from His Majesty King</w:t>
      </w:r>
    </w:p>
    <w:p w14:paraId="0FD35829" w14:textId="4677C1A5" w:rsidR="00FE2CAC" w:rsidRPr="003739A0" w:rsidRDefault="00FE2CAC" w:rsidP="00341E60">
      <w:pPr>
        <w:spacing w:after="0" w:line="259" w:lineRule="auto"/>
        <w:ind w:firstLine="339"/>
        <w:rPr>
          <w:b w:val="0"/>
        </w:rPr>
      </w:pPr>
      <w:r w:rsidRPr="003739A0">
        <w:rPr>
          <w:b w:val="0"/>
        </w:rPr>
        <w:t>Charles III and Queen Camilla. The family and staff were congratulated on recognising this remarkable milestone.</w:t>
      </w:r>
    </w:p>
    <w:p w14:paraId="39E9CE46" w14:textId="0F41DE27" w:rsidR="00FE2CAC" w:rsidRPr="003739A0" w:rsidRDefault="00FE2CAC" w:rsidP="00FE2CAC">
      <w:pPr>
        <w:pStyle w:val="ListParagraph"/>
        <w:spacing w:after="0" w:line="259" w:lineRule="auto"/>
        <w:ind w:left="360"/>
        <w:rPr>
          <w:b w:val="0"/>
        </w:rPr>
      </w:pPr>
      <w:r w:rsidRPr="003739A0">
        <w:rPr>
          <w:b w:val="0"/>
        </w:rPr>
        <w:t>Sadly, Mrs Jones passed away on 21</w:t>
      </w:r>
      <w:r w:rsidR="00251EF2" w:rsidRPr="003739A0">
        <w:rPr>
          <w:b w:val="0"/>
          <w:vertAlign w:val="superscript"/>
        </w:rPr>
        <w:t>st</w:t>
      </w:r>
      <w:r w:rsidR="00251EF2" w:rsidRPr="003739A0">
        <w:rPr>
          <w:b w:val="0"/>
        </w:rPr>
        <w:t xml:space="preserve"> </w:t>
      </w:r>
      <w:r w:rsidRPr="003739A0">
        <w:rPr>
          <w:b w:val="0"/>
        </w:rPr>
        <w:t>August. Condolences have been sent to the family, and it is hoped that representatives will attend the funeral on 2</w:t>
      </w:r>
      <w:r w:rsidR="00251EF2" w:rsidRPr="003739A0">
        <w:rPr>
          <w:b w:val="0"/>
          <w:vertAlign w:val="superscript"/>
        </w:rPr>
        <w:t>nd</w:t>
      </w:r>
      <w:r w:rsidR="00251EF2" w:rsidRPr="003739A0">
        <w:rPr>
          <w:b w:val="0"/>
        </w:rPr>
        <w:t xml:space="preserve"> </w:t>
      </w:r>
      <w:r w:rsidRPr="003739A0">
        <w:rPr>
          <w:b w:val="0"/>
        </w:rPr>
        <w:t>October.</w:t>
      </w:r>
    </w:p>
    <w:p w14:paraId="2F6CB587" w14:textId="7F9A72CD" w:rsidR="00FE2CAC" w:rsidRPr="003739A0" w:rsidRDefault="00FE2CAC" w:rsidP="00341E60">
      <w:pPr>
        <w:pStyle w:val="ListParagraph"/>
        <w:numPr>
          <w:ilvl w:val="0"/>
          <w:numId w:val="26"/>
        </w:numPr>
        <w:spacing w:after="0" w:line="259" w:lineRule="auto"/>
        <w:rPr>
          <w:b w:val="0"/>
        </w:rPr>
      </w:pPr>
      <w:r w:rsidRPr="003739A0">
        <w:rPr>
          <w:b w:val="0"/>
        </w:rPr>
        <w:t>August</w:t>
      </w:r>
      <w:r w:rsidR="007A59F2" w:rsidRPr="003739A0">
        <w:rPr>
          <w:b w:val="0"/>
        </w:rPr>
        <w:t xml:space="preserve"> (various)</w:t>
      </w:r>
      <w:r w:rsidRPr="003739A0">
        <w:rPr>
          <w:b w:val="0"/>
        </w:rPr>
        <w:t xml:space="preserve">, the Clerk and I met during the summer </w:t>
      </w:r>
      <w:r w:rsidR="00936C8F" w:rsidRPr="003739A0">
        <w:rPr>
          <w:b w:val="0"/>
        </w:rPr>
        <w:t>recess</w:t>
      </w:r>
      <w:r w:rsidRPr="003739A0">
        <w:rPr>
          <w:b w:val="0"/>
        </w:rPr>
        <w:t xml:space="preserve"> to discuss </w:t>
      </w:r>
      <w:r w:rsidR="003739A0" w:rsidRPr="003739A0">
        <w:rPr>
          <w:b w:val="0"/>
        </w:rPr>
        <w:t xml:space="preserve">and address </w:t>
      </w:r>
      <w:r w:rsidRPr="003739A0">
        <w:rPr>
          <w:b w:val="0"/>
        </w:rPr>
        <w:t>Town Council matters</w:t>
      </w:r>
      <w:r w:rsidR="007A59F2" w:rsidRPr="003739A0">
        <w:rPr>
          <w:b w:val="0"/>
        </w:rPr>
        <w:t>, correspondence</w:t>
      </w:r>
      <w:r w:rsidRPr="003739A0">
        <w:rPr>
          <w:b w:val="0"/>
        </w:rPr>
        <w:t xml:space="preserve"> and upcoming activities</w:t>
      </w:r>
      <w:r w:rsidR="003739A0" w:rsidRPr="003739A0">
        <w:rPr>
          <w:b w:val="0"/>
        </w:rPr>
        <w:t xml:space="preserve"> as they arose</w:t>
      </w:r>
      <w:r w:rsidRPr="003739A0">
        <w:rPr>
          <w:b w:val="0"/>
        </w:rPr>
        <w:t>.</w:t>
      </w:r>
    </w:p>
    <w:p w14:paraId="6D58CFB1" w14:textId="79B54177" w:rsidR="00E735F2" w:rsidRPr="007D25E1" w:rsidRDefault="00936C8F" w:rsidP="007D25E1">
      <w:pPr>
        <w:pStyle w:val="NormalWeb"/>
        <w:numPr>
          <w:ilvl w:val="0"/>
          <w:numId w:val="26"/>
        </w:numPr>
        <w:spacing w:line="300" w:lineRule="atLeast"/>
        <w:rPr>
          <w:rFonts w:ascii="Arial" w:hAnsi="Arial" w:cs="Arial"/>
        </w:rPr>
      </w:pPr>
      <w:r w:rsidRPr="003739A0">
        <w:rPr>
          <w:rFonts w:ascii="Arial" w:hAnsi="Arial" w:cs="Arial"/>
        </w:rPr>
        <w:t>I hope everyone had an enjoyable summer and is looking forward to the months ahead, particularly as we welcome new members to the Council.</w:t>
      </w:r>
    </w:p>
    <w:p w14:paraId="03249E3C" w14:textId="77777777" w:rsidR="00E735F2" w:rsidRDefault="00E735F2" w:rsidP="00E735F2">
      <w:pPr>
        <w:pStyle w:val="ListParagraph"/>
        <w:numPr>
          <w:ilvl w:val="0"/>
          <w:numId w:val="1"/>
        </w:numPr>
        <w:spacing w:after="0" w:line="259" w:lineRule="auto"/>
      </w:pPr>
      <w:r>
        <w:t>Matters for the next agenda (exchange of information only)</w:t>
      </w:r>
    </w:p>
    <w:p w14:paraId="1AF0F225" w14:textId="77777777" w:rsidR="007D25E1" w:rsidRDefault="007D25E1" w:rsidP="007D25E1">
      <w:pPr>
        <w:pStyle w:val="ListParagraph"/>
        <w:spacing w:after="0" w:line="259" w:lineRule="auto"/>
        <w:ind w:left="360" w:firstLine="0"/>
      </w:pPr>
    </w:p>
    <w:p w14:paraId="3D8EF489" w14:textId="34879870" w:rsidR="007D25E1" w:rsidRDefault="007D25E1" w:rsidP="007D25E1">
      <w:pPr>
        <w:pStyle w:val="ListParagraph"/>
        <w:spacing w:after="0" w:line="259" w:lineRule="auto"/>
        <w:ind w:left="360" w:firstLine="0"/>
      </w:pPr>
      <w:r>
        <w:t>Date of next meeting: Tuesday, 20</w:t>
      </w:r>
      <w:r w:rsidRPr="007D25E1">
        <w:rPr>
          <w:vertAlign w:val="superscript"/>
        </w:rPr>
        <w:t>th</w:t>
      </w:r>
      <w:r>
        <w:t> October 2026 at 7pm</w:t>
      </w:r>
    </w:p>
    <w:p w14:paraId="57F83D97" w14:textId="4E0FC5E5" w:rsidR="001D523B" w:rsidRDefault="001D523B">
      <w:pPr>
        <w:spacing w:after="0" w:line="259" w:lineRule="auto"/>
        <w:ind w:left="0" w:firstLine="0"/>
      </w:pPr>
    </w:p>
    <w:p w14:paraId="76289317" w14:textId="2E754842" w:rsidR="00EE5CFD" w:rsidRPr="00121CAC" w:rsidRDefault="0010675F" w:rsidP="00121CAC">
      <w:pPr>
        <w:spacing w:after="6"/>
        <w:ind w:left="0" w:firstLine="0"/>
        <w:jc w:val="center"/>
        <w:rPr>
          <w:bCs/>
          <w:i/>
          <w:color w:val="auto"/>
        </w:rPr>
      </w:pPr>
      <w:r w:rsidRPr="00121CAC">
        <w:rPr>
          <w:bCs/>
          <w:i/>
          <w:color w:val="auto"/>
        </w:rPr>
        <w:t xml:space="preserve">There being no other business to transact the chairman closed the meeting at </w:t>
      </w:r>
      <w:r w:rsidR="00E857D0" w:rsidRPr="00121CAC">
        <w:rPr>
          <w:bCs/>
          <w:i/>
          <w:color w:val="auto"/>
        </w:rPr>
        <w:t>21:</w:t>
      </w:r>
      <w:r w:rsidR="007D25E1">
        <w:rPr>
          <w:bCs/>
          <w:i/>
          <w:color w:val="auto"/>
        </w:rPr>
        <w:t>1</w:t>
      </w:r>
      <w:r w:rsidR="00E857D0" w:rsidRPr="00121CAC">
        <w:rPr>
          <w:bCs/>
          <w:i/>
          <w:color w:val="auto"/>
        </w:rPr>
        <w:t>5hrs</w:t>
      </w:r>
    </w:p>
    <w:sectPr w:rsidR="00EE5CFD" w:rsidRPr="00121CAC" w:rsidSect="00B72B83">
      <w:headerReference w:type="even" r:id="rId47"/>
      <w:headerReference w:type="default" r:id="rId48"/>
      <w:footerReference w:type="even" r:id="rId49"/>
      <w:footerReference w:type="default" r:id="rId50"/>
      <w:headerReference w:type="first" r:id="rId51"/>
      <w:footerReference w:type="first" r:id="rId52"/>
      <w:pgSz w:w="11906" w:h="16838"/>
      <w:pgMar w:top="1491" w:right="1439" w:bottom="1471" w:left="1440" w:header="720" w:footer="720" w:gutter="0"/>
      <w:pgNumType w:start="2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9CB09" w14:textId="77777777" w:rsidR="002F41AD" w:rsidRDefault="002F41AD" w:rsidP="00D00883">
      <w:pPr>
        <w:spacing w:after="0" w:line="240" w:lineRule="auto"/>
      </w:pPr>
      <w:r>
        <w:separator/>
      </w:r>
    </w:p>
  </w:endnote>
  <w:endnote w:type="continuationSeparator" w:id="0">
    <w:p w14:paraId="3BCCA532" w14:textId="77777777" w:rsidR="002F41AD" w:rsidRDefault="002F41AD" w:rsidP="00D00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7B710" w14:textId="77777777" w:rsidR="000767AD" w:rsidRDefault="000767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165592"/>
      <w:docPartObj>
        <w:docPartGallery w:val="Page Numbers (Bottom of Page)"/>
        <w:docPartUnique/>
      </w:docPartObj>
    </w:sdtPr>
    <w:sdtContent>
      <w:p w14:paraId="578BC63A" w14:textId="08566157" w:rsidR="00B72B83" w:rsidRDefault="00B72B83">
        <w:pPr>
          <w:pStyle w:val="Footer"/>
          <w:jc w:val="center"/>
        </w:pPr>
        <w:r>
          <w:fldChar w:fldCharType="begin"/>
        </w:r>
        <w:r>
          <w:instrText>PAGE   \* MERGEFORMAT</w:instrText>
        </w:r>
        <w:r>
          <w:fldChar w:fldCharType="separate"/>
        </w:r>
        <w:r>
          <w:t>2</w:t>
        </w:r>
        <w:r>
          <w:fldChar w:fldCharType="end"/>
        </w:r>
      </w:p>
    </w:sdtContent>
  </w:sdt>
  <w:p w14:paraId="3F77D294" w14:textId="0279DF2C" w:rsidR="002333FD" w:rsidRDefault="002333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5109D" w14:textId="77777777" w:rsidR="000767AD" w:rsidRDefault="000767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AEF6D" w14:textId="77777777" w:rsidR="002F41AD" w:rsidRDefault="002F41AD" w:rsidP="00D00883">
      <w:pPr>
        <w:spacing w:after="0" w:line="240" w:lineRule="auto"/>
      </w:pPr>
      <w:r>
        <w:separator/>
      </w:r>
    </w:p>
  </w:footnote>
  <w:footnote w:type="continuationSeparator" w:id="0">
    <w:p w14:paraId="1FB8524B" w14:textId="77777777" w:rsidR="002F41AD" w:rsidRDefault="002F41AD" w:rsidP="00D008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29337" w14:textId="77777777" w:rsidR="000767AD" w:rsidRDefault="000767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6EDB5" w14:textId="77777777" w:rsidR="000767AD" w:rsidRDefault="000767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338C2" w14:textId="77777777" w:rsidR="000767AD" w:rsidRDefault="000767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E4534"/>
    <w:multiLevelType w:val="multilevel"/>
    <w:tmpl w:val="3D28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A04D76"/>
    <w:multiLevelType w:val="multilevel"/>
    <w:tmpl w:val="D2B29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7944ED"/>
    <w:multiLevelType w:val="multilevel"/>
    <w:tmpl w:val="D368CFCC"/>
    <w:lvl w:ilvl="0">
      <w:start w:val="51"/>
      <w:numFmt w:val="decimal"/>
      <w:lvlText w:val="2026.0%1."/>
      <w:lvlJc w:val="left"/>
      <w:pPr>
        <w:tabs>
          <w:tab w:val="num" w:pos="720"/>
        </w:tabs>
        <w:ind w:left="720" w:hanging="360"/>
      </w:pPr>
      <w:rPr>
        <w:rFonts w:hint="default"/>
        <w:b/>
        <w:bCs/>
        <w:i w:val="0"/>
        <w:strike w:val="0"/>
        <w:dstrike w:val="0"/>
        <w:color w:val="000000"/>
        <w:sz w:val="24"/>
        <w:szCs w:val="24"/>
        <w:u w:val="none" w:color="000000"/>
        <w:vertAlign w:val="baseline"/>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198953DB"/>
    <w:multiLevelType w:val="multilevel"/>
    <w:tmpl w:val="78AA7C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552A0B"/>
    <w:multiLevelType w:val="multilevel"/>
    <w:tmpl w:val="48181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9D132B"/>
    <w:multiLevelType w:val="multilevel"/>
    <w:tmpl w:val="25EA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F94653"/>
    <w:multiLevelType w:val="hybridMultilevel"/>
    <w:tmpl w:val="38C43B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0EA6147"/>
    <w:multiLevelType w:val="multilevel"/>
    <w:tmpl w:val="5232B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A35B25"/>
    <w:multiLevelType w:val="hybridMultilevel"/>
    <w:tmpl w:val="AD563970"/>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9" w15:restartNumberingAfterBreak="0">
    <w:nsid w:val="23AF326E"/>
    <w:multiLevelType w:val="hybridMultilevel"/>
    <w:tmpl w:val="E9D4F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FE0772"/>
    <w:multiLevelType w:val="hybridMultilevel"/>
    <w:tmpl w:val="B5E0CA64"/>
    <w:lvl w:ilvl="0" w:tplc="E2EAF116">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1F2480E"/>
    <w:multiLevelType w:val="hybridMultilevel"/>
    <w:tmpl w:val="97F620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AA764C1"/>
    <w:multiLevelType w:val="multilevel"/>
    <w:tmpl w:val="0E1E0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C53630"/>
    <w:multiLevelType w:val="hybridMultilevel"/>
    <w:tmpl w:val="0CE85F88"/>
    <w:lvl w:ilvl="0" w:tplc="08090001">
      <w:start w:val="1"/>
      <w:numFmt w:val="bullet"/>
      <w:lvlText w:val=""/>
      <w:lvlJc w:val="left"/>
      <w:pPr>
        <w:ind w:left="1091" w:hanging="360"/>
      </w:pPr>
      <w:rPr>
        <w:rFonts w:ascii="Symbol" w:hAnsi="Symbol" w:hint="default"/>
      </w:rPr>
    </w:lvl>
    <w:lvl w:ilvl="1" w:tplc="08090003" w:tentative="1">
      <w:start w:val="1"/>
      <w:numFmt w:val="bullet"/>
      <w:lvlText w:val="o"/>
      <w:lvlJc w:val="left"/>
      <w:pPr>
        <w:ind w:left="1811" w:hanging="360"/>
      </w:pPr>
      <w:rPr>
        <w:rFonts w:ascii="Courier New" w:hAnsi="Courier New" w:cs="Courier New" w:hint="default"/>
      </w:rPr>
    </w:lvl>
    <w:lvl w:ilvl="2" w:tplc="08090005" w:tentative="1">
      <w:start w:val="1"/>
      <w:numFmt w:val="bullet"/>
      <w:lvlText w:val=""/>
      <w:lvlJc w:val="left"/>
      <w:pPr>
        <w:ind w:left="2531" w:hanging="360"/>
      </w:pPr>
      <w:rPr>
        <w:rFonts w:ascii="Wingdings" w:hAnsi="Wingdings" w:hint="default"/>
      </w:rPr>
    </w:lvl>
    <w:lvl w:ilvl="3" w:tplc="08090001" w:tentative="1">
      <w:start w:val="1"/>
      <w:numFmt w:val="bullet"/>
      <w:lvlText w:val=""/>
      <w:lvlJc w:val="left"/>
      <w:pPr>
        <w:ind w:left="3251" w:hanging="360"/>
      </w:pPr>
      <w:rPr>
        <w:rFonts w:ascii="Symbol" w:hAnsi="Symbol" w:hint="default"/>
      </w:rPr>
    </w:lvl>
    <w:lvl w:ilvl="4" w:tplc="08090003" w:tentative="1">
      <w:start w:val="1"/>
      <w:numFmt w:val="bullet"/>
      <w:lvlText w:val="o"/>
      <w:lvlJc w:val="left"/>
      <w:pPr>
        <w:ind w:left="3971" w:hanging="360"/>
      </w:pPr>
      <w:rPr>
        <w:rFonts w:ascii="Courier New" w:hAnsi="Courier New" w:cs="Courier New" w:hint="default"/>
      </w:rPr>
    </w:lvl>
    <w:lvl w:ilvl="5" w:tplc="08090005" w:tentative="1">
      <w:start w:val="1"/>
      <w:numFmt w:val="bullet"/>
      <w:lvlText w:val=""/>
      <w:lvlJc w:val="left"/>
      <w:pPr>
        <w:ind w:left="4691" w:hanging="360"/>
      </w:pPr>
      <w:rPr>
        <w:rFonts w:ascii="Wingdings" w:hAnsi="Wingdings" w:hint="default"/>
      </w:rPr>
    </w:lvl>
    <w:lvl w:ilvl="6" w:tplc="08090001" w:tentative="1">
      <w:start w:val="1"/>
      <w:numFmt w:val="bullet"/>
      <w:lvlText w:val=""/>
      <w:lvlJc w:val="left"/>
      <w:pPr>
        <w:ind w:left="5411" w:hanging="360"/>
      </w:pPr>
      <w:rPr>
        <w:rFonts w:ascii="Symbol" w:hAnsi="Symbol" w:hint="default"/>
      </w:rPr>
    </w:lvl>
    <w:lvl w:ilvl="7" w:tplc="08090003" w:tentative="1">
      <w:start w:val="1"/>
      <w:numFmt w:val="bullet"/>
      <w:lvlText w:val="o"/>
      <w:lvlJc w:val="left"/>
      <w:pPr>
        <w:ind w:left="6131" w:hanging="360"/>
      </w:pPr>
      <w:rPr>
        <w:rFonts w:ascii="Courier New" w:hAnsi="Courier New" w:cs="Courier New" w:hint="default"/>
      </w:rPr>
    </w:lvl>
    <w:lvl w:ilvl="8" w:tplc="08090005" w:tentative="1">
      <w:start w:val="1"/>
      <w:numFmt w:val="bullet"/>
      <w:lvlText w:val=""/>
      <w:lvlJc w:val="left"/>
      <w:pPr>
        <w:ind w:left="6851" w:hanging="360"/>
      </w:pPr>
      <w:rPr>
        <w:rFonts w:ascii="Wingdings" w:hAnsi="Wingdings" w:hint="default"/>
      </w:rPr>
    </w:lvl>
  </w:abstractNum>
  <w:abstractNum w:abstractNumId="14" w15:restartNumberingAfterBreak="0">
    <w:nsid w:val="42091243"/>
    <w:multiLevelType w:val="multilevel"/>
    <w:tmpl w:val="A3D4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940CB7"/>
    <w:multiLevelType w:val="hybridMultilevel"/>
    <w:tmpl w:val="8B3E5944"/>
    <w:lvl w:ilvl="0" w:tplc="FEEC5902">
      <w:start w:val="1"/>
      <w:numFmt w:val="lowerLetter"/>
      <w:lvlText w:val="%1)"/>
      <w:lvlJc w:val="left"/>
      <w:pPr>
        <w:ind w:left="502"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836F69"/>
    <w:multiLevelType w:val="multilevel"/>
    <w:tmpl w:val="594C542A"/>
    <w:lvl w:ilvl="0">
      <w:start w:val="50"/>
      <w:numFmt w:val="decimal"/>
      <w:lvlText w:val="2026.0%1."/>
      <w:lvlJc w:val="left"/>
      <w:pPr>
        <w:tabs>
          <w:tab w:val="num" w:pos="720"/>
        </w:tabs>
        <w:ind w:left="720" w:hanging="360"/>
      </w:pPr>
      <w:rPr>
        <w:rFonts w:hint="default"/>
        <w:b/>
        <w:bCs/>
        <w:i w:val="0"/>
        <w:strike w:val="0"/>
        <w:dstrike w:val="0"/>
        <w:color w:val="000000"/>
        <w:sz w:val="24"/>
        <w:szCs w:val="24"/>
        <w:u w:val="none" w:color="000000"/>
        <w:vertAlign w:val="baseline"/>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5BFE692A"/>
    <w:multiLevelType w:val="multilevel"/>
    <w:tmpl w:val="55DEB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FC7342"/>
    <w:multiLevelType w:val="hybridMultilevel"/>
    <w:tmpl w:val="F58E03A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7C6372"/>
    <w:multiLevelType w:val="multilevel"/>
    <w:tmpl w:val="C1926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3C30064"/>
    <w:multiLevelType w:val="hybridMultilevel"/>
    <w:tmpl w:val="F1725C82"/>
    <w:lvl w:ilvl="0" w:tplc="694AB254">
      <w:start w:val="2"/>
      <w:numFmt w:val="decimal"/>
      <w:lvlText w:val="%1."/>
      <w:lvlJc w:val="left"/>
      <w:pPr>
        <w:ind w:left="502" w:hanging="360"/>
      </w:pPr>
      <w:rPr>
        <w:rFonts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68FB25BD"/>
    <w:multiLevelType w:val="hybridMultilevel"/>
    <w:tmpl w:val="E9AAC45E"/>
    <w:lvl w:ilvl="0" w:tplc="AEA22006">
      <w:start w:val="70"/>
      <w:numFmt w:val="decimal"/>
      <w:lvlText w:val="2026.0%1."/>
      <w:lvlJc w:val="left"/>
      <w:pPr>
        <w:ind w:left="360" w:hanging="360"/>
      </w:pPr>
      <w:rPr>
        <w:rFonts w:hint="default"/>
        <w:b/>
        <w:bCs/>
        <w:i w:val="0"/>
        <w:strike w:val="0"/>
        <w:dstrike w:val="0"/>
        <w:color w:val="000000"/>
        <w:sz w:val="24"/>
        <w:szCs w:val="24"/>
        <w:u w:val="none" w:color="000000"/>
        <w:vertAlign w:val="baseli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A5A3F0C"/>
    <w:multiLevelType w:val="hybridMultilevel"/>
    <w:tmpl w:val="BC6066E8"/>
    <w:lvl w:ilvl="0" w:tplc="6A6AEFA2">
      <w:start w:val="36"/>
      <w:numFmt w:val="decimal"/>
      <w:lvlText w:val="2026.0%1."/>
      <w:lvlJc w:val="left"/>
      <w:pPr>
        <w:ind w:left="360" w:hanging="360"/>
      </w:pPr>
      <w:rPr>
        <w:rFonts w:hint="default"/>
        <w:b/>
        <w:bCs/>
        <w:i w:val="0"/>
        <w:strike w:val="0"/>
        <w:dstrike w:val="0"/>
        <w:color w:val="000000"/>
        <w:sz w:val="24"/>
        <w:szCs w:val="24"/>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5D25F6"/>
    <w:multiLevelType w:val="hybridMultilevel"/>
    <w:tmpl w:val="6DFCCD94"/>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24" w15:restartNumberingAfterBreak="0">
    <w:nsid w:val="6DF47924"/>
    <w:multiLevelType w:val="hybridMultilevel"/>
    <w:tmpl w:val="3566171A"/>
    <w:lvl w:ilvl="0" w:tplc="08090013">
      <w:start w:val="1"/>
      <w:numFmt w:val="upperRoman"/>
      <w:lvlText w:val="%1."/>
      <w:lvlJc w:val="right"/>
      <w:pPr>
        <w:ind w:left="360" w:hanging="360"/>
      </w:pPr>
      <w:rPr>
        <w:rFonts w:hint="default"/>
        <w:b/>
        <w:bCs/>
        <w:color w:val="212121"/>
        <w:sz w:val="24"/>
        <w:szCs w:val="24"/>
      </w:rPr>
    </w:lvl>
    <w:lvl w:ilvl="1" w:tplc="08090019">
      <w:start w:val="1"/>
      <w:numFmt w:val="lowerLetter"/>
      <w:lvlText w:val="%2."/>
      <w:lvlJc w:val="left"/>
      <w:pPr>
        <w:ind w:left="360" w:hanging="360"/>
      </w:pPr>
    </w:lvl>
    <w:lvl w:ilvl="2" w:tplc="8B687BEE">
      <w:numFmt w:val="bullet"/>
      <w:lvlText w:val=""/>
      <w:lvlJc w:val="left"/>
      <w:pPr>
        <w:ind w:left="3141" w:hanging="735"/>
      </w:pPr>
      <w:rPr>
        <w:rFonts w:ascii="Symbol" w:eastAsiaTheme="minorHAnsi" w:hAnsi="Symbol" w:cs="Arial" w:hint="default"/>
      </w:r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5" w15:restartNumberingAfterBreak="0">
    <w:nsid w:val="709A221B"/>
    <w:multiLevelType w:val="multilevel"/>
    <w:tmpl w:val="D7102D26"/>
    <w:lvl w:ilvl="0">
      <w:start w:val="49"/>
      <w:numFmt w:val="decimal"/>
      <w:lvlText w:val="2026.0%1."/>
      <w:lvlJc w:val="left"/>
      <w:pPr>
        <w:tabs>
          <w:tab w:val="num" w:pos="360"/>
        </w:tabs>
        <w:ind w:left="360" w:hanging="360"/>
      </w:pPr>
      <w:rPr>
        <w:rFonts w:hint="default"/>
        <w:b/>
        <w:bCs/>
        <w:i w:val="0"/>
        <w:strike w:val="0"/>
        <w:dstrike w:val="0"/>
        <w:color w:val="000000"/>
        <w:sz w:val="24"/>
        <w:szCs w:val="24"/>
        <w:u w:val="none" w:color="000000"/>
        <w:vertAlign w:val="baseline"/>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6" w15:restartNumberingAfterBreak="0">
    <w:nsid w:val="72D34AA0"/>
    <w:multiLevelType w:val="multilevel"/>
    <w:tmpl w:val="455C6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F20D4A"/>
    <w:multiLevelType w:val="multilevel"/>
    <w:tmpl w:val="E9E80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221050"/>
    <w:multiLevelType w:val="multilevel"/>
    <w:tmpl w:val="F8D6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53780C"/>
    <w:multiLevelType w:val="hybridMultilevel"/>
    <w:tmpl w:val="799A72EE"/>
    <w:lvl w:ilvl="0" w:tplc="9372F6AA">
      <w:start w:val="1"/>
      <w:numFmt w:val="lowerRoman"/>
      <w:lvlText w:val="%1)"/>
      <w:lvlJc w:val="left"/>
      <w:pPr>
        <w:ind w:left="1004"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B67213"/>
    <w:multiLevelType w:val="multilevel"/>
    <w:tmpl w:val="078CF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0652547">
    <w:abstractNumId w:val="21"/>
  </w:num>
  <w:num w:numId="2" w16cid:durableId="288709362">
    <w:abstractNumId w:val="11"/>
  </w:num>
  <w:num w:numId="3" w16cid:durableId="1624774296">
    <w:abstractNumId w:val="22"/>
  </w:num>
  <w:num w:numId="4" w16cid:durableId="119080675">
    <w:abstractNumId w:val="25"/>
  </w:num>
  <w:num w:numId="5" w16cid:durableId="247467803">
    <w:abstractNumId w:val="16"/>
  </w:num>
  <w:num w:numId="6" w16cid:durableId="369770617">
    <w:abstractNumId w:val="2"/>
  </w:num>
  <w:num w:numId="7" w16cid:durableId="1775318899">
    <w:abstractNumId w:val="17"/>
  </w:num>
  <w:num w:numId="8" w16cid:durableId="975254978">
    <w:abstractNumId w:val="30"/>
  </w:num>
  <w:num w:numId="9" w16cid:durableId="1855876818">
    <w:abstractNumId w:val="3"/>
  </w:num>
  <w:num w:numId="10" w16cid:durableId="1142042904">
    <w:abstractNumId w:val="14"/>
  </w:num>
  <w:num w:numId="11" w16cid:durableId="1807972556">
    <w:abstractNumId w:val="27"/>
  </w:num>
  <w:num w:numId="12" w16cid:durableId="1633369125">
    <w:abstractNumId w:val="26"/>
  </w:num>
  <w:num w:numId="13" w16cid:durableId="2025862864">
    <w:abstractNumId w:val="7"/>
  </w:num>
  <w:num w:numId="14" w16cid:durableId="41906842">
    <w:abstractNumId w:val="1"/>
  </w:num>
  <w:num w:numId="15" w16cid:durableId="520048500">
    <w:abstractNumId w:val="4"/>
  </w:num>
  <w:num w:numId="16" w16cid:durableId="1080374012">
    <w:abstractNumId w:val="0"/>
  </w:num>
  <w:num w:numId="17" w16cid:durableId="2089107427">
    <w:abstractNumId w:val="24"/>
  </w:num>
  <w:num w:numId="18" w16cid:durableId="1529027973">
    <w:abstractNumId w:val="10"/>
  </w:num>
  <w:num w:numId="19" w16cid:durableId="1382710854">
    <w:abstractNumId w:val="15"/>
  </w:num>
  <w:num w:numId="20" w16cid:durableId="1749183951">
    <w:abstractNumId w:val="18"/>
  </w:num>
  <w:num w:numId="21" w16cid:durableId="2011524854">
    <w:abstractNumId w:val="28"/>
  </w:num>
  <w:num w:numId="22" w16cid:durableId="1938438008">
    <w:abstractNumId w:val="5"/>
  </w:num>
  <w:num w:numId="23" w16cid:durableId="137890680">
    <w:abstractNumId w:val="12"/>
  </w:num>
  <w:num w:numId="24" w16cid:durableId="827090536">
    <w:abstractNumId w:val="29"/>
  </w:num>
  <w:num w:numId="25" w16cid:durableId="1132558404">
    <w:abstractNumId w:val="9"/>
  </w:num>
  <w:num w:numId="26" w16cid:durableId="658728803">
    <w:abstractNumId w:val="6"/>
  </w:num>
  <w:num w:numId="27" w16cid:durableId="1724937619">
    <w:abstractNumId w:val="19"/>
  </w:num>
  <w:num w:numId="28" w16cid:durableId="1801536061">
    <w:abstractNumId w:val="23"/>
  </w:num>
  <w:num w:numId="29" w16cid:durableId="840971330">
    <w:abstractNumId w:val="20"/>
  </w:num>
  <w:num w:numId="30" w16cid:durableId="1819222475">
    <w:abstractNumId w:val="8"/>
  </w:num>
  <w:num w:numId="31" w16cid:durableId="670721258">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23B"/>
    <w:rsid w:val="00001941"/>
    <w:rsid w:val="00003050"/>
    <w:rsid w:val="00007247"/>
    <w:rsid w:val="0001330E"/>
    <w:rsid w:val="000174C9"/>
    <w:rsid w:val="000228F3"/>
    <w:rsid w:val="00025864"/>
    <w:rsid w:val="000308C5"/>
    <w:rsid w:val="0003411A"/>
    <w:rsid w:val="00035037"/>
    <w:rsid w:val="000354DA"/>
    <w:rsid w:val="0004067B"/>
    <w:rsid w:val="000467D4"/>
    <w:rsid w:val="00052CE2"/>
    <w:rsid w:val="0006678C"/>
    <w:rsid w:val="00072AAB"/>
    <w:rsid w:val="0007315D"/>
    <w:rsid w:val="000767AD"/>
    <w:rsid w:val="00080A1D"/>
    <w:rsid w:val="00080BEB"/>
    <w:rsid w:val="000901F7"/>
    <w:rsid w:val="000A0E7A"/>
    <w:rsid w:val="000A6AE1"/>
    <w:rsid w:val="000A6C1E"/>
    <w:rsid w:val="000A74B8"/>
    <w:rsid w:val="000B01A2"/>
    <w:rsid w:val="000B5178"/>
    <w:rsid w:val="000C098D"/>
    <w:rsid w:val="000C0C00"/>
    <w:rsid w:val="000C13FC"/>
    <w:rsid w:val="000C3E82"/>
    <w:rsid w:val="000D2C91"/>
    <w:rsid w:val="000E00A1"/>
    <w:rsid w:val="000E2B77"/>
    <w:rsid w:val="000E74C0"/>
    <w:rsid w:val="000F2675"/>
    <w:rsid w:val="000F5344"/>
    <w:rsid w:val="000F54F4"/>
    <w:rsid w:val="000F6D6A"/>
    <w:rsid w:val="00104FFD"/>
    <w:rsid w:val="0010675F"/>
    <w:rsid w:val="00111FAD"/>
    <w:rsid w:val="001122D5"/>
    <w:rsid w:val="00121CAC"/>
    <w:rsid w:val="00125BD6"/>
    <w:rsid w:val="00126EFD"/>
    <w:rsid w:val="001321FA"/>
    <w:rsid w:val="00140DCD"/>
    <w:rsid w:val="00143026"/>
    <w:rsid w:val="00150CC3"/>
    <w:rsid w:val="00151359"/>
    <w:rsid w:val="001536A5"/>
    <w:rsid w:val="00153B38"/>
    <w:rsid w:val="00157A8D"/>
    <w:rsid w:val="0016315A"/>
    <w:rsid w:val="0016378A"/>
    <w:rsid w:val="00166BA8"/>
    <w:rsid w:val="00167ED9"/>
    <w:rsid w:val="0017455B"/>
    <w:rsid w:val="00177737"/>
    <w:rsid w:val="00180B2A"/>
    <w:rsid w:val="00185722"/>
    <w:rsid w:val="001871B8"/>
    <w:rsid w:val="00187720"/>
    <w:rsid w:val="001937B7"/>
    <w:rsid w:val="001A02BA"/>
    <w:rsid w:val="001A24EA"/>
    <w:rsid w:val="001A3EB6"/>
    <w:rsid w:val="001A641C"/>
    <w:rsid w:val="001A7145"/>
    <w:rsid w:val="001B39F4"/>
    <w:rsid w:val="001B6FC2"/>
    <w:rsid w:val="001C4CA0"/>
    <w:rsid w:val="001D3F5C"/>
    <w:rsid w:val="001D4F24"/>
    <w:rsid w:val="001D523B"/>
    <w:rsid w:val="001D5D63"/>
    <w:rsid w:val="001D6F9E"/>
    <w:rsid w:val="001E1013"/>
    <w:rsid w:val="001E1AA2"/>
    <w:rsid w:val="001E5817"/>
    <w:rsid w:val="001E6C0F"/>
    <w:rsid w:val="001F224E"/>
    <w:rsid w:val="00204634"/>
    <w:rsid w:val="00204AC0"/>
    <w:rsid w:val="00217D66"/>
    <w:rsid w:val="002226A3"/>
    <w:rsid w:val="0023199D"/>
    <w:rsid w:val="002333FD"/>
    <w:rsid w:val="00236359"/>
    <w:rsid w:val="002431E2"/>
    <w:rsid w:val="002472DA"/>
    <w:rsid w:val="00251EF2"/>
    <w:rsid w:val="002558EC"/>
    <w:rsid w:val="00255B4E"/>
    <w:rsid w:val="00257501"/>
    <w:rsid w:val="00265708"/>
    <w:rsid w:val="0027359F"/>
    <w:rsid w:val="002735A1"/>
    <w:rsid w:val="0027456A"/>
    <w:rsid w:val="00287C96"/>
    <w:rsid w:val="002945AE"/>
    <w:rsid w:val="002A08B2"/>
    <w:rsid w:val="002B48F1"/>
    <w:rsid w:val="002C2CEA"/>
    <w:rsid w:val="002C31D7"/>
    <w:rsid w:val="002C3AFF"/>
    <w:rsid w:val="002D2204"/>
    <w:rsid w:val="002D2CC1"/>
    <w:rsid w:val="002D4D99"/>
    <w:rsid w:val="002D4DB1"/>
    <w:rsid w:val="002E0956"/>
    <w:rsid w:val="002E16C4"/>
    <w:rsid w:val="002E1DE9"/>
    <w:rsid w:val="002E4168"/>
    <w:rsid w:val="002F2257"/>
    <w:rsid w:val="002F3B45"/>
    <w:rsid w:val="002F41AD"/>
    <w:rsid w:val="002F5E84"/>
    <w:rsid w:val="00306CFE"/>
    <w:rsid w:val="0031571A"/>
    <w:rsid w:val="00322CC4"/>
    <w:rsid w:val="00324568"/>
    <w:rsid w:val="003276A7"/>
    <w:rsid w:val="00330399"/>
    <w:rsid w:val="0033321B"/>
    <w:rsid w:val="00337719"/>
    <w:rsid w:val="0034002D"/>
    <w:rsid w:val="00341E60"/>
    <w:rsid w:val="00342EE3"/>
    <w:rsid w:val="003456F4"/>
    <w:rsid w:val="00347777"/>
    <w:rsid w:val="00350398"/>
    <w:rsid w:val="00351B13"/>
    <w:rsid w:val="00353647"/>
    <w:rsid w:val="0035676C"/>
    <w:rsid w:val="00357E60"/>
    <w:rsid w:val="0036562B"/>
    <w:rsid w:val="003739A0"/>
    <w:rsid w:val="00375CCA"/>
    <w:rsid w:val="00376085"/>
    <w:rsid w:val="00380828"/>
    <w:rsid w:val="003876D6"/>
    <w:rsid w:val="00387908"/>
    <w:rsid w:val="003933E3"/>
    <w:rsid w:val="00394B47"/>
    <w:rsid w:val="0039686F"/>
    <w:rsid w:val="00397651"/>
    <w:rsid w:val="003A2399"/>
    <w:rsid w:val="003A374D"/>
    <w:rsid w:val="003B32B8"/>
    <w:rsid w:val="003B7236"/>
    <w:rsid w:val="003C1B31"/>
    <w:rsid w:val="003C7B9F"/>
    <w:rsid w:val="003C7FEE"/>
    <w:rsid w:val="003D506A"/>
    <w:rsid w:val="003E6F91"/>
    <w:rsid w:val="003F16BC"/>
    <w:rsid w:val="003F1BD8"/>
    <w:rsid w:val="003F36EC"/>
    <w:rsid w:val="003F5F66"/>
    <w:rsid w:val="003F76CC"/>
    <w:rsid w:val="004026F9"/>
    <w:rsid w:val="00402BD9"/>
    <w:rsid w:val="00407937"/>
    <w:rsid w:val="00414FE1"/>
    <w:rsid w:val="00415B3F"/>
    <w:rsid w:val="00421F80"/>
    <w:rsid w:val="0042428D"/>
    <w:rsid w:val="004325C7"/>
    <w:rsid w:val="00434152"/>
    <w:rsid w:val="00435735"/>
    <w:rsid w:val="00435D60"/>
    <w:rsid w:val="00436B74"/>
    <w:rsid w:val="00451E60"/>
    <w:rsid w:val="00460B84"/>
    <w:rsid w:val="004620BB"/>
    <w:rsid w:val="0046229F"/>
    <w:rsid w:val="0046290B"/>
    <w:rsid w:val="00472FEF"/>
    <w:rsid w:val="00477C0B"/>
    <w:rsid w:val="00477CB7"/>
    <w:rsid w:val="004825E5"/>
    <w:rsid w:val="00485B9E"/>
    <w:rsid w:val="00487762"/>
    <w:rsid w:val="00487A68"/>
    <w:rsid w:val="004909D6"/>
    <w:rsid w:val="0049512F"/>
    <w:rsid w:val="004A3306"/>
    <w:rsid w:val="004A70A7"/>
    <w:rsid w:val="004B32C4"/>
    <w:rsid w:val="004B5864"/>
    <w:rsid w:val="004C2A8F"/>
    <w:rsid w:val="004D0CC3"/>
    <w:rsid w:val="004D18EA"/>
    <w:rsid w:val="004D2919"/>
    <w:rsid w:val="004D2A04"/>
    <w:rsid w:val="004D3CBD"/>
    <w:rsid w:val="004E6814"/>
    <w:rsid w:val="004E6A7B"/>
    <w:rsid w:val="004E7279"/>
    <w:rsid w:val="004F768E"/>
    <w:rsid w:val="00500170"/>
    <w:rsid w:val="0050536C"/>
    <w:rsid w:val="00505D09"/>
    <w:rsid w:val="00505EF7"/>
    <w:rsid w:val="00506798"/>
    <w:rsid w:val="00510CC9"/>
    <w:rsid w:val="00514EE1"/>
    <w:rsid w:val="0053052D"/>
    <w:rsid w:val="00540C5B"/>
    <w:rsid w:val="00546F3C"/>
    <w:rsid w:val="00547361"/>
    <w:rsid w:val="005474E3"/>
    <w:rsid w:val="00547AF3"/>
    <w:rsid w:val="005545DF"/>
    <w:rsid w:val="00554BEC"/>
    <w:rsid w:val="00566732"/>
    <w:rsid w:val="00583CA1"/>
    <w:rsid w:val="005846D1"/>
    <w:rsid w:val="005854CB"/>
    <w:rsid w:val="00587A12"/>
    <w:rsid w:val="005A02E1"/>
    <w:rsid w:val="005A32F2"/>
    <w:rsid w:val="005A7E28"/>
    <w:rsid w:val="005B1750"/>
    <w:rsid w:val="005B6F93"/>
    <w:rsid w:val="005B7B98"/>
    <w:rsid w:val="005C0C61"/>
    <w:rsid w:val="005C337B"/>
    <w:rsid w:val="005D08C7"/>
    <w:rsid w:val="005D4754"/>
    <w:rsid w:val="005E0B85"/>
    <w:rsid w:val="005E2336"/>
    <w:rsid w:val="005E250D"/>
    <w:rsid w:val="005F09AC"/>
    <w:rsid w:val="005F7FE7"/>
    <w:rsid w:val="00602BC4"/>
    <w:rsid w:val="0060397B"/>
    <w:rsid w:val="00606C7E"/>
    <w:rsid w:val="00607807"/>
    <w:rsid w:val="00607CDA"/>
    <w:rsid w:val="00615879"/>
    <w:rsid w:val="00624CFA"/>
    <w:rsid w:val="00626066"/>
    <w:rsid w:val="00636231"/>
    <w:rsid w:val="00636AE1"/>
    <w:rsid w:val="00640B63"/>
    <w:rsid w:val="00641EF7"/>
    <w:rsid w:val="00643FD9"/>
    <w:rsid w:val="006469B7"/>
    <w:rsid w:val="006549BA"/>
    <w:rsid w:val="00670299"/>
    <w:rsid w:val="006731AA"/>
    <w:rsid w:val="0068168F"/>
    <w:rsid w:val="00685100"/>
    <w:rsid w:val="00685812"/>
    <w:rsid w:val="00692FE3"/>
    <w:rsid w:val="006B0AD5"/>
    <w:rsid w:val="006B6A8A"/>
    <w:rsid w:val="006C4381"/>
    <w:rsid w:val="006C4D23"/>
    <w:rsid w:val="006D698F"/>
    <w:rsid w:val="006E2AC7"/>
    <w:rsid w:val="006F4E19"/>
    <w:rsid w:val="00702894"/>
    <w:rsid w:val="00702A38"/>
    <w:rsid w:val="00707B2C"/>
    <w:rsid w:val="0071433B"/>
    <w:rsid w:val="007216C8"/>
    <w:rsid w:val="00722693"/>
    <w:rsid w:val="00723336"/>
    <w:rsid w:val="007251EA"/>
    <w:rsid w:val="00730D78"/>
    <w:rsid w:val="00736103"/>
    <w:rsid w:val="00742597"/>
    <w:rsid w:val="0074321B"/>
    <w:rsid w:val="00743253"/>
    <w:rsid w:val="00747205"/>
    <w:rsid w:val="00750C8D"/>
    <w:rsid w:val="00751C2A"/>
    <w:rsid w:val="0078771E"/>
    <w:rsid w:val="00793E73"/>
    <w:rsid w:val="007943ED"/>
    <w:rsid w:val="007A33C2"/>
    <w:rsid w:val="007A59F2"/>
    <w:rsid w:val="007D25E1"/>
    <w:rsid w:val="007D3F16"/>
    <w:rsid w:val="007D767A"/>
    <w:rsid w:val="007E04F9"/>
    <w:rsid w:val="007E372C"/>
    <w:rsid w:val="007E5615"/>
    <w:rsid w:val="007E6705"/>
    <w:rsid w:val="007F0BBA"/>
    <w:rsid w:val="007F16DE"/>
    <w:rsid w:val="007F1790"/>
    <w:rsid w:val="007F7814"/>
    <w:rsid w:val="00802B07"/>
    <w:rsid w:val="0080324B"/>
    <w:rsid w:val="008037ED"/>
    <w:rsid w:val="00803829"/>
    <w:rsid w:val="00816775"/>
    <w:rsid w:val="00823FFF"/>
    <w:rsid w:val="00825809"/>
    <w:rsid w:val="00827DA7"/>
    <w:rsid w:val="00830A72"/>
    <w:rsid w:val="00836256"/>
    <w:rsid w:val="00843EE7"/>
    <w:rsid w:val="00845358"/>
    <w:rsid w:val="00852C8F"/>
    <w:rsid w:val="00865CA3"/>
    <w:rsid w:val="00867C58"/>
    <w:rsid w:val="00872108"/>
    <w:rsid w:val="00873E42"/>
    <w:rsid w:val="0087561A"/>
    <w:rsid w:val="00876595"/>
    <w:rsid w:val="008847B8"/>
    <w:rsid w:val="00885FAB"/>
    <w:rsid w:val="00887A11"/>
    <w:rsid w:val="00890CA2"/>
    <w:rsid w:val="008B12FB"/>
    <w:rsid w:val="008C25E2"/>
    <w:rsid w:val="008C3D4E"/>
    <w:rsid w:val="008D0579"/>
    <w:rsid w:val="008D303A"/>
    <w:rsid w:val="008D722E"/>
    <w:rsid w:val="008E0415"/>
    <w:rsid w:val="008F7DFF"/>
    <w:rsid w:val="008F7E49"/>
    <w:rsid w:val="009023B4"/>
    <w:rsid w:val="00905AD8"/>
    <w:rsid w:val="00911396"/>
    <w:rsid w:val="00915265"/>
    <w:rsid w:val="00926BC8"/>
    <w:rsid w:val="009319A5"/>
    <w:rsid w:val="00933CBD"/>
    <w:rsid w:val="00935B2E"/>
    <w:rsid w:val="00936C8F"/>
    <w:rsid w:val="00947036"/>
    <w:rsid w:val="0095685D"/>
    <w:rsid w:val="0096055E"/>
    <w:rsid w:val="00963323"/>
    <w:rsid w:val="00963F33"/>
    <w:rsid w:val="00966FDE"/>
    <w:rsid w:val="00967D06"/>
    <w:rsid w:val="00970AD0"/>
    <w:rsid w:val="00976EC8"/>
    <w:rsid w:val="00985204"/>
    <w:rsid w:val="009916D8"/>
    <w:rsid w:val="00991BA2"/>
    <w:rsid w:val="009A28F3"/>
    <w:rsid w:val="009A3E20"/>
    <w:rsid w:val="009A447F"/>
    <w:rsid w:val="009B1946"/>
    <w:rsid w:val="009B35E5"/>
    <w:rsid w:val="009B59E3"/>
    <w:rsid w:val="009C51EC"/>
    <w:rsid w:val="009D1D60"/>
    <w:rsid w:val="009D55A6"/>
    <w:rsid w:val="009E3519"/>
    <w:rsid w:val="009F41C2"/>
    <w:rsid w:val="009F4D00"/>
    <w:rsid w:val="009F5FD8"/>
    <w:rsid w:val="009F6158"/>
    <w:rsid w:val="00A01563"/>
    <w:rsid w:val="00A02B9F"/>
    <w:rsid w:val="00A03A0D"/>
    <w:rsid w:val="00A136D9"/>
    <w:rsid w:val="00A22FDF"/>
    <w:rsid w:val="00A47BE1"/>
    <w:rsid w:val="00A51347"/>
    <w:rsid w:val="00A541E0"/>
    <w:rsid w:val="00A56263"/>
    <w:rsid w:val="00A568DF"/>
    <w:rsid w:val="00A6080A"/>
    <w:rsid w:val="00A874FF"/>
    <w:rsid w:val="00A90EC6"/>
    <w:rsid w:val="00A951DD"/>
    <w:rsid w:val="00AA1A49"/>
    <w:rsid w:val="00AA441A"/>
    <w:rsid w:val="00AA577E"/>
    <w:rsid w:val="00AA6AC5"/>
    <w:rsid w:val="00AA7734"/>
    <w:rsid w:val="00AB6B85"/>
    <w:rsid w:val="00AC0552"/>
    <w:rsid w:val="00AC24B3"/>
    <w:rsid w:val="00AC510F"/>
    <w:rsid w:val="00AD00DD"/>
    <w:rsid w:val="00AD16C9"/>
    <w:rsid w:val="00AD3211"/>
    <w:rsid w:val="00AD36C9"/>
    <w:rsid w:val="00AE6BD4"/>
    <w:rsid w:val="00AF7CB0"/>
    <w:rsid w:val="00B040A7"/>
    <w:rsid w:val="00B10D9F"/>
    <w:rsid w:val="00B13FB3"/>
    <w:rsid w:val="00B142D9"/>
    <w:rsid w:val="00B15AAF"/>
    <w:rsid w:val="00B23752"/>
    <w:rsid w:val="00B27AEC"/>
    <w:rsid w:val="00B34838"/>
    <w:rsid w:val="00B3677C"/>
    <w:rsid w:val="00B51936"/>
    <w:rsid w:val="00B55502"/>
    <w:rsid w:val="00B56462"/>
    <w:rsid w:val="00B609D3"/>
    <w:rsid w:val="00B60FA4"/>
    <w:rsid w:val="00B72B83"/>
    <w:rsid w:val="00B76A0A"/>
    <w:rsid w:val="00B777BB"/>
    <w:rsid w:val="00B8057B"/>
    <w:rsid w:val="00B81DC6"/>
    <w:rsid w:val="00B91BAC"/>
    <w:rsid w:val="00B968E5"/>
    <w:rsid w:val="00B96F2A"/>
    <w:rsid w:val="00BA128F"/>
    <w:rsid w:val="00BA1B3A"/>
    <w:rsid w:val="00BA6464"/>
    <w:rsid w:val="00BA7087"/>
    <w:rsid w:val="00BB0920"/>
    <w:rsid w:val="00BC0B66"/>
    <w:rsid w:val="00BC23B5"/>
    <w:rsid w:val="00BC3106"/>
    <w:rsid w:val="00BC36E2"/>
    <w:rsid w:val="00BC3DAC"/>
    <w:rsid w:val="00BC550E"/>
    <w:rsid w:val="00BD08F4"/>
    <w:rsid w:val="00BD39AC"/>
    <w:rsid w:val="00BD6AF1"/>
    <w:rsid w:val="00BD70CC"/>
    <w:rsid w:val="00BE0548"/>
    <w:rsid w:val="00BE777E"/>
    <w:rsid w:val="00BF407E"/>
    <w:rsid w:val="00BF783E"/>
    <w:rsid w:val="00C0614A"/>
    <w:rsid w:val="00C076A9"/>
    <w:rsid w:val="00C102F9"/>
    <w:rsid w:val="00C10C17"/>
    <w:rsid w:val="00C112C5"/>
    <w:rsid w:val="00C153A2"/>
    <w:rsid w:val="00C15D4E"/>
    <w:rsid w:val="00C23FAF"/>
    <w:rsid w:val="00C3428B"/>
    <w:rsid w:val="00C407E1"/>
    <w:rsid w:val="00C44978"/>
    <w:rsid w:val="00C47089"/>
    <w:rsid w:val="00C51799"/>
    <w:rsid w:val="00C5747A"/>
    <w:rsid w:val="00C615B0"/>
    <w:rsid w:val="00C62C5B"/>
    <w:rsid w:val="00C6427B"/>
    <w:rsid w:val="00C66048"/>
    <w:rsid w:val="00C67A9D"/>
    <w:rsid w:val="00C7161F"/>
    <w:rsid w:val="00C8356F"/>
    <w:rsid w:val="00C838C8"/>
    <w:rsid w:val="00C86216"/>
    <w:rsid w:val="00C92127"/>
    <w:rsid w:val="00C92C5A"/>
    <w:rsid w:val="00CA5816"/>
    <w:rsid w:val="00CA63FA"/>
    <w:rsid w:val="00CB225F"/>
    <w:rsid w:val="00CB3B10"/>
    <w:rsid w:val="00CB5296"/>
    <w:rsid w:val="00CC1BE8"/>
    <w:rsid w:val="00CC6137"/>
    <w:rsid w:val="00CC76CB"/>
    <w:rsid w:val="00CE08E6"/>
    <w:rsid w:val="00CE5A50"/>
    <w:rsid w:val="00CF1CBD"/>
    <w:rsid w:val="00CF254B"/>
    <w:rsid w:val="00CF28CB"/>
    <w:rsid w:val="00CF2CE6"/>
    <w:rsid w:val="00D00883"/>
    <w:rsid w:val="00D01F37"/>
    <w:rsid w:val="00D033C6"/>
    <w:rsid w:val="00D1287A"/>
    <w:rsid w:val="00D13408"/>
    <w:rsid w:val="00D30253"/>
    <w:rsid w:val="00D33E61"/>
    <w:rsid w:val="00D371BF"/>
    <w:rsid w:val="00D52771"/>
    <w:rsid w:val="00D54186"/>
    <w:rsid w:val="00D6136C"/>
    <w:rsid w:val="00D63520"/>
    <w:rsid w:val="00D822D5"/>
    <w:rsid w:val="00D8657E"/>
    <w:rsid w:val="00D86AF2"/>
    <w:rsid w:val="00D92A79"/>
    <w:rsid w:val="00D94DC0"/>
    <w:rsid w:val="00D95774"/>
    <w:rsid w:val="00D96492"/>
    <w:rsid w:val="00DA01C7"/>
    <w:rsid w:val="00DA0A2A"/>
    <w:rsid w:val="00DA3087"/>
    <w:rsid w:val="00DA3FC3"/>
    <w:rsid w:val="00DB19A9"/>
    <w:rsid w:val="00DB2879"/>
    <w:rsid w:val="00DC275A"/>
    <w:rsid w:val="00DC30A0"/>
    <w:rsid w:val="00DD2D57"/>
    <w:rsid w:val="00DD6EEA"/>
    <w:rsid w:val="00DE5147"/>
    <w:rsid w:val="00DE6B35"/>
    <w:rsid w:val="00DE7F94"/>
    <w:rsid w:val="00DF2DD7"/>
    <w:rsid w:val="00DF31F4"/>
    <w:rsid w:val="00E02DE6"/>
    <w:rsid w:val="00E04A52"/>
    <w:rsid w:val="00E07F7D"/>
    <w:rsid w:val="00E1134C"/>
    <w:rsid w:val="00E12193"/>
    <w:rsid w:val="00E15066"/>
    <w:rsid w:val="00E15BCB"/>
    <w:rsid w:val="00E22008"/>
    <w:rsid w:val="00E35EFE"/>
    <w:rsid w:val="00E40043"/>
    <w:rsid w:val="00E42583"/>
    <w:rsid w:val="00E47768"/>
    <w:rsid w:val="00E553B0"/>
    <w:rsid w:val="00E63F0D"/>
    <w:rsid w:val="00E735F2"/>
    <w:rsid w:val="00E804BA"/>
    <w:rsid w:val="00E822D5"/>
    <w:rsid w:val="00E857D0"/>
    <w:rsid w:val="00E8727E"/>
    <w:rsid w:val="00E94E0D"/>
    <w:rsid w:val="00E95B4E"/>
    <w:rsid w:val="00EC0BD7"/>
    <w:rsid w:val="00EC1F43"/>
    <w:rsid w:val="00EC2218"/>
    <w:rsid w:val="00EC4440"/>
    <w:rsid w:val="00ED08A1"/>
    <w:rsid w:val="00EE5CFD"/>
    <w:rsid w:val="00EF06A9"/>
    <w:rsid w:val="00EF3BF0"/>
    <w:rsid w:val="00F00DFC"/>
    <w:rsid w:val="00F01177"/>
    <w:rsid w:val="00F01C73"/>
    <w:rsid w:val="00F0279B"/>
    <w:rsid w:val="00F04E25"/>
    <w:rsid w:val="00F0784F"/>
    <w:rsid w:val="00F171CC"/>
    <w:rsid w:val="00F23110"/>
    <w:rsid w:val="00F43B18"/>
    <w:rsid w:val="00F46C75"/>
    <w:rsid w:val="00F52359"/>
    <w:rsid w:val="00F52D00"/>
    <w:rsid w:val="00F53910"/>
    <w:rsid w:val="00F60EA7"/>
    <w:rsid w:val="00F62DEA"/>
    <w:rsid w:val="00F72CF4"/>
    <w:rsid w:val="00F7491B"/>
    <w:rsid w:val="00F91C26"/>
    <w:rsid w:val="00F9264F"/>
    <w:rsid w:val="00F92C92"/>
    <w:rsid w:val="00F93478"/>
    <w:rsid w:val="00F948C6"/>
    <w:rsid w:val="00F96F05"/>
    <w:rsid w:val="00FA1EF7"/>
    <w:rsid w:val="00FA34BB"/>
    <w:rsid w:val="00FC0934"/>
    <w:rsid w:val="00FC1967"/>
    <w:rsid w:val="00FC1DA8"/>
    <w:rsid w:val="00FC2BA7"/>
    <w:rsid w:val="00FD3024"/>
    <w:rsid w:val="00FD4B8C"/>
    <w:rsid w:val="00FE0C23"/>
    <w:rsid w:val="00FE2CAC"/>
    <w:rsid w:val="00FE5F9E"/>
    <w:rsid w:val="00FF38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9A47D"/>
  <w15:docId w15:val="{BF21091E-DED7-4637-BE42-D67E4EAA1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1" w:hanging="10"/>
    </w:pPr>
    <w:rPr>
      <w:rFonts w:ascii="Arial" w:eastAsia="Arial" w:hAnsi="Arial" w:cs="Arial"/>
      <w:b/>
      <w:color w:val="000000"/>
    </w:rPr>
  </w:style>
  <w:style w:type="paragraph" w:styleId="Heading1">
    <w:name w:val="heading 1"/>
    <w:next w:val="Normal"/>
    <w:link w:val="Heading1Char"/>
    <w:uiPriority w:val="9"/>
    <w:qFormat/>
    <w:pPr>
      <w:keepNext/>
      <w:keepLines/>
      <w:spacing w:after="0" w:line="259" w:lineRule="auto"/>
      <w:ind w:left="11" w:hanging="10"/>
      <w:jc w:val="center"/>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0" w:line="259" w:lineRule="auto"/>
      <w:ind w:left="370" w:hanging="10"/>
      <w:jc w:val="center"/>
      <w:outlineLvl w:val="1"/>
    </w:pPr>
    <w:rPr>
      <w:rFonts w:ascii="Arial" w:eastAsia="Arial" w:hAnsi="Arial" w:cs="Arial"/>
      <w:b/>
      <w:i/>
      <w:color w:val="000000"/>
    </w:rPr>
  </w:style>
  <w:style w:type="paragraph" w:styleId="Heading3">
    <w:name w:val="heading 3"/>
    <w:basedOn w:val="Normal"/>
    <w:next w:val="Normal"/>
    <w:link w:val="Heading3Char"/>
    <w:uiPriority w:val="9"/>
    <w:semiHidden/>
    <w:unhideWhenUsed/>
    <w:qFormat/>
    <w:rsid w:val="00D92A79"/>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D92A79"/>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92A79"/>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D92A79"/>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D92A79"/>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D92A7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92A7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b/>
      <w:color w:val="000000"/>
      <w:sz w:val="24"/>
    </w:rPr>
  </w:style>
  <w:style w:type="character" w:customStyle="1" w:styleId="Heading2Char">
    <w:name w:val="Heading 2 Char"/>
    <w:link w:val="Heading2"/>
    <w:rPr>
      <w:rFonts w:ascii="Arial" w:eastAsia="Arial" w:hAnsi="Arial" w:cs="Arial"/>
      <w:b/>
      <w: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L"/>
    <w:basedOn w:val="Normal"/>
    <w:link w:val="ListParagraphChar"/>
    <w:uiPriority w:val="34"/>
    <w:qFormat/>
    <w:rsid w:val="00F00DFC"/>
    <w:pPr>
      <w:ind w:left="720"/>
      <w:contextualSpacing/>
    </w:pPr>
  </w:style>
  <w:style w:type="character" w:styleId="BookTitle">
    <w:name w:val="Book Title"/>
    <w:basedOn w:val="DefaultParagraphFont"/>
    <w:uiPriority w:val="33"/>
    <w:qFormat/>
    <w:rsid w:val="00D92A79"/>
    <w:rPr>
      <w:b/>
      <w:bCs/>
      <w:i/>
      <w:iCs/>
      <w:spacing w:val="5"/>
    </w:rPr>
  </w:style>
  <w:style w:type="paragraph" w:styleId="Caption">
    <w:name w:val="caption"/>
    <w:basedOn w:val="Normal"/>
    <w:next w:val="Normal"/>
    <w:uiPriority w:val="35"/>
    <w:semiHidden/>
    <w:unhideWhenUsed/>
    <w:qFormat/>
    <w:rsid w:val="00D92A79"/>
    <w:pPr>
      <w:spacing w:after="200" w:line="240" w:lineRule="auto"/>
    </w:pPr>
    <w:rPr>
      <w:i/>
      <w:iCs/>
      <w:color w:val="0E2841" w:themeColor="text2"/>
      <w:sz w:val="18"/>
      <w:szCs w:val="18"/>
    </w:rPr>
  </w:style>
  <w:style w:type="character" w:styleId="Emphasis">
    <w:name w:val="Emphasis"/>
    <w:basedOn w:val="DefaultParagraphFont"/>
    <w:uiPriority w:val="20"/>
    <w:qFormat/>
    <w:rsid w:val="00D92A79"/>
    <w:rPr>
      <w:i/>
      <w:iCs/>
    </w:rPr>
  </w:style>
  <w:style w:type="character" w:customStyle="1" w:styleId="Heading3Char">
    <w:name w:val="Heading 3 Char"/>
    <w:basedOn w:val="DefaultParagraphFont"/>
    <w:link w:val="Heading3"/>
    <w:uiPriority w:val="9"/>
    <w:semiHidden/>
    <w:rsid w:val="00D92A79"/>
    <w:rPr>
      <w:rFonts w:asciiTheme="majorHAnsi" w:eastAsiaTheme="majorEastAsia" w:hAnsiTheme="majorHAnsi" w:cstheme="majorBidi"/>
      <w:b/>
      <w:color w:val="0A2F40" w:themeColor="accent1" w:themeShade="7F"/>
    </w:rPr>
  </w:style>
  <w:style w:type="character" w:customStyle="1" w:styleId="Heading4Char">
    <w:name w:val="Heading 4 Char"/>
    <w:basedOn w:val="DefaultParagraphFont"/>
    <w:link w:val="Heading4"/>
    <w:uiPriority w:val="9"/>
    <w:semiHidden/>
    <w:rsid w:val="00D92A79"/>
    <w:rPr>
      <w:rFonts w:asciiTheme="majorHAnsi" w:eastAsiaTheme="majorEastAsia" w:hAnsiTheme="majorHAnsi" w:cstheme="majorBidi"/>
      <w:b/>
      <w:i/>
      <w:iCs/>
      <w:color w:val="0F4761" w:themeColor="accent1" w:themeShade="BF"/>
    </w:rPr>
  </w:style>
  <w:style w:type="character" w:customStyle="1" w:styleId="Heading5Char">
    <w:name w:val="Heading 5 Char"/>
    <w:basedOn w:val="DefaultParagraphFont"/>
    <w:link w:val="Heading5"/>
    <w:uiPriority w:val="9"/>
    <w:semiHidden/>
    <w:rsid w:val="00D92A79"/>
    <w:rPr>
      <w:rFonts w:asciiTheme="majorHAnsi" w:eastAsiaTheme="majorEastAsia" w:hAnsiTheme="majorHAnsi" w:cstheme="majorBidi"/>
      <w:b/>
      <w:color w:val="0F4761" w:themeColor="accent1" w:themeShade="BF"/>
    </w:rPr>
  </w:style>
  <w:style w:type="character" w:customStyle="1" w:styleId="Heading6Char">
    <w:name w:val="Heading 6 Char"/>
    <w:basedOn w:val="DefaultParagraphFont"/>
    <w:link w:val="Heading6"/>
    <w:uiPriority w:val="9"/>
    <w:semiHidden/>
    <w:rsid w:val="00D92A79"/>
    <w:rPr>
      <w:rFonts w:asciiTheme="majorHAnsi" w:eastAsiaTheme="majorEastAsia" w:hAnsiTheme="majorHAnsi" w:cstheme="majorBidi"/>
      <w:b/>
      <w:color w:val="0A2F40" w:themeColor="accent1" w:themeShade="7F"/>
    </w:rPr>
  </w:style>
  <w:style w:type="character" w:customStyle="1" w:styleId="Heading7Char">
    <w:name w:val="Heading 7 Char"/>
    <w:basedOn w:val="DefaultParagraphFont"/>
    <w:link w:val="Heading7"/>
    <w:uiPriority w:val="9"/>
    <w:semiHidden/>
    <w:rsid w:val="00D92A79"/>
    <w:rPr>
      <w:rFonts w:asciiTheme="majorHAnsi" w:eastAsiaTheme="majorEastAsia" w:hAnsiTheme="majorHAnsi" w:cstheme="majorBidi"/>
      <w:b/>
      <w:i/>
      <w:iCs/>
      <w:color w:val="0A2F40" w:themeColor="accent1" w:themeShade="7F"/>
    </w:rPr>
  </w:style>
  <w:style w:type="character" w:customStyle="1" w:styleId="Heading8Char">
    <w:name w:val="Heading 8 Char"/>
    <w:basedOn w:val="DefaultParagraphFont"/>
    <w:link w:val="Heading8"/>
    <w:uiPriority w:val="9"/>
    <w:semiHidden/>
    <w:rsid w:val="00D92A79"/>
    <w:rPr>
      <w:rFonts w:asciiTheme="majorHAnsi" w:eastAsiaTheme="majorEastAsia" w:hAnsiTheme="majorHAnsi" w:cstheme="majorBidi"/>
      <w:b/>
      <w:color w:val="272727" w:themeColor="text1" w:themeTint="D8"/>
      <w:sz w:val="21"/>
      <w:szCs w:val="21"/>
    </w:rPr>
  </w:style>
  <w:style w:type="character" w:customStyle="1" w:styleId="Heading9Char">
    <w:name w:val="Heading 9 Char"/>
    <w:basedOn w:val="DefaultParagraphFont"/>
    <w:link w:val="Heading9"/>
    <w:uiPriority w:val="9"/>
    <w:semiHidden/>
    <w:rsid w:val="00D92A79"/>
    <w:rPr>
      <w:rFonts w:asciiTheme="majorHAnsi" w:eastAsiaTheme="majorEastAsia" w:hAnsiTheme="majorHAnsi" w:cstheme="majorBidi"/>
      <w:b/>
      <w:i/>
      <w:iCs/>
      <w:color w:val="272727" w:themeColor="text1" w:themeTint="D8"/>
      <w:sz w:val="21"/>
      <w:szCs w:val="21"/>
    </w:rPr>
  </w:style>
  <w:style w:type="character" w:styleId="IntenseEmphasis">
    <w:name w:val="Intense Emphasis"/>
    <w:basedOn w:val="DefaultParagraphFont"/>
    <w:uiPriority w:val="21"/>
    <w:qFormat/>
    <w:rsid w:val="00D92A79"/>
    <w:rPr>
      <w:i/>
      <w:iCs/>
      <w:color w:val="156082" w:themeColor="accent1"/>
    </w:rPr>
  </w:style>
  <w:style w:type="paragraph" w:styleId="IntenseQuote">
    <w:name w:val="Intense Quote"/>
    <w:basedOn w:val="Normal"/>
    <w:next w:val="Normal"/>
    <w:link w:val="IntenseQuoteChar"/>
    <w:uiPriority w:val="30"/>
    <w:qFormat/>
    <w:rsid w:val="00D92A79"/>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D92A79"/>
    <w:rPr>
      <w:rFonts w:ascii="Arial" w:eastAsia="Arial" w:hAnsi="Arial" w:cs="Arial"/>
      <w:b/>
      <w:i/>
      <w:iCs/>
      <w:color w:val="156082" w:themeColor="accent1"/>
    </w:rPr>
  </w:style>
  <w:style w:type="character" w:styleId="IntenseReference">
    <w:name w:val="Intense Reference"/>
    <w:basedOn w:val="DefaultParagraphFont"/>
    <w:uiPriority w:val="32"/>
    <w:qFormat/>
    <w:rsid w:val="00D92A79"/>
    <w:rPr>
      <w:b/>
      <w:bCs/>
      <w:smallCaps/>
      <w:color w:val="156082" w:themeColor="accent1"/>
      <w:spacing w:val="5"/>
    </w:rPr>
  </w:style>
  <w:style w:type="paragraph" w:styleId="NoSpacing">
    <w:name w:val="No Spacing"/>
    <w:uiPriority w:val="1"/>
    <w:qFormat/>
    <w:rsid w:val="00D92A79"/>
    <w:pPr>
      <w:spacing w:after="0" w:line="240" w:lineRule="auto"/>
      <w:ind w:left="11" w:hanging="10"/>
    </w:pPr>
    <w:rPr>
      <w:rFonts w:ascii="Arial" w:eastAsia="Arial" w:hAnsi="Arial" w:cs="Arial"/>
      <w:b/>
      <w:color w:val="000000"/>
    </w:rPr>
  </w:style>
  <w:style w:type="paragraph" w:styleId="Quote">
    <w:name w:val="Quote"/>
    <w:basedOn w:val="Normal"/>
    <w:next w:val="Normal"/>
    <w:link w:val="QuoteChar"/>
    <w:uiPriority w:val="29"/>
    <w:qFormat/>
    <w:rsid w:val="00D92A7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92A79"/>
    <w:rPr>
      <w:rFonts w:ascii="Arial" w:eastAsia="Arial" w:hAnsi="Arial" w:cs="Arial"/>
      <w:b/>
      <w:i/>
      <w:iCs/>
      <w:color w:val="404040" w:themeColor="text1" w:themeTint="BF"/>
    </w:rPr>
  </w:style>
  <w:style w:type="character" w:styleId="Strong">
    <w:name w:val="Strong"/>
    <w:basedOn w:val="DefaultParagraphFont"/>
    <w:uiPriority w:val="22"/>
    <w:qFormat/>
    <w:rsid w:val="00D92A79"/>
    <w:rPr>
      <w:b/>
      <w:bCs/>
    </w:rPr>
  </w:style>
  <w:style w:type="paragraph" w:styleId="Subtitle">
    <w:name w:val="Subtitle"/>
    <w:basedOn w:val="Normal"/>
    <w:next w:val="Normal"/>
    <w:link w:val="SubtitleChar"/>
    <w:uiPriority w:val="11"/>
    <w:qFormat/>
    <w:rsid w:val="00D92A79"/>
    <w:pPr>
      <w:numPr>
        <w:ilvl w:val="1"/>
      </w:numPr>
      <w:spacing w:after="160"/>
      <w:ind w:left="11" w:hanging="1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92A79"/>
    <w:rPr>
      <w:b/>
      <w:color w:val="5A5A5A" w:themeColor="text1" w:themeTint="A5"/>
      <w:spacing w:val="15"/>
      <w:sz w:val="22"/>
      <w:szCs w:val="22"/>
    </w:rPr>
  </w:style>
  <w:style w:type="character" w:styleId="SubtleEmphasis">
    <w:name w:val="Subtle Emphasis"/>
    <w:basedOn w:val="DefaultParagraphFont"/>
    <w:uiPriority w:val="19"/>
    <w:qFormat/>
    <w:rsid w:val="00D92A79"/>
    <w:rPr>
      <w:i/>
      <w:iCs/>
      <w:color w:val="404040" w:themeColor="text1" w:themeTint="BF"/>
    </w:rPr>
  </w:style>
  <w:style w:type="character" w:styleId="SubtleReference">
    <w:name w:val="Subtle Reference"/>
    <w:basedOn w:val="DefaultParagraphFont"/>
    <w:uiPriority w:val="31"/>
    <w:qFormat/>
    <w:rsid w:val="00D92A79"/>
    <w:rPr>
      <w:smallCaps/>
      <w:color w:val="5A5A5A" w:themeColor="text1" w:themeTint="A5"/>
    </w:rPr>
  </w:style>
  <w:style w:type="paragraph" w:styleId="Title">
    <w:name w:val="Title"/>
    <w:basedOn w:val="Normal"/>
    <w:next w:val="Normal"/>
    <w:link w:val="TitleChar"/>
    <w:uiPriority w:val="10"/>
    <w:qFormat/>
    <w:rsid w:val="00D92A79"/>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92A79"/>
    <w:rPr>
      <w:rFonts w:asciiTheme="majorHAnsi" w:eastAsiaTheme="majorEastAsia" w:hAnsiTheme="majorHAnsi" w:cstheme="majorBidi"/>
      <w:b/>
      <w:spacing w:val="-10"/>
      <w:kern w:val="28"/>
      <w:sz w:val="56"/>
      <w:szCs w:val="56"/>
    </w:rPr>
  </w:style>
  <w:style w:type="paragraph" w:styleId="TOCHeading">
    <w:name w:val="TOC Heading"/>
    <w:basedOn w:val="Heading1"/>
    <w:next w:val="Normal"/>
    <w:uiPriority w:val="39"/>
    <w:semiHidden/>
    <w:unhideWhenUsed/>
    <w:qFormat/>
    <w:rsid w:val="00D92A79"/>
    <w:pPr>
      <w:spacing w:before="240" w:line="250" w:lineRule="auto"/>
      <w:jc w:val="left"/>
      <w:outlineLvl w:val="9"/>
    </w:pPr>
    <w:rPr>
      <w:rFonts w:asciiTheme="majorHAnsi" w:eastAsiaTheme="majorEastAsia" w:hAnsiTheme="majorHAnsi" w:cstheme="majorBidi"/>
      <w:color w:val="0F4761" w:themeColor="accent1" w:themeShade="BF"/>
      <w:sz w:val="32"/>
      <w:szCs w:val="32"/>
    </w:rPr>
  </w:style>
  <w:style w:type="character" w:styleId="Hyperlink">
    <w:name w:val="Hyperlink"/>
    <w:basedOn w:val="DefaultParagraphFont"/>
    <w:uiPriority w:val="99"/>
    <w:unhideWhenUsed/>
    <w:rsid w:val="00836256"/>
    <w:rPr>
      <w:color w:val="467886" w:themeColor="hyperlink"/>
      <w:u w:val="single"/>
    </w:rPr>
  </w:style>
  <w:style w:type="character" w:customStyle="1" w:styleId="eop">
    <w:name w:val="eop"/>
    <w:basedOn w:val="DefaultParagraphFont"/>
    <w:rsid w:val="00836256"/>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L Char"/>
    <w:basedOn w:val="DefaultParagraphFont"/>
    <w:link w:val="ListParagraph"/>
    <w:qFormat/>
    <w:locked/>
    <w:rsid w:val="00836256"/>
    <w:rPr>
      <w:rFonts w:ascii="Arial" w:eastAsia="Arial" w:hAnsi="Arial" w:cs="Arial"/>
      <w:b/>
      <w:color w:val="000000"/>
    </w:rPr>
  </w:style>
  <w:style w:type="paragraph" w:styleId="Header">
    <w:name w:val="header"/>
    <w:basedOn w:val="Normal"/>
    <w:link w:val="HeaderChar"/>
    <w:uiPriority w:val="99"/>
    <w:unhideWhenUsed/>
    <w:rsid w:val="00D008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883"/>
    <w:rPr>
      <w:rFonts w:ascii="Arial" w:eastAsia="Arial" w:hAnsi="Arial" w:cs="Arial"/>
      <w:b/>
      <w:color w:val="000000"/>
    </w:rPr>
  </w:style>
  <w:style w:type="paragraph" w:styleId="Footer">
    <w:name w:val="footer"/>
    <w:basedOn w:val="Normal"/>
    <w:link w:val="FooterChar"/>
    <w:uiPriority w:val="99"/>
    <w:unhideWhenUsed/>
    <w:rsid w:val="00D008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883"/>
    <w:rPr>
      <w:rFonts w:ascii="Arial" w:eastAsia="Arial" w:hAnsi="Arial" w:cs="Arial"/>
      <w:b/>
      <w:color w:val="000000"/>
    </w:rPr>
  </w:style>
  <w:style w:type="paragraph" w:styleId="NormalWeb">
    <w:name w:val="Normal (Web)"/>
    <w:basedOn w:val="Normal"/>
    <w:uiPriority w:val="99"/>
    <w:unhideWhenUsed/>
    <w:rsid w:val="00936C8F"/>
    <w:pPr>
      <w:spacing w:before="100" w:beforeAutospacing="1" w:after="100" w:afterAutospacing="1" w:line="240" w:lineRule="auto"/>
      <w:ind w:left="0" w:firstLine="0"/>
    </w:pPr>
    <w:rPr>
      <w:rFonts w:ascii="Times New Roman" w:eastAsia="Times New Roman" w:hAnsi="Times New Roman" w:cs="Times New Roman"/>
      <w:b w:val="0"/>
      <w:color w:val="auto"/>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planning-carmarthenshire.msappproxy.net/PublicAccess_LIVE/SearchResult/RunThirdPartySearch?FileSystemId=PS&amp;FOLDER1_REF=PL/11230" TargetMode="External"/><Relationship Id="rId18" Type="http://schemas.openxmlformats.org/officeDocument/2006/relationships/hyperlink" Target="https://links-1.govdelivery.com/CL0/https:%2F%2Fngs.org.uk%2Fwho-we-are%2Fcommunity-garden-grants%2F/1/010001a000945fc5-750d84a5-4095-44b8-bee7-e505133f095a-000000/kXns6nRIJBJJ2bedFlUluY_eOO5bew-UINbdmVjWPA0=452" TargetMode="External"/><Relationship Id="rId26" Type="http://schemas.openxmlformats.org/officeDocument/2006/relationships/hyperlink" Target="https://www.eventbrite.co.uk/e/1993459224202" TargetMode="External"/><Relationship Id="rId39" Type="http://schemas.openxmlformats.org/officeDocument/2006/relationships/hyperlink" Target="https://www.haveyoursay.hduhb.wales.nhs.uk/?utm_source=chatgpt.com" TargetMode="External"/><Relationship Id="rId21" Type="http://schemas.openxmlformats.org/officeDocument/2006/relationships/hyperlink" Target="https://www.eventbrite.co.uk/e/1993459068737" TargetMode="External"/><Relationship Id="rId34" Type="http://schemas.openxmlformats.org/officeDocument/2006/relationships/hyperlink" Target="https://www.eventbrite.co.uk/e/1993458579273" TargetMode="External"/><Relationship Id="rId42" Type="http://schemas.openxmlformats.org/officeDocument/2006/relationships/hyperlink" Target="https://www.haveyoursay.hduhb.wales.nhs.uk/embeds/projects/52104/survey-tools/60476"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hyperlink" Target="https://www.eventbrite.co.uk/e/1993457850092" TargetMode="External"/><Relationship Id="rId11" Type="http://schemas.openxmlformats.org/officeDocument/2006/relationships/hyperlink" Target="https://planning-carmarthenshire.msappproxy.net/PublicAccess_LIVE/SearchResult/RunThirdPartySearch?FileSystemId=PS&amp;FOLDER1_REF=PL/11205" TargetMode="External"/><Relationship Id="rId24" Type="http://schemas.openxmlformats.org/officeDocument/2006/relationships/hyperlink" Target="https://www.eventbrite.co.uk/e/1993458410769" TargetMode="External"/><Relationship Id="rId32" Type="http://schemas.openxmlformats.org/officeDocument/2006/relationships/hyperlink" Target="https://www.eventbrite.co.uk/e/1993459306448" TargetMode="External"/><Relationship Id="rId37" Type="http://schemas.openxmlformats.org/officeDocument/2006/relationships/image" Target="media/image5.png"/><Relationship Id="rId40" Type="http://schemas.openxmlformats.org/officeDocument/2006/relationships/hyperlink" Target="mailto:Hyweldda.Engagement@wales.nhs.uk" TargetMode="External"/><Relationship Id="rId45" Type="http://schemas.openxmlformats.org/officeDocument/2006/relationships/image" Target="media/image6.png"/><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carmarthenshire.my.site.com/en/s/planning-application/a0bQv00000D9lBV" TargetMode="External"/><Relationship Id="rId19" Type="http://schemas.openxmlformats.org/officeDocument/2006/relationships/hyperlink" Target="http://www.ace-playgrounds.co.uk/" TargetMode="External"/><Relationship Id="rId31" Type="http://schemas.openxmlformats.org/officeDocument/2006/relationships/hyperlink" Target="https://www.eventbrite.co.uk/e/1993458159016" TargetMode="External"/><Relationship Id="rId44" Type="http://schemas.openxmlformats.org/officeDocument/2006/relationships/hyperlink" Target="https://www.owainglyndwr.cymru/forthcoming_events.html" TargetMode="External"/><Relationship Id="rId52"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carmarthenshire.my.site.com/en/s/planning-application/a0bQv00000D6FPt" TargetMode="External"/><Relationship Id="rId14" Type="http://schemas.openxmlformats.org/officeDocument/2006/relationships/hyperlink" Target="https://planning-carmarthenshire.msappproxy.net/PublicAccess_LIVE/SearchResult/RunThirdPartySearch?FileSystemId=PS&amp;FOLDER1_REF=PL/11230" TargetMode="External"/><Relationship Id="rId22" Type="http://schemas.openxmlformats.org/officeDocument/2006/relationships/hyperlink" Target="https://www.eventbrite.co.uk/e/1993458830023" TargetMode="External"/><Relationship Id="rId27" Type="http://schemas.openxmlformats.org/officeDocument/2006/relationships/hyperlink" Target="https://www.eventbrite.co.uk/e/1993459242256" TargetMode="External"/><Relationship Id="rId30" Type="http://schemas.openxmlformats.org/officeDocument/2006/relationships/hyperlink" Target="https://www.eventbrite.co.uk/e/1993458183088" TargetMode="External"/><Relationship Id="rId35" Type="http://schemas.openxmlformats.org/officeDocument/2006/relationships/hyperlink" Target="https://www.eventbrite.co.uk/e/1993458657507" TargetMode="External"/><Relationship Id="rId43" Type="http://schemas.openxmlformats.org/officeDocument/2006/relationships/hyperlink" Target="mailto:hyweldda.engagement@wales.nhs.uk" TargetMode="External"/><Relationship Id="rId48" Type="http://schemas.openxmlformats.org/officeDocument/2006/relationships/header" Target="header2.xml"/><Relationship Id="rId8" Type="http://schemas.openxmlformats.org/officeDocument/2006/relationships/image" Target="media/image2.png"/><Relationship Id="rId51"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hyperlink" Target="https://planning-carmarthenshire.msappproxy.net/PublicAccess_LIVE/SearchResult/RunThirdPartySearch?FileSystemId=PS&amp;FOLDER1_REF=PL/11177" TargetMode="External"/><Relationship Id="rId17" Type="http://schemas.openxmlformats.org/officeDocument/2006/relationships/hyperlink" Target="https://www.rewildingbritain.org.uk/how-to-rewild/funding-for-rewilding/rewilding-innovation-fund" TargetMode="External"/><Relationship Id="rId25" Type="http://schemas.openxmlformats.org/officeDocument/2006/relationships/hyperlink" Target="https://www.eventbrite.co.uk/e/1993458343568" TargetMode="External"/><Relationship Id="rId33" Type="http://schemas.openxmlformats.org/officeDocument/2006/relationships/hyperlink" Target="https://www.eventbrite.co.uk/e/1993458478973" TargetMode="External"/><Relationship Id="rId38" Type="http://schemas.openxmlformats.org/officeDocument/2006/relationships/image" Target="cid:image004.png@01DD2E4D.95291540" TargetMode="External"/><Relationship Id="rId46" Type="http://schemas.openxmlformats.org/officeDocument/2006/relationships/image" Target="media/image7.png"/><Relationship Id="rId20" Type="http://schemas.openxmlformats.org/officeDocument/2006/relationships/hyperlink" Target="https://www.eventbrite.co.uk/e/1993459184082" TargetMode="External"/><Relationship Id="rId41" Type="http://schemas.openxmlformats.org/officeDocument/2006/relationships/hyperlink" Target="https://www.haveyoursay.hduhb.wales.nhs.uk/clinical-services-plan-stroke-services-conscientious-consideration-of-feedback"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hyperlink" Target="https://www.eventbrite.co.uk/e/1993458478973" TargetMode="External"/><Relationship Id="rId28" Type="http://schemas.openxmlformats.org/officeDocument/2006/relationships/hyperlink" Target="https://www.eventbrite.co.uk/e/1993459257301" TargetMode="External"/><Relationship Id="rId36" Type="http://schemas.openxmlformats.org/officeDocument/2006/relationships/hyperlink" Target="https://forms.cloud.microsoft/e/yPK5x5iFyc?origin=lprLink"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41137</TotalTime>
  <Pages>1</Pages>
  <Words>3323</Words>
  <Characters>18945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StClearsTownCouncil</dc:creator>
  <cp:keywords/>
  <cp:lastModifiedBy>StClears Town Council</cp:lastModifiedBy>
  <cp:revision>169</cp:revision>
  <cp:lastPrinted>2026-09-14T14:04:00Z</cp:lastPrinted>
  <dcterms:created xsi:type="dcterms:W3CDTF">2026-09-14T14:04:00Z</dcterms:created>
  <dcterms:modified xsi:type="dcterms:W3CDTF">2026-10-14T18:32:00Z</dcterms:modified>
</cp:coreProperties>
</file>