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78906" w14:textId="587AF116" w:rsidR="001D523B" w:rsidRDefault="00BA7087" w:rsidP="00D54186">
      <w:pPr>
        <w:pStyle w:val="Heading2"/>
        <w:ind w:left="360" w:firstLine="0"/>
        <w:jc w:val="left"/>
      </w:pPr>
      <w:r>
        <w:t xml:space="preserve">                                                                                                           </w:t>
      </w:r>
      <w:r w:rsidR="00915265">
        <w:rPr>
          <w:noProof/>
        </w:rPr>
        <mc:AlternateContent>
          <mc:Choice Requires="wpg">
            <w:drawing>
              <wp:inline distT="0" distB="0" distL="0" distR="0" wp14:anchorId="7F7FAEB5" wp14:editId="605E4E29">
                <wp:extent cx="1988820" cy="152400"/>
                <wp:effectExtent l="0" t="0" r="0" b="0"/>
                <wp:docPr id="5627" name="Group 5627"/>
                <wp:cNvGraphicFramePr/>
                <a:graphic xmlns:a="http://schemas.openxmlformats.org/drawingml/2006/main">
                  <a:graphicData uri="http://schemas.microsoft.com/office/word/2010/wordprocessingGroup">
                    <wpg:wgp>
                      <wpg:cNvGrpSpPr/>
                      <wpg:grpSpPr>
                        <a:xfrm>
                          <a:off x="0" y="0"/>
                          <a:ext cx="1988820" cy="152400"/>
                          <a:chOff x="0" y="0"/>
                          <a:chExt cx="1988820" cy="152400"/>
                        </a:xfrm>
                      </wpg:grpSpPr>
                      <pic:pic xmlns:pic="http://schemas.openxmlformats.org/drawingml/2006/picture">
                        <pic:nvPicPr>
                          <pic:cNvPr id="7" name="Picture 7"/>
                          <pic:cNvPicPr/>
                        </pic:nvPicPr>
                        <pic:blipFill>
                          <a:blip r:embed="rId7"/>
                          <a:stretch>
                            <a:fillRect/>
                          </a:stretch>
                        </pic:blipFill>
                        <pic:spPr>
                          <a:xfrm>
                            <a:off x="0" y="0"/>
                            <a:ext cx="1988820" cy="152400"/>
                          </a:xfrm>
                          <a:prstGeom prst="rect">
                            <a:avLst/>
                          </a:prstGeom>
                        </pic:spPr>
                      </pic:pic>
                      <wps:wsp>
                        <wps:cNvPr id="8" name="Shape 8"/>
                        <wps:cNvSpPr/>
                        <wps:spPr>
                          <a:xfrm>
                            <a:off x="408051" y="36449"/>
                            <a:ext cx="43688" cy="96434"/>
                          </a:xfrm>
                          <a:custGeom>
                            <a:avLst/>
                            <a:gdLst/>
                            <a:ahLst/>
                            <a:cxnLst/>
                            <a:rect l="0" t="0" r="0" b="0"/>
                            <a:pathLst>
                              <a:path w="43688" h="96434">
                                <a:moveTo>
                                  <a:pt x="42291" y="0"/>
                                </a:moveTo>
                                <a:lnTo>
                                  <a:pt x="43688" y="259"/>
                                </a:lnTo>
                                <a:lnTo>
                                  <a:pt x="43688" y="18852"/>
                                </a:lnTo>
                                <a:lnTo>
                                  <a:pt x="30607" y="24638"/>
                                </a:lnTo>
                                <a:cubicBezTo>
                                  <a:pt x="27051" y="28448"/>
                                  <a:pt x="25400" y="33782"/>
                                  <a:pt x="25400" y="40513"/>
                                </a:cubicBezTo>
                                <a:lnTo>
                                  <a:pt x="43688" y="40513"/>
                                </a:lnTo>
                                <a:lnTo>
                                  <a:pt x="43688" y="55499"/>
                                </a:lnTo>
                                <a:lnTo>
                                  <a:pt x="25019" y="55499"/>
                                </a:lnTo>
                                <a:cubicBezTo>
                                  <a:pt x="25146" y="62738"/>
                                  <a:pt x="27178" y="68326"/>
                                  <a:pt x="30988" y="72389"/>
                                </a:cubicBezTo>
                                <a:lnTo>
                                  <a:pt x="43688" y="77767"/>
                                </a:lnTo>
                                <a:lnTo>
                                  <a:pt x="43688" y="96434"/>
                                </a:lnTo>
                                <a:lnTo>
                                  <a:pt x="23797" y="92726"/>
                                </a:lnTo>
                                <a:cubicBezTo>
                                  <a:pt x="17843" y="90106"/>
                                  <a:pt x="12954" y="86169"/>
                                  <a:pt x="9144" y="80899"/>
                                </a:cubicBezTo>
                                <a:cubicBezTo>
                                  <a:pt x="3048" y="72517"/>
                                  <a:pt x="0" y="61849"/>
                                  <a:pt x="0" y="49022"/>
                                </a:cubicBezTo>
                                <a:cubicBezTo>
                                  <a:pt x="0" y="33782"/>
                                  <a:pt x="3937" y="21717"/>
                                  <a:pt x="11938" y="13081"/>
                                </a:cubicBezTo>
                                <a:cubicBezTo>
                                  <a:pt x="19939" y="4445"/>
                                  <a:pt x="30099" y="0"/>
                                  <a:pt x="42291" y="0"/>
                                </a:cubicBez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9" name="Shape 9"/>
                        <wps:cNvSpPr/>
                        <wps:spPr>
                          <a:xfrm>
                            <a:off x="116967" y="5969"/>
                            <a:ext cx="54483" cy="127127"/>
                          </a:xfrm>
                          <a:custGeom>
                            <a:avLst/>
                            <a:gdLst/>
                            <a:ahLst/>
                            <a:cxnLst/>
                            <a:rect l="0" t="0" r="0" b="0"/>
                            <a:pathLst>
                              <a:path w="54483" h="127127">
                                <a:moveTo>
                                  <a:pt x="35814" y="0"/>
                                </a:moveTo>
                                <a:lnTo>
                                  <a:pt x="35814" y="32639"/>
                                </a:lnTo>
                                <a:lnTo>
                                  <a:pt x="52578" y="32639"/>
                                </a:lnTo>
                                <a:lnTo>
                                  <a:pt x="52578" y="52197"/>
                                </a:lnTo>
                                <a:lnTo>
                                  <a:pt x="35814" y="52197"/>
                                </a:lnTo>
                                <a:lnTo>
                                  <a:pt x="35814" y="89408"/>
                                </a:lnTo>
                                <a:cubicBezTo>
                                  <a:pt x="35814" y="96901"/>
                                  <a:pt x="35941" y="101346"/>
                                  <a:pt x="36322" y="102616"/>
                                </a:cubicBezTo>
                                <a:cubicBezTo>
                                  <a:pt x="36576" y="103886"/>
                                  <a:pt x="37338" y="104902"/>
                                  <a:pt x="38481" y="105664"/>
                                </a:cubicBezTo>
                                <a:cubicBezTo>
                                  <a:pt x="39624" y="106553"/>
                                  <a:pt x="41021" y="106934"/>
                                  <a:pt x="42545" y="106934"/>
                                </a:cubicBezTo>
                                <a:cubicBezTo>
                                  <a:pt x="44831" y="106934"/>
                                  <a:pt x="48133" y="106172"/>
                                  <a:pt x="52451" y="104521"/>
                                </a:cubicBezTo>
                                <a:lnTo>
                                  <a:pt x="54483" y="123571"/>
                                </a:lnTo>
                                <a:cubicBezTo>
                                  <a:pt x="48895" y="125984"/>
                                  <a:pt x="42418" y="127127"/>
                                  <a:pt x="35179" y="127127"/>
                                </a:cubicBezTo>
                                <a:cubicBezTo>
                                  <a:pt x="30734" y="127127"/>
                                  <a:pt x="26797" y="126492"/>
                                  <a:pt x="23241" y="124968"/>
                                </a:cubicBezTo>
                                <a:cubicBezTo>
                                  <a:pt x="19685" y="123444"/>
                                  <a:pt x="17145" y="121539"/>
                                  <a:pt x="15494" y="119253"/>
                                </a:cubicBezTo>
                                <a:cubicBezTo>
                                  <a:pt x="13843" y="116840"/>
                                  <a:pt x="12700" y="113665"/>
                                  <a:pt x="12065" y="109728"/>
                                </a:cubicBezTo>
                                <a:cubicBezTo>
                                  <a:pt x="11557" y="106807"/>
                                  <a:pt x="11303" y="101092"/>
                                  <a:pt x="11303" y="92456"/>
                                </a:cubicBezTo>
                                <a:lnTo>
                                  <a:pt x="11303" y="52197"/>
                                </a:lnTo>
                                <a:lnTo>
                                  <a:pt x="0" y="52197"/>
                                </a:lnTo>
                                <a:lnTo>
                                  <a:pt x="0" y="32639"/>
                                </a:lnTo>
                                <a:lnTo>
                                  <a:pt x="11303" y="32639"/>
                                </a:lnTo>
                                <a:lnTo>
                                  <a:pt x="11303" y="14224"/>
                                </a:lnTo>
                                <a:lnTo>
                                  <a:pt x="35814" y="0"/>
                                </a:ln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7159" name="Shape 7159"/>
                        <wps:cNvSpPr/>
                        <wps:spPr>
                          <a:xfrm>
                            <a:off x="364871" y="3428"/>
                            <a:ext cx="24384" cy="127635"/>
                          </a:xfrm>
                          <a:custGeom>
                            <a:avLst/>
                            <a:gdLst/>
                            <a:ahLst/>
                            <a:cxnLst/>
                            <a:rect l="0" t="0" r="0" b="0"/>
                            <a:pathLst>
                              <a:path w="24384" h="127635">
                                <a:moveTo>
                                  <a:pt x="0" y="0"/>
                                </a:moveTo>
                                <a:lnTo>
                                  <a:pt x="24384" y="0"/>
                                </a:lnTo>
                                <a:lnTo>
                                  <a:pt x="24384" y="127635"/>
                                </a:lnTo>
                                <a:lnTo>
                                  <a:pt x="0" y="127635"/>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11" name="Shape 11"/>
                        <wps:cNvSpPr/>
                        <wps:spPr>
                          <a:xfrm>
                            <a:off x="230886" y="1270"/>
                            <a:ext cx="111252" cy="131953"/>
                          </a:xfrm>
                          <a:custGeom>
                            <a:avLst/>
                            <a:gdLst/>
                            <a:ahLst/>
                            <a:cxnLst/>
                            <a:rect l="0" t="0" r="0" b="0"/>
                            <a:pathLst>
                              <a:path w="111252" h="131953">
                                <a:moveTo>
                                  <a:pt x="59817" y="0"/>
                                </a:moveTo>
                                <a:cubicBezTo>
                                  <a:pt x="75438" y="0"/>
                                  <a:pt x="88138" y="4572"/>
                                  <a:pt x="97790" y="13843"/>
                                </a:cubicBezTo>
                                <a:cubicBezTo>
                                  <a:pt x="103632" y="19304"/>
                                  <a:pt x="107950" y="27178"/>
                                  <a:pt x="110871" y="37338"/>
                                </a:cubicBezTo>
                                <a:lnTo>
                                  <a:pt x="85344" y="43434"/>
                                </a:lnTo>
                                <a:cubicBezTo>
                                  <a:pt x="83820" y="36830"/>
                                  <a:pt x="80772" y="31623"/>
                                  <a:pt x="75946" y="27813"/>
                                </a:cubicBezTo>
                                <a:cubicBezTo>
                                  <a:pt x="71120" y="23876"/>
                                  <a:pt x="65278" y="21971"/>
                                  <a:pt x="58547" y="21971"/>
                                </a:cubicBezTo>
                                <a:cubicBezTo>
                                  <a:pt x="49022" y="21971"/>
                                  <a:pt x="41402" y="25400"/>
                                  <a:pt x="35433" y="32258"/>
                                </a:cubicBezTo>
                                <a:cubicBezTo>
                                  <a:pt x="29591" y="38989"/>
                                  <a:pt x="26670" y="50038"/>
                                  <a:pt x="26670" y="65151"/>
                                </a:cubicBezTo>
                                <a:cubicBezTo>
                                  <a:pt x="26670" y="81280"/>
                                  <a:pt x="29464" y="92837"/>
                                  <a:pt x="35306" y="99695"/>
                                </a:cubicBezTo>
                                <a:cubicBezTo>
                                  <a:pt x="41148" y="106553"/>
                                  <a:pt x="48641" y="109982"/>
                                  <a:pt x="57912" y="109982"/>
                                </a:cubicBezTo>
                                <a:cubicBezTo>
                                  <a:pt x="64770" y="109982"/>
                                  <a:pt x="70739" y="107823"/>
                                  <a:pt x="75692" y="103378"/>
                                </a:cubicBezTo>
                                <a:cubicBezTo>
                                  <a:pt x="80518" y="99060"/>
                                  <a:pt x="84074" y="92202"/>
                                  <a:pt x="86233" y="82804"/>
                                </a:cubicBezTo>
                                <a:lnTo>
                                  <a:pt x="111252" y="90805"/>
                                </a:lnTo>
                                <a:cubicBezTo>
                                  <a:pt x="107442" y="104775"/>
                                  <a:pt x="101092" y="115062"/>
                                  <a:pt x="92075" y="121793"/>
                                </a:cubicBezTo>
                                <a:cubicBezTo>
                                  <a:pt x="83185" y="128651"/>
                                  <a:pt x="71882" y="131953"/>
                                  <a:pt x="58166" y="131953"/>
                                </a:cubicBezTo>
                                <a:cubicBezTo>
                                  <a:pt x="41275" y="131953"/>
                                  <a:pt x="27305" y="126238"/>
                                  <a:pt x="16383" y="114554"/>
                                </a:cubicBezTo>
                                <a:cubicBezTo>
                                  <a:pt x="5461" y="102997"/>
                                  <a:pt x="0" y="87249"/>
                                  <a:pt x="0" y="67056"/>
                                </a:cubicBezTo>
                                <a:cubicBezTo>
                                  <a:pt x="0" y="45847"/>
                                  <a:pt x="5588" y="29337"/>
                                  <a:pt x="16510" y="17653"/>
                                </a:cubicBezTo>
                                <a:cubicBezTo>
                                  <a:pt x="27432" y="5842"/>
                                  <a:pt x="41910" y="0"/>
                                  <a:pt x="59817" y="0"/>
                                </a:cubicBez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12" name="Shape 12"/>
                        <wps:cNvSpPr/>
                        <wps:spPr>
                          <a:xfrm>
                            <a:off x="1905" y="1270"/>
                            <a:ext cx="103759" cy="132080"/>
                          </a:xfrm>
                          <a:custGeom>
                            <a:avLst/>
                            <a:gdLst/>
                            <a:ahLst/>
                            <a:cxnLst/>
                            <a:rect l="0" t="0" r="0" b="0"/>
                            <a:pathLst>
                              <a:path w="103759" h="132080">
                                <a:moveTo>
                                  <a:pt x="51181" y="0"/>
                                </a:moveTo>
                                <a:cubicBezTo>
                                  <a:pt x="67183" y="0"/>
                                  <a:pt x="79248" y="3556"/>
                                  <a:pt x="87376" y="10541"/>
                                </a:cubicBezTo>
                                <a:cubicBezTo>
                                  <a:pt x="95377" y="17526"/>
                                  <a:pt x="99695" y="26924"/>
                                  <a:pt x="100076" y="38608"/>
                                </a:cubicBezTo>
                                <a:lnTo>
                                  <a:pt x="74295" y="39751"/>
                                </a:lnTo>
                                <a:cubicBezTo>
                                  <a:pt x="73279" y="33147"/>
                                  <a:pt x="70866" y="28448"/>
                                  <a:pt x="67183" y="25654"/>
                                </a:cubicBezTo>
                                <a:cubicBezTo>
                                  <a:pt x="63627" y="22733"/>
                                  <a:pt x="58166" y="21336"/>
                                  <a:pt x="50927" y="21336"/>
                                </a:cubicBezTo>
                                <a:cubicBezTo>
                                  <a:pt x="43434" y="21336"/>
                                  <a:pt x="37592" y="22860"/>
                                  <a:pt x="33274" y="25908"/>
                                </a:cubicBezTo>
                                <a:cubicBezTo>
                                  <a:pt x="30607" y="27940"/>
                                  <a:pt x="29210" y="30480"/>
                                  <a:pt x="29210" y="33909"/>
                                </a:cubicBezTo>
                                <a:cubicBezTo>
                                  <a:pt x="29210" y="36830"/>
                                  <a:pt x="30480" y="39497"/>
                                  <a:pt x="33020" y="41656"/>
                                </a:cubicBezTo>
                                <a:cubicBezTo>
                                  <a:pt x="36322" y="44323"/>
                                  <a:pt x="44196" y="47117"/>
                                  <a:pt x="56769" y="50165"/>
                                </a:cubicBezTo>
                                <a:cubicBezTo>
                                  <a:pt x="69215" y="53086"/>
                                  <a:pt x="78486" y="56134"/>
                                  <a:pt x="84582" y="59309"/>
                                </a:cubicBezTo>
                                <a:cubicBezTo>
                                  <a:pt x="90551" y="62484"/>
                                  <a:pt x="95250" y="66802"/>
                                  <a:pt x="98679" y="72263"/>
                                </a:cubicBezTo>
                                <a:cubicBezTo>
                                  <a:pt x="102108" y="77724"/>
                                  <a:pt x="103759" y="84582"/>
                                  <a:pt x="103759" y="92583"/>
                                </a:cubicBezTo>
                                <a:cubicBezTo>
                                  <a:pt x="103759" y="99949"/>
                                  <a:pt x="101727" y="106807"/>
                                  <a:pt x="97663" y="113157"/>
                                </a:cubicBezTo>
                                <a:cubicBezTo>
                                  <a:pt x="93599" y="119507"/>
                                  <a:pt x="87884" y="124333"/>
                                  <a:pt x="80391" y="127381"/>
                                </a:cubicBezTo>
                                <a:cubicBezTo>
                                  <a:pt x="73025" y="130556"/>
                                  <a:pt x="63754" y="132080"/>
                                  <a:pt x="52578" y="132080"/>
                                </a:cubicBezTo>
                                <a:cubicBezTo>
                                  <a:pt x="36449" y="132080"/>
                                  <a:pt x="24130" y="128270"/>
                                  <a:pt x="15494" y="120904"/>
                                </a:cubicBezTo>
                                <a:cubicBezTo>
                                  <a:pt x="6858" y="113411"/>
                                  <a:pt x="1651" y="102489"/>
                                  <a:pt x="0" y="88265"/>
                                </a:cubicBezTo>
                                <a:lnTo>
                                  <a:pt x="25019" y="85852"/>
                                </a:lnTo>
                                <a:cubicBezTo>
                                  <a:pt x="26543" y="94234"/>
                                  <a:pt x="29591" y="100457"/>
                                  <a:pt x="34163" y="104394"/>
                                </a:cubicBezTo>
                                <a:cubicBezTo>
                                  <a:pt x="38862" y="108331"/>
                                  <a:pt x="45085" y="110236"/>
                                  <a:pt x="52959" y="110236"/>
                                </a:cubicBezTo>
                                <a:cubicBezTo>
                                  <a:pt x="61214" y="110236"/>
                                  <a:pt x="67437" y="108585"/>
                                  <a:pt x="71628" y="105029"/>
                                </a:cubicBezTo>
                                <a:cubicBezTo>
                                  <a:pt x="75819" y="101473"/>
                                  <a:pt x="77978" y="97409"/>
                                  <a:pt x="77978" y="92710"/>
                                </a:cubicBezTo>
                                <a:cubicBezTo>
                                  <a:pt x="77978" y="89662"/>
                                  <a:pt x="77089" y="87122"/>
                                  <a:pt x="75311" y="84963"/>
                                </a:cubicBezTo>
                                <a:cubicBezTo>
                                  <a:pt x="73533" y="82931"/>
                                  <a:pt x="70485" y="81026"/>
                                  <a:pt x="66040" y="79502"/>
                                </a:cubicBezTo>
                                <a:cubicBezTo>
                                  <a:pt x="62992" y="78486"/>
                                  <a:pt x="56134" y="76581"/>
                                  <a:pt x="45466" y="73914"/>
                                </a:cubicBezTo>
                                <a:cubicBezTo>
                                  <a:pt x="31623" y="70485"/>
                                  <a:pt x="21844" y="66294"/>
                                  <a:pt x="16383" y="61214"/>
                                </a:cubicBezTo>
                                <a:cubicBezTo>
                                  <a:pt x="8509" y="54229"/>
                                  <a:pt x="4572" y="45720"/>
                                  <a:pt x="4572" y="35560"/>
                                </a:cubicBezTo>
                                <a:cubicBezTo>
                                  <a:pt x="4572" y="29083"/>
                                  <a:pt x="6477" y="22987"/>
                                  <a:pt x="10160" y="17399"/>
                                </a:cubicBezTo>
                                <a:cubicBezTo>
                                  <a:pt x="13843" y="11684"/>
                                  <a:pt x="19050" y="7366"/>
                                  <a:pt x="26035" y="4445"/>
                                </a:cubicBezTo>
                                <a:cubicBezTo>
                                  <a:pt x="33020" y="1524"/>
                                  <a:pt x="41402" y="0"/>
                                  <a:pt x="51181" y="0"/>
                                </a:cubicBez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13" name="Shape 13"/>
                        <wps:cNvSpPr/>
                        <wps:spPr>
                          <a:xfrm>
                            <a:off x="451739" y="101600"/>
                            <a:ext cx="41275" cy="31496"/>
                          </a:xfrm>
                          <a:custGeom>
                            <a:avLst/>
                            <a:gdLst/>
                            <a:ahLst/>
                            <a:cxnLst/>
                            <a:rect l="0" t="0" r="0" b="0"/>
                            <a:pathLst>
                              <a:path w="41275" h="31496">
                                <a:moveTo>
                                  <a:pt x="16891" y="0"/>
                                </a:moveTo>
                                <a:lnTo>
                                  <a:pt x="41275" y="4190"/>
                                </a:lnTo>
                                <a:cubicBezTo>
                                  <a:pt x="38227" y="13081"/>
                                  <a:pt x="33274" y="19812"/>
                                  <a:pt x="26416" y="24511"/>
                                </a:cubicBezTo>
                                <a:cubicBezTo>
                                  <a:pt x="19685" y="29210"/>
                                  <a:pt x="11303" y="31496"/>
                                  <a:pt x="1143" y="31496"/>
                                </a:cubicBezTo>
                                <a:lnTo>
                                  <a:pt x="0" y="31283"/>
                                </a:lnTo>
                                <a:lnTo>
                                  <a:pt x="0" y="12616"/>
                                </a:lnTo>
                                <a:lnTo>
                                  <a:pt x="1397" y="13208"/>
                                </a:lnTo>
                                <a:cubicBezTo>
                                  <a:pt x="5207" y="13208"/>
                                  <a:pt x="8382" y="12192"/>
                                  <a:pt x="11049" y="10160"/>
                                </a:cubicBezTo>
                                <a:cubicBezTo>
                                  <a:pt x="13589" y="8000"/>
                                  <a:pt x="15621" y="4699"/>
                                  <a:pt x="16891" y="0"/>
                                </a:cubicBez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14" name="Shape 14"/>
                        <wps:cNvSpPr/>
                        <wps:spPr>
                          <a:xfrm>
                            <a:off x="507746" y="75149"/>
                            <a:ext cx="41021" cy="57946"/>
                          </a:xfrm>
                          <a:custGeom>
                            <a:avLst/>
                            <a:gdLst/>
                            <a:ahLst/>
                            <a:cxnLst/>
                            <a:rect l="0" t="0" r="0" b="0"/>
                            <a:pathLst>
                              <a:path w="41021" h="57946">
                                <a:moveTo>
                                  <a:pt x="41021" y="0"/>
                                </a:moveTo>
                                <a:lnTo>
                                  <a:pt x="41021" y="15754"/>
                                </a:lnTo>
                                <a:lnTo>
                                  <a:pt x="29210" y="19465"/>
                                </a:lnTo>
                                <a:cubicBezTo>
                                  <a:pt x="26035" y="21751"/>
                                  <a:pt x="24511" y="24672"/>
                                  <a:pt x="24511" y="28101"/>
                                </a:cubicBezTo>
                                <a:cubicBezTo>
                                  <a:pt x="24511" y="31530"/>
                                  <a:pt x="25781" y="34578"/>
                                  <a:pt x="28321" y="36991"/>
                                </a:cubicBezTo>
                                <a:cubicBezTo>
                                  <a:pt x="30861" y="39531"/>
                                  <a:pt x="34163" y="40801"/>
                                  <a:pt x="38100" y="40801"/>
                                </a:cubicBezTo>
                                <a:lnTo>
                                  <a:pt x="41021" y="39768"/>
                                </a:lnTo>
                                <a:lnTo>
                                  <a:pt x="41021" y="55889"/>
                                </a:lnTo>
                                <a:lnTo>
                                  <a:pt x="30734" y="57946"/>
                                </a:lnTo>
                                <a:cubicBezTo>
                                  <a:pt x="21209" y="57946"/>
                                  <a:pt x="13716" y="55406"/>
                                  <a:pt x="8255" y="50200"/>
                                </a:cubicBezTo>
                                <a:cubicBezTo>
                                  <a:pt x="2794" y="45119"/>
                                  <a:pt x="0" y="38515"/>
                                  <a:pt x="0" y="30641"/>
                                </a:cubicBezTo>
                                <a:cubicBezTo>
                                  <a:pt x="0" y="25434"/>
                                  <a:pt x="1270" y="20735"/>
                                  <a:pt x="3810" y="16671"/>
                                </a:cubicBezTo>
                                <a:cubicBezTo>
                                  <a:pt x="6223" y="12607"/>
                                  <a:pt x="9779" y="9432"/>
                                  <a:pt x="14224" y="7273"/>
                                </a:cubicBezTo>
                                <a:cubicBezTo>
                                  <a:pt x="18796" y="5114"/>
                                  <a:pt x="25273" y="3209"/>
                                  <a:pt x="33655" y="1558"/>
                                </a:cubicBezTo>
                                <a:lnTo>
                                  <a:pt x="41021" y="0"/>
                                </a:ln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15" name="Shape 15"/>
                        <wps:cNvSpPr/>
                        <wps:spPr>
                          <a:xfrm>
                            <a:off x="510286" y="36812"/>
                            <a:ext cx="38481" cy="29989"/>
                          </a:xfrm>
                          <a:custGeom>
                            <a:avLst/>
                            <a:gdLst/>
                            <a:ahLst/>
                            <a:cxnLst/>
                            <a:rect l="0" t="0" r="0" b="0"/>
                            <a:pathLst>
                              <a:path w="38481" h="29989">
                                <a:moveTo>
                                  <a:pt x="38481" y="0"/>
                                </a:moveTo>
                                <a:lnTo>
                                  <a:pt x="38481" y="18462"/>
                                </a:lnTo>
                                <a:lnTo>
                                  <a:pt x="38354" y="18432"/>
                                </a:lnTo>
                                <a:cubicBezTo>
                                  <a:pt x="33909" y="18432"/>
                                  <a:pt x="30607" y="19322"/>
                                  <a:pt x="28067" y="20973"/>
                                </a:cubicBezTo>
                                <a:cubicBezTo>
                                  <a:pt x="25654" y="22751"/>
                                  <a:pt x="23749" y="25672"/>
                                  <a:pt x="22225" y="29989"/>
                                </a:cubicBezTo>
                                <a:lnTo>
                                  <a:pt x="0" y="26052"/>
                                </a:lnTo>
                                <a:cubicBezTo>
                                  <a:pt x="2540" y="17036"/>
                                  <a:pt x="6731" y="10431"/>
                                  <a:pt x="12827" y="6113"/>
                                </a:cubicBezTo>
                                <a:lnTo>
                                  <a:pt x="38481" y="0"/>
                                </a:ln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16" name="Shape 16"/>
                        <wps:cNvSpPr/>
                        <wps:spPr>
                          <a:xfrm>
                            <a:off x="451739" y="36708"/>
                            <a:ext cx="42926" cy="55240"/>
                          </a:xfrm>
                          <a:custGeom>
                            <a:avLst/>
                            <a:gdLst/>
                            <a:ahLst/>
                            <a:cxnLst/>
                            <a:rect l="0" t="0" r="0" b="0"/>
                            <a:pathLst>
                              <a:path w="42926" h="55240">
                                <a:moveTo>
                                  <a:pt x="0" y="0"/>
                                </a:moveTo>
                                <a:lnTo>
                                  <a:pt x="17113" y="3170"/>
                                </a:lnTo>
                                <a:cubicBezTo>
                                  <a:pt x="22542" y="5456"/>
                                  <a:pt x="27241" y="8885"/>
                                  <a:pt x="31242" y="13457"/>
                                </a:cubicBezTo>
                                <a:cubicBezTo>
                                  <a:pt x="39116" y="22474"/>
                                  <a:pt x="42926" y="36444"/>
                                  <a:pt x="42672" y="55240"/>
                                </a:cubicBezTo>
                                <a:lnTo>
                                  <a:pt x="0" y="55240"/>
                                </a:lnTo>
                                <a:lnTo>
                                  <a:pt x="0" y="40254"/>
                                </a:lnTo>
                                <a:lnTo>
                                  <a:pt x="18288" y="40254"/>
                                </a:lnTo>
                                <a:cubicBezTo>
                                  <a:pt x="18161" y="33142"/>
                                  <a:pt x="16383" y="27681"/>
                                  <a:pt x="12827" y="23998"/>
                                </a:cubicBezTo>
                                <a:cubicBezTo>
                                  <a:pt x="9398" y="20315"/>
                                  <a:pt x="5080" y="18537"/>
                                  <a:pt x="127" y="18537"/>
                                </a:cubicBezTo>
                                <a:lnTo>
                                  <a:pt x="0" y="18593"/>
                                </a:lnTo>
                                <a:lnTo>
                                  <a:pt x="0" y="0"/>
                                </a:ln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17" name="Shape 17"/>
                        <wps:cNvSpPr/>
                        <wps:spPr>
                          <a:xfrm>
                            <a:off x="932180" y="36449"/>
                            <a:ext cx="47689" cy="96602"/>
                          </a:xfrm>
                          <a:custGeom>
                            <a:avLst/>
                            <a:gdLst/>
                            <a:ahLst/>
                            <a:cxnLst/>
                            <a:rect l="0" t="0" r="0" b="0"/>
                            <a:pathLst>
                              <a:path w="47689" h="96602">
                                <a:moveTo>
                                  <a:pt x="47625" y="0"/>
                                </a:moveTo>
                                <a:lnTo>
                                  <a:pt x="47689" y="11"/>
                                </a:lnTo>
                                <a:lnTo>
                                  <a:pt x="47689" y="19968"/>
                                </a:lnTo>
                                <a:lnTo>
                                  <a:pt x="31623" y="27305"/>
                                </a:lnTo>
                                <a:cubicBezTo>
                                  <a:pt x="27305" y="32131"/>
                                  <a:pt x="25146" y="39243"/>
                                  <a:pt x="25146" y="48387"/>
                                </a:cubicBezTo>
                                <a:cubicBezTo>
                                  <a:pt x="25146" y="57531"/>
                                  <a:pt x="27305" y="64515"/>
                                  <a:pt x="31623" y="69469"/>
                                </a:cubicBezTo>
                                <a:lnTo>
                                  <a:pt x="47689" y="76679"/>
                                </a:lnTo>
                                <a:lnTo>
                                  <a:pt x="47689" y="96602"/>
                                </a:lnTo>
                                <a:lnTo>
                                  <a:pt x="23622" y="90932"/>
                                </a:lnTo>
                                <a:cubicBezTo>
                                  <a:pt x="15875" y="87122"/>
                                  <a:pt x="10033" y="81534"/>
                                  <a:pt x="6096" y="74168"/>
                                </a:cubicBezTo>
                                <a:cubicBezTo>
                                  <a:pt x="2032" y="66675"/>
                                  <a:pt x="0" y="57658"/>
                                  <a:pt x="0" y="47117"/>
                                </a:cubicBezTo>
                                <a:cubicBezTo>
                                  <a:pt x="0" y="38989"/>
                                  <a:pt x="2032" y="31114"/>
                                  <a:pt x="6096" y="23495"/>
                                </a:cubicBezTo>
                                <a:cubicBezTo>
                                  <a:pt x="10033" y="15875"/>
                                  <a:pt x="15748" y="10033"/>
                                  <a:pt x="23114" y="6096"/>
                                </a:cubicBezTo>
                                <a:cubicBezTo>
                                  <a:pt x="30353" y="2032"/>
                                  <a:pt x="38608" y="0"/>
                                  <a:pt x="47625" y="0"/>
                                </a:cubicBez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18" name="Shape 18"/>
                        <wps:cNvSpPr/>
                        <wps:spPr>
                          <a:xfrm>
                            <a:off x="673227" y="36449"/>
                            <a:ext cx="86360" cy="96647"/>
                          </a:xfrm>
                          <a:custGeom>
                            <a:avLst/>
                            <a:gdLst/>
                            <a:ahLst/>
                            <a:cxnLst/>
                            <a:rect l="0" t="0" r="0" b="0"/>
                            <a:pathLst>
                              <a:path w="86360" h="96647">
                                <a:moveTo>
                                  <a:pt x="42291" y="0"/>
                                </a:moveTo>
                                <a:cubicBezTo>
                                  <a:pt x="54991" y="0"/>
                                  <a:pt x="64389" y="2159"/>
                                  <a:pt x="70485" y="6223"/>
                                </a:cubicBezTo>
                                <a:cubicBezTo>
                                  <a:pt x="76708" y="10414"/>
                                  <a:pt x="80899" y="16510"/>
                                  <a:pt x="83185" y="24511"/>
                                </a:cubicBezTo>
                                <a:lnTo>
                                  <a:pt x="60198" y="28828"/>
                                </a:lnTo>
                                <a:cubicBezTo>
                                  <a:pt x="59182" y="25146"/>
                                  <a:pt x="57277" y="22478"/>
                                  <a:pt x="54483" y="20574"/>
                                </a:cubicBezTo>
                                <a:cubicBezTo>
                                  <a:pt x="51816" y="18669"/>
                                  <a:pt x="47879" y="17652"/>
                                  <a:pt x="42799" y="17652"/>
                                </a:cubicBezTo>
                                <a:cubicBezTo>
                                  <a:pt x="36322" y="17652"/>
                                  <a:pt x="31623" y="18542"/>
                                  <a:pt x="28956" y="20320"/>
                                </a:cubicBezTo>
                                <a:cubicBezTo>
                                  <a:pt x="27051" y="21589"/>
                                  <a:pt x="26162" y="23240"/>
                                  <a:pt x="26162" y="25273"/>
                                </a:cubicBezTo>
                                <a:cubicBezTo>
                                  <a:pt x="26162" y="27051"/>
                                  <a:pt x="26924" y="28575"/>
                                  <a:pt x="28575" y="29718"/>
                                </a:cubicBezTo>
                                <a:cubicBezTo>
                                  <a:pt x="30734" y="31369"/>
                                  <a:pt x="38354" y="33655"/>
                                  <a:pt x="51435" y="36576"/>
                                </a:cubicBezTo>
                                <a:cubicBezTo>
                                  <a:pt x="64389" y="39624"/>
                                  <a:pt x="73533" y="43180"/>
                                  <a:pt x="78740" y="47498"/>
                                </a:cubicBezTo>
                                <a:cubicBezTo>
                                  <a:pt x="83820" y="51815"/>
                                  <a:pt x="86360" y="57912"/>
                                  <a:pt x="86360" y="65659"/>
                                </a:cubicBezTo>
                                <a:cubicBezTo>
                                  <a:pt x="86360" y="74168"/>
                                  <a:pt x="82804" y="81407"/>
                                  <a:pt x="75692" y="87502"/>
                                </a:cubicBezTo>
                                <a:cubicBezTo>
                                  <a:pt x="68707" y="93599"/>
                                  <a:pt x="58166" y="96647"/>
                                  <a:pt x="44323" y="96647"/>
                                </a:cubicBezTo>
                                <a:cubicBezTo>
                                  <a:pt x="31750" y="96647"/>
                                  <a:pt x="21717" y="94107"/>
                                  <a:pt x="14351" y="89026"/>
                                </a:cubicBezTo>
                                <a:cubicBezTo>
                                  <a:pt x="7112" y="83947"/>
                                  <a:pt x="2286" y="76962"/>
                                  <a:pt x="0" y="68199"/>
                                </a:cubicBezTo>
                                <a:lnTo>
                                  <a:pt x="24511" y="64515"/>
                                </a:lnTo>
                                <a:cubicBezTo>
                                  <a:pt x="25527" y="69214"/>
                                  <a:pt x="27686" y="72898"/>
                                  <a:pt x="30861" y="75311"/>
                                </a:cubicBezTo>
                                <a:cubicBezTo>
                                  <a:pt x="34036" y="77851"/>
                                  <a:pt x="38608" y="78994"/>
                                  <a:pt x="44323" y="78994"/>
                                </a:cubicBezTo>
                                <a:cubicBezTo>
                                  <a:pt x="50673" y="78994"/>
                                  <a:pt x="55372" y="77851"/>
                                  <a:pt x="58547" y="75564"/>
                                </a:cubicBezTo>
                                <a:cubicBezTo>
                                  <a:pt x="60706" y="73914"/>
                                  <a:pt x="61849" y="71755"/>
                                  <a:pt x="61849" y="68961"/>
                                </a:cubicBezTo>
                                <a:cubicBezTo>
                                  <a:pt x="61849" y="67183"/>
                                  <a:pt x="61214" y="65659"/>
                                  <a:pt x="60071" y="64389"/>
                                </a:cubicBezTo>
                                <a:cubicBezTo>
                                  <a:pt x="58801" y="63246"/>
                                  <a:pt x="56134" y="62230"/>
                                  <a:pt x="51816" y="61214"/>
                                </a:cubicBezTo>
                                <a:cubicBezTo>
                                  <a:pt x="32131" y="56769"/>
                                  <a:pt x="19685" y="52832"/>
                                  <a:pt x="14351" y="49276"/>
                                </a:cubicBezTo>
                                <a:cubicBezTo>
                                  <a:pt x="6985" y="44323"/>
                                  <a:pt x="3429" y="37338"/>
                                  <a:pt x="3429" y="28448"/>
                                </a:cubicBezTo>
                                <a:cubicBezTo>
                                  <a:pt x="3429" y="20447"/>
                                  <a:pt x="6604" y="13715"/>
                                  <a:pt x="12827" y="8255"/>
                                </a:cubicBezTo>
                                <a:cubicBezTo>
                                  <a:pt x="19177" y="2794"/>
                                  <a:pt x="28956" y="0"/>
                                  <a:pt x="42291" y="0"/>
                                </a:cubicBez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19" name="Shape 19"/>
                        <wps:cNvSpPr/>
                        <wps:spPr>
                          <a:xfrm>
                            <a:off x="610743" y="36449"/>
                            <a:ext cx="59817" cy="94614"/>
                          </a:xfrm>
                          <a:custGeom>
                            <a:avLst/>
                            <a:gdLst/>
                            <a:ahLst/>
                            <a:cxnLst/>
                            <a:rect l="0" t="0" r="0" b="0"/>
                            <a:pathLst>
                              <a:path w="59817" h="94614">
                                <a:moveTo>
                                  <a:pt x="43688" y="0"/>
                                </a:moveTo>
                                <a:cubicBezTo>
                                  <a:pt x="49276" y="0"/>
                                  <a:pt x="54737" y="1651"/>
                                  <a:pt x="59817" y="4699"/>
                                </a:cubicBezTo>
                                <a:lnTo>
                                  <a:pt x="52324" y="26035"/>
                                </a:lnTo>
                                <a:cubicBezTo>
                                  <a:pt x="48133" y="23368"/>
                                  <a:pt x="44323" y="21971"/>
                                  <a:pt x="40767" y="21971"/>
                                </a:cubicBezTo>
                                <a:cubicBezTo>
                                  <a:pt x="37338" y="21971"/>
                                  <a:pt x="34417" y="22987"/>
                                  <a:pt x="32131" y="24892"/>
                                </a:cubicBezTo>
                                <a:cubicBezTo>
                                  <a:pt x="29718" y="26670"/>
                                  <a:pt x="27813" y="30099"/>
                                  <a:pt x="26416" y="35051"/>
                                </a:cubicBezTo>
                                <a:cubicBezTo>
                                  <a:pt x="25146" y="40005"/>
                                  <a:pt x="24384" y="50292"/>
                                  <a:pt x="24384" y="66039"/>
                                </a:cubicBezTo>
                                <a:lnTo>
                                  <a:pt x="24384" y="94614"/>
                                </a:lnTo>
                                <a:lnTo>
                                  <a:pt x="0" y="94614"/>
                                </a:lnTo>
                                <a:lnTo>
                                  <a:pt x="0" y="2159"/>
                                </a:lnTo>
                                <a:lnTo>
                                  <a:pt x="22606" y="2159"/>
                                </a:lnTo>
                                <a:lnTo>
                                  <a:pt x="22606" y="15239"/>
                                </a:lnTo>
                                <a:cubicBezTo>
                                  <a:pt x="26543" y="9144"/>
                                  <a:pt x="30099" y="4952"/>
                                  <a:pt x="33147" y="3048"/>
                                </a:cubicBezTo>
                                <a:cubicBezTo>
                                  <a:pt x="36322" y="1015"/>
                                  <a:pt x="39751" y="0"/>
                                  <a:pt x="43688" y="0"/>
                                </a:cubicBez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20" name="Shape 20"/>
                        <wps:cNvSpPr/>
                        <wps:spPr>
                          <a:xfrm>
                            <a:off x="548767" y="36449"/>
                            <a:ext cx="45847" cy="94614"/>
                          </a:xfrm>
                          <a:custGeom>
                            <a:avLst/>
                            <a:gdLst/>
                            <a:ahLst/>
                            <a:cxnLst/>
                            <a:rect l="0" t="0" r="0" b="0"/>
                            <a:pathLst>
                              <a:path w="45847" h="94614">
                                <a:moveTo>
                                  <a:pt x="1524" y="0"/>
                                </a:moveTo>
                                <a:cubicBezTo>
                                  <a:pt x="12446" y="0"/>
                                  <a:pt x="20574" y="1397"/>
                                  <a:pt x="25908" y="3937"/>
                                </a:cubicBezTo>
                                <a:cubicBezTo>
                                  <a:pt x="31242" y="6476"/>
                                  <a:pt x="35052" y="9778"/>
                                  <a:pt x="37211" y="13715"/>
                                </a:cubicBezTo>
                                <a:cubicBezTo>
                                  <a:pt x="39370" y="17780"/>
                                  <a:pt x="40513" y="25019"/>
                                  <a:pt x="40513" y="35687"/>
                                </a:cubicBezTo>
                                <a:lnTo>
                                  <a:pt x="40259" y="64262"/>
                                </a:lnTo>
                                <a:cubicBezTo>
                                  <a:pt x="40259" y="72389"/>
                                  <a:pt x="40640" y="78359"/>
                                  <a:pt x="41402" y="82169"/>
                                </a:cubicBezTo>
                                <a:cubicBezTo>
                                  <a:pt x="42164" y="86106"/>
                                  <a:pt x="43688" y="90170"/>
                                  <a:pt x="45847" y="94614"/>
                                </a:cubicBezTo>
                                <a:lnTo>
                                  <a:pt x="21590" y="94614"/>
                                </a:lnTo>
                                <a:cubicBezTo>
                                  <a:pt x="20955" y="92964"/>
                                  <a:pt x="20193" y="90551"/>
                                  <a:pt x="19177" y="87376"/>
                                </a:cubicBezTo>
                                <a:cubicBezTo>
                                  <a:pt x="18796" y="85978"/>
                                  <a:pt x="18542" y="84963"/>
                                  <a:pt x="18415" y="84455"/>
                                </a:cubicBezTo>
                                <a:cubicBezTo>
                                  <a:pt x="14224" y="88519"/>
                                  <a:pt x="9652" y="91567"/>
                                  <a:pt x="4953" y="93599"/>
                                </a:cubicBezTo>
                                <a:lnTo>
                                  <a:pt x="0" y="94589"/>
                                </a:lnTo>
                                <a:lnTo>
                                  <a:pt x="0" y="78469"/>
                                </a:lnTo>
                                <a:lnTo>
                                  <a:pt x="9652" y="75057"/>
                                </a:lnTo>
                                <a:cubicBezTo>
                                  <a:pt x="12573" y="72898"/>
                                  <a:pt x="14605" y="70231"/>
                                  <a:pt x="15494" y="67056"/>
                                </a:cubicBezTo>
                                <a:cubicBezTo>
                                  <a:pt x="16129" y="64897"/>
                                  <a:pt x="16510" y="60960"/>
                                  <a:pt x="16510" y="55118"/>
                                </a:cubicBezTo>
                                <a:lnTo>
                                  <a:pt x="16510" y="50164"/>
                                </a:lnTo>
                                <a:cubicBezTo>
                                  <a:pt x="13335" y="51308"/>
                                  <a:pt x="8382" y="52451"/>
                                  <a:pt x="1524" y="53975"/>
                                </a:cubicBezTo>
                                <a:lnTo>
                                  <a:pt x="0" y="54454"/>
                                </a:lnTo>
                                <a:lnTo>
                                  <a:pt x="0" y="38700"/>
                                </a:lnTo>
                                <a:lnTo>
                                  <a:pt x="7191" y="37179"/>
                                </a:lnTo>
                                <a:cubicBezTo>
                                  <a:pt x="11176" y="36195"/>
                                  <a:pt x="14288" y="35242"/>
                                  <a:pt x="16510" y="34289"/>
                                </a:cubicBezTo>
                                <a:lnTo>
                                  <a:pt x="16510" y="31876"/>
                                </a:lnTo>
                                <a:cubicBezTo>
                                  <a:pt x="16510" y="27177"/>
                                  <a:pt x="15240" y="23749"/>
                                  <a:pt x="12954" y="21844"/>
                                </a:cubicBezTo>
                                <a:lnTo>
                                  <a:pt x="0" y="18825"/>
                                </a:lnTo>
                                <a:lnTo>
                                  <a:pt x="0" y="363"/>
                                </a:lnTo>
                                <a:lnTo>
                                  <a:pt x="1524" y="0"/>
                                </a:ln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21" name="Shape 21"/>
                        <wps:cNvSpPr/>
                        <wps:spPr>
                          <a:xfrm>
                            <a:off x="820674" y="3428"/>
                            <a:ext cx="101473" cy="127635"/>
                          </a:xfrm>
                          <a:custGeom>
                            <a:avLst/>
                            <a:gdLst/>
                            <a:ahLst/>
                            <a:cxnLst/>
                            <a:rect l="0" t="0" r="0" b="0"/>
                            <a:pathLst>
                              <a:path w="101473" h="127635">
                                <a:moveTo>
                                  <a:pt x="0" y="0"/>
                                </a:moveTo>
                                <a:lnTo>
                                  <a:pt x="101473" y="0"/>
                                </a:lnTo>
                                <a:lnTo>
                                  <a:pt x="101473" y="21590"/>
                                </a:lnTo>
                                <a:lnTo>
                                  <a:pt x="63627" y="21590"/>
                                </a:lnTo>
                                <a:lnTo>
                                  <a:pt x="63627" y="127635"/>
                                </a:lnTo>
                                <a:lnTo>
                                  <a:pt x="37846" y="127635"/>
                                </a:lnTo>
                                <a:lnTo>
                                  <a:pt x="37846" y="21590"/>
                                </a:lnTo>
                                <a:lnTo>
                                  <a:pt x="0" y="21590"/>
                                </a:lnTo>
                                <a:lnTo>
                                  <a:pt x="0" y="0"/>
                                </a:ln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22" name="Shape 22"/>
                        <wps:cNvSpPr/>
                        <wps:spPr>
                          <a:xfrm>
                            <a:off x="1035558" y="38608"/>
                            <a:ext cx="137795" cy="92456"/>
                          </a:xfrm>
                          <a:custGeom>
                            <a:avLst/>
                            <a:gdLst/>
                            <a:ahLst/>
                            <a:cxnLst/>
                            <a:rect l="0" t="0" r="0" b="0"/>
                            <a:pathLst>
                              <a:path w="137795" h="92456">
                                <a:moveTo>
                                  <a:pt x="0" y="0"/>
                                </a:moveTo>
                                <a:lnTo>
                                  <a:pt x="23749" y="0"/>
                                </a:lnTo>
                                <a:lnTo>
                                  <a:pt x="41148" y="60579"/>
                                </a:lnTo>
                                <a:lnTo>
                                  <a:pt x="57023" y="0"/>
                                </a:lnTo>
                                <a:lnTo>
                                  <a:pt x="80645" y="0"/>
                                </a:lnTo>
                                <a:lnTo>
                                  <a:pt x="96012" y="60579"/>
                                </a:lnTo>
                                <a:lnTo>
                                  <a:pt x="113665" y="0"/>
                                </a:lnTo>
                                <a:lnTo>
                                  <a:pt x="137795" y="0"/>
                                </a:lnTo>
                                <a:lnTo>
                                  <a:pt x="108204" y="92456"/>
                                </a:lnTo>
                                <a:lnTo>
                                  <a:pt x="84709" y="92456"/>
                                </a:lnTo>
                                <a:lnTo>
                                  <a:pt x="68707" y="33020"/>
                                </a:lnTo>
                                <a:lnTo>
                                  <a:pt x="53086" y="92456"/>
                                </a:lnTo>
                                <a:lnTo>
                                  <a:pt x="29337" y="92456"/>
                                </a:lnTo>
                                <a:lnTo>
                                  <a:pt x="0" y="0"/>
                                </a:ln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23" name="Shape 23"/>
                        <wps:cNvSpPr/>
                        <wps:spPr>
                          <a:xfrm>
                            <a:off x="979869" y="36460"/>
                            <a:ext cx="47816" cy="96635"/>
                          </a:xfrm>
                          <a:custGeom>
                            <a:avLst/>
                            <a:gdLst/>
                            <a:ahLst/>
                            <a:cxnLst/>
                            <a:rect l="0" t="0" r="0" b="0"/>
                            <a:pathLst>
                              <a:path w="47816" h="96635">
                                <a:moveTo>
                                  <a:pt x="0" y="0"/>
                                </a:moveTo>
                                <a:lnTo>
                                  <a:pt x="19050" y="3417"/>
                                </a:lnTo>
                                <a:cubicBezTo>
                                  <a:pt x="24797" y="5703"/>
                                  <a:pt x="29909" y="9132"/>
                                  <a:pt x="34354" y="13704"/>
                                </a:cubicBezTo>
                                <a:cubicBezTo>
                                  <a:pt x="43243" y="22721"/>
                                  <a:pt x="47816" y="34278"/>
                                  <a:pt x="47816" y="48121"/>
                                </a:cubicBezTo>
                                <a:cubicBezTo>
                                  <a:pt x="47816" y="62091"/>
                                  <a:pt x="43243" y="73648"/>
                                  <a:pt x="34227" y="82919"/>
                                </a:cubicBezTo>
                                <a:cubicBezTo>
                                  <a:pt x="25210" y="92064"/>
                                  <a:pt x="13779" y="96635"/>
                                  <a:pt x="191" y="96635"/>
                                </a:cubicBezTo>
                                <a:lnTo>
                                  <a:pt x="0" y="96590"/>
                                </a:lnTo>
                                <a:lnTo>
                                  <a:pt x="0" y="76668"/>
                                </a:lnTo>
                                <a:lnTo>
                                  <a:pt x="64" y="76696"/>
                                </a:lnTo>
                                <a:cubicBezTo>
                                  <a:pt x="6414" y="76696"/>
                                  <a:pt x="11748" y="74283"/>
                                  <a:pt x="16066" y="69457"/>
                                </a:cubicBezTo>
                                <a:cubicBezTo>
                                  <a:pt x="20384" y="64504"/>
                                  <a:pt x="22542" y="57519"/>
                                  <a:pt x="22542" y="48248"/>
                                </a:cubicBezTo>
                                <a:cubicBezTo>
                                  <a:pt x="22542" y="39104"/>
                                  <a:pt x="20384" y="32119"/>
                                  <a:pt x="16066" y="27293"/>
                                </a:cubicBezTo>
                                <a:cubicBezTo>
                                  <a:pt x="11748" y="22467"/>
                                  <a:pt x="6414" y="19928"/>
                                  <a:pt x="64" y="19928"/>
                                </a:cubicBezTo>
                                <a:lnTo>
                                  <a:pt x="0" y="19957"/>
                                </a:lnTo>
                                <a:lnTo>
                                  <a:pt x="0" y="0"/>
                                </a:ln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24" name="Shape 24"/>
                        <wps:cNvSpPr/>
                        <wps:spPr>
                          <a:xfrm>
                            <a:off x="1464056" y="36449"/>
                            <a:ext cx="47689" cy="96602"/>
                          </a:xfrm>
                          <a:custGeom>
                            <a:avLst/>
                            <a:gdLst/>
                            <a:ahLst/>
                            <a:cxnLst/>
                            <a:rect l="0" t="0" r="0" b="0"/>
                            <a:pathLst>
                              <a:path w="47689" h="96602">
                                <a:moveTo>
                                  <a:pt x="47625" y="0"/>
                                </a:moveTo>
                                <a:lnTo>
                                  <a:pt x="47689" y="11"/>
                                </a:lnTo>
                                <a:lnTo>
                                  <a:pt x="47689" y="19968"/>
                                </a:lnTo>
                                <a:lnTo>
                                  <a:pt x="31623" y="27305"/>
                                </a:lnTo>
                                <a:cubicBezTo>
                                  <a:pt x="27305" y="32131"/>
                                  <a:pt x="25146" y="39243"/>
                                  <a:pt x="25146" y="48387"/>
                                </a:cubicBezTo>
                                <a:cubicBezTo>
                                  <a:pt x="25146" y="57531"/>
                                  <a:pt x="27305" y="64515"/>
                                  <a:pt x="31623" y="69469"/>
                                </a:cubicBezTo>
                                <a:lnTo>
                                  <a:pt x="47689" y="76679"/>
                                </a:lnTo>
                                <a:lnTo>
                                  <a:pt x="47689" y="96602"/>
                                </a:lnTo>
                                <a:lnTo>
                                  <a:pt x="23622" y="90932"/>
                                </a:lnTo>
                                <a:cubicBezTo>
                                  <a:pt x="15875" y="87122"/>
                                  <a:pt x="10033" y="81534"/>
                                  <a:pt x="6096" y="74168"/>
                                </a:cubicBezTo>
                                <a:cubicBezTo>
                                  <a:pt x="2032" y="66675"/>
                                  <a:pt x="0" y="57658"/>
                                  <a:pt x="0" y="47117"/>
                                </a:cubicBezTo>
                                <a:cubicBezTo>
                                  <a:pt x="0" y="38989"/>
                                  <a:pt x="2032" y="31114"/>
                                  <a:pt x="6096" y="23495"/>
                                </a:cubicBezTo>
                                <a:cubicBezTo>
                                  <a:pt x="10033" y="15875"/>
                                  <a:pt x="15748" y="10033"/>
                                  <a:pt x="23114" y="6096"/>
                                </a:cubicBezTo>
                                <a:cubicBezTo>
                                  <a:pt x="30353" y="2032"/>
                                  <a:pt x="38608" y="0"/>
                                  <a:pt x="47625" y="0"/>
                                </a:cubicBez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25" name="Shape 25"/>
                        <wps:cNvSpPr/>
                        <wps:spPr>
                          <a:xfrm>
                            <a:off x="1184529" y="36449"/>
                            <a:ext cx="84328" cy="94614"/>
                          </a:xfrm>
                          <a:custGeom>
                            <a:avLst/>
                            <a:gdLst/>
                            <a:ahLst/>
                            <a:cxnLst/>
                            <a:rect l="0" t="0" r="0" b="0"/>
                            <a:pathLst>
                              <a:path w="84328" h="94614">
                                <a:moveTo>
                                  <a:pt x="53213" y="0"/>
                                </a:moveTo>
                                <a:cubicBezTo>
                                  <a:pt x="58674" y="0"/>
                                  <a:pt x="63627" y="1015"/>
                                  <a:pt x="68072" y="2921"/>
                                </a:cubicBezTo>
                                <a:cubicBezTo>
                                  <a:pt x="72517" y="4952"/>
                                  <a:pt x="75946" y="7365"/>
                                  <a:pt x="78232" y="10414"/>
                                </a:cubicBezTo>
                                <a:cubicBezTo>
                                  <a:pt x="80518" y="13462"/>
                                  <a:pt x="82042" y="16890"/>
                                  <a:pt x="82931" y="20701"/>
                                </a:cubicBezTo>
                                <a:cubicBezTo>
                                  <a:pt x="83820" y="24511"/>
                                  <a:pt x="84328" y="29972"/>
                                  <a:pt x="84328" y="37211"/>
                                </a:cubicBezTo>
                                <a:lnTo>
                                  <a:pt x="84328" y="94614"/>
                                </a:lnTo>
                                <a:lnTo>
                                  <a:pt x="59817" y="94614"/>
                                </a:lnTo>
                                <a:lnTo>
                                  <a:pt x="59817" y="47371"/>
                                </a:lnTo>
                                <a:cubicBezTo>
                                  <a:pt x="59817" y="37464"/>
                                  <a:pt x="59309" y="30988"/>
                                  <a:pt x="58293" y="28067"/>
                                </a:cubicBezTo>
                                <a:cubicBezTo>
                                  <a:pt x="57277" y="25146"/>
                                  <a:pt x="55499" y="22860"/>
                                  <a:pt x="53213" y="21209"/>
                                </a:cubicBezTo>
                                <a:cubicBezTo>
                                  <a:pt x="50800" y="19558"/>
                                  <a:pt x="48006" y="18796"/>
                                  <a:pt x="44704" y="18796"/>
                                </a:cubicBezTo>
                                <a:cubicBezTo>
                                  <a:pt x="40513" y="18796"/>
                                  <a:pt x="36703" y="19939"/>
                                  <a:pt x="33274" y="22225"/>
                                </a:cubicBezTo>
                                <a:cubicBezTo>
                                  <a:pt x="29972" y="24638"/>
                                  <a:pt x="27686" y="27686"/>
                                  <a:pt x="26416" y="31496"/>
                                </a:cubicBezTo>
                                <a:cubicBezTo>
                                  <a:pt x="25146" y="35306"/>
                                  <a:pt x="24511" y="42418"/>
                                  <a:pt x="24511" y="52705"/>
                                </a:cubicBezTo>
                                <a:lnTo>
                                  <a:pt x="24511" y="94614"/>
                                </a:lnTo>
                                <a:lnTo>
                                  <a:pt x="0" y="94614"/>
                                </a:lnTo>
                                <a:lnTo>
                                  <a:pt x="0" y="2159"/>
                                </a:lnTo>
                                <a:lnTo>
                                  <a:pt x="22733" y="2159"/>
                                </a:lnTo>
                                <a:lnTo>
                                  <a:pt x="22733" y="15748"/>
                                </a:lnTo>
                                <a:cubicBezTo>
                                  <a:pt x="30861" y="5334"/>
                                  <a:pt x="41021" y="0"/>
                                  <a:pt x="53213" y="0"/>
                                </a:cubicBez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26" name="Shape 26"/>
                        <wps:cNvSpPr/>
                        <wps:spPr>
                          <a:xfrm>
                            <a:off x="1337310" y="1270"/>
                            <a:ext cx="111252" cy="131953"/>
                          </a:xfrm>
                          <a:custGeom>
                            <a:avLst/>
                            <a:gdLst/>
                            <a:ahLst/>
                            <a:cxnLst/>
                            <a:rect l="0" t="0" r="0" b="0"/>
                            <a:pathLst>
                              <a:path w="111252" h="131953">
                                <a:moveTo>
                                  <a:pt x="59817" y="0"/>
                                </a:moveTo>
                                <a:cubicBezTo>
                                  <a:pt x="75438" y="0"/>
                                  <a:pt x="88138" y="4572"/>
                                  <a:pt x="97790" y="13843"/>
                                </a:cubicBezTo>
                                <a:cubicBezTo>
                                  <a:pt x="103632" y="19304"/>
                                  <a:pt x="107950" y="27178"/>
                                  <a:pt x="110871" y="37338"/>
                                </a:cubicBezTo>
                                <a:lnTo>
                                  <a:pt x="85344" y="43434"/>
                                </a:lnTo>
                                <a:cubicBezTo>
                                  <a:pt x="83820" y="36830"/>
                                  <a:pt x="80772" y="31623"/>
                                  <a:pt x="75946" y="27813"/>
                                </a:cubicBezTo>
                                <a:cubicBezTo>
                                  <a:pt x="71120" y="23876"/>
                                  <a:pt x="65278" y="21971"/>
                                  <a:pt x="58547" y="21971"/>
                                </a:cubicBezTo>
                                <a:cubicBezTo>
                                  <a:pt x="49022" y="21971"/>
                                  <a:pt x="41402" y="25400"/>
                                  <a:pt x="35433" y="32258"/>
                                </a:cubicBezTo>
                                <a:cubicBezTo>
                                  <a:pt x="29591" y="38989"/>
                                  <a:pt x="26670" y="50038"/>
                                  <a:pt x="26670" y="65151"/>
                                </a:cubicBezTo>
                                <a:cubicBezTo>
                                  <a:pt x="26670" y="81280"/>
                                  <a:pt x="29464" y="92837"/>
                                  <a:pt x="35306" y="99695"/>
                                </a:cubicBezTo>
                                <a:cubicBezTo>
                                  <a:pt x="41148" y="106553"/>
                                  <a:pt x="48641" y="109982"/>
                                  <a:pt x="57912" y="109982"/>
                                </a:cubicBezTo>
                                <a:cubicBezTo>
                                  <a:pt x="64770" y="109982"/>
                                  <a:pt x="70739" y="107823"/>
                                  <a:pt x="75692" y="103378"/>
                                </a:cubicBezTo>
                                <a:cubicBezTo>
                                  <a:pt x="80518" y="99060"/>
                                  <a:pt x="84074" y="92202"/>
                                  <a:pt x="86233" y="82804"/>
                                </a:cubicBezTo>
                                <a:lnTo>
                                  <a:pt x="111252" y="90805"/>
                                </a:lnTo>
                                <a:cubicBezTo>
                                  <a:pt x="107442" y="104775"/>
                                  <a:pt x="101092" y="115062"/>
                                  <a:pt x="92075" y="121793"/>
                                </a:cubicBezTo>
                                <a:cubicBezTo>
                                  <a:pt x="83185" y="128651"/>
                                  <a:pt x="71882" y="131953"/>
                                  <a:pt x="58166" y="131953"/>
                                </a:cubicBezTo>
                                <a:cubicBezTo>
                                  <a:pt x="41275" y="131953"/>
                                  <a:pt x="27305" y="126238"/>
                                  <a:pt x="16383" y="114554"/>
                                </a:cubicBezTo>
                                <a:cubicBezTo>
                                  <a:pt x="5461" y="102997"/>
                                  <a:pt x="0" y="87249"/>
                                  <a:pt x="0" y="67056"/>
                                </a:cubicBezTo>
                                <a:cubicBezTo>
                                  <a:pt x="0" y="45847"/>
                                  <a:pt x="5588" y="29337"/>
                                  <a:pt x="16510" y="17653"/>
                                </a:cubicBezTo>
                                <a:cubicBezTo>
                                  <a:pt x="27432" y="5842"/>
                                  <a:pt x="41910" y="0"/>
                                  <a:pt x="59817" y="0"/>
                                </a:cubicBez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7160" name="Shape 7160"/>
                        <wps:cNvSpPr/>
                        <wps:spPr>
                          <a:xfrm>
                            <a:off x="1894967" y="38608"/>
                            <a:ext cx="24384" cy="92456"/>
                          </a:xfrm>
                          <a:custGeom>
                            <a:avLst/>
                            <a:gdLst/>
                            <a:ahLst/>
                            <a:cxnLst/>
                            <a:rect l="0" t="0" r="0" b="0"/>
                            <a:pathLst>
                              <a:path w="24384" h="92456">
                                <a:moveTo>
                                  <a:pt x="0" y="0"/>
                                </a:moveTo>
                                <a:lnTo>
                                  <a:pt x="24384" y="0"/>
                                </a:lnTo>
                                <a:lnTo>
                                  <a:pt x="24384" y="92456"/>
                                </a:lnTo>
                                <a:lnTo>
                                  <a:pt x="0" y="92456"/>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28" name="Shape 28"/>
                        <wps:cNvSpPr/>
                        <wps:spPr>
                          <a:xfrm>
                            <a:off x="1578991" y="38608"/>
                            <a:ext cx="84074" cy="94488"/>
                          </a:xfrm>
                          <a:custGeom>
                            <a:avLst/>
                            <a:gdLst/>
                            <a:ahLst/>
                            <a:cxnLst/>
                            <a:rect l="0" t="0" r="0" b="0"/>
                            <a:pathLst>
                              <a:path w="84074" h="94488">
                                <a:moveTo>
                                  <a:pt x="0" y="0"/>
                                </a:moveTo>
                                <a:lnTo>
                                  <a:pt x="24384" y="0"/>
                                </a:lnTo>
                                <a:lnTo>
                                  <a:pt x="24384" y="42418"/>
                                </a:lnTo>
                                <a:cubicBezTo>
                                  <a:pt x="24384" y="55499"/>
                                  <a:pt x="24892" y="63500"/>
                                  <a:pt x="25781" y="66421"/>
                                </a:cubicBezTo>
                                <a:cubicBezTo>
                                  <a:pt x="26670" y="69342"/>
                                  <a:pt x="28321" y="71628"/>
                                  <a:pt x="30734" y="73406"/>
                                </a:cubicBezTo>
                                <a:cubicBezTo>
                                  <a:pt x="33020" y="75057"/>
                                  <a:pt x="36068" y="75946"/>
                                  <a:pt x="39751" y="75946"/>
                                </a:cubicBezTo>
                                <a:cubicBezTo>
                                  <a:pt x="43942" y="75946"/>
                                  <a:pt x="47625" y="74803"/>
                                  <a:pt x="50927" y="72517"/>
                                </a:cubicBezTo>
                                <a:cubicBezTo>
                                  <a:pt x="54229" y="70231"/>
                                  <a:pt x="56515" y="67310"/>
                                  <a:pt x="57785" y="63881"/>
                                </a:cubicBezTo>
                                <a:cubicBezTo>
                                  <a:pt x="58928" y="60579"/>
                                  <a:pt x="59563" y="52197"/>
                                  <a:pt x="59563" y="38989"/>
                                </a:cubicBezTo>
                                <a:lnTo>
                                  <a:pt x="59563" y="0"/>
                                </a:lnTo>
                                <a:lnTo>
                                  <a:pt x="84074" y="0"/>
                                </a:lnTo>
                                <a:lnTo>
                                  <a:pt x="84074" y="92456"/>
                                </a:lnTo>
                                <a:lnTo>
                                  <a:pt x="61341" y="92456"/>
                                </a:lnTo>
                                <a:lnTo>
                                  <a:pt x="61341" y="78613"/>
                                </a:lnTo>
                                <a:cubicBezTo>
                                  <a:pt x="57912" y="83566"/>
                                  <a:pt x="53594" y="87376"/>
                                  <a:pt x="48006" y="90297"/>
                                </a:cubicBezTo>
                                <a:cubicBezTo>
                                  <a:pt x="42545" y="93091"/>
                                  <a:pt x="36830" y="94488"/>
                                  <a:pt x="30734" y="94488"/>
                                </a:cubicBezTo>
                                <a:cubicBezTo>
                                  <a:pt x="24511" y="94488"/>
                                  <a:pt x="18923" y="93218"/>
                                  <a:pt x="13970" y="90424"/>
                                </a:cubicBezTo>
                                <a:cubicBezTo>
                                  <a:pt x="9017" y="87757"/>
                                  <a:pt x="5461" y="83947"/>
                                  <a:pt x="3302" y="78994"/>
                                </a:cubicBezTo>
                                <a:cubicBezTo>
                                  <a:pt x="1016" y="74041"/>
                                  <a:pt x="0" y="67183"/>
                                  <a:pt x="0" y="58547"/>
                                </a:cubicBezTo>
                                <a:lnTo>
                                  <a:pt x="0" y="0"/>
                                </a:ln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29" name="Shape 29"/>
                        <wps:cNvSpPr/>
                        <wps:spPr>
                          <a:xfrm>
                            <a:off x="1511745" y="36460"/>
                            <a:ext cx="47816" cy="96635"/>
                          </a:xfrm>
                          <a:custGeom>
                            <a:avLst/>
                            <a:gdLst/>
                            <a:ahLst/>
                            <a:cxnLst/>
                            <a:rect l="0" t="0" r="0" b="0"/>
                            <a:pathLst>
                              <a:path w="47816" h="96635">
                                <a:moveTo>
                                  <a:pt x="0" y="0"/>
                                </a:moveTo>
                                <a:lnTo>
                                  <a:pt x="19050" y="3417"/>
                                </a:lnTo>
                                <a:cubicBezTo>
                                  <a:pt x="24797" y="5703"/>
                                  <a:pt x="29908" y="9132"/>
                                  <a:pt x="34353" y="13704"/>
                                </a:cubicBezTo>
                                <a:cubicBezTo>
                                  <a:pt x="43243" y="22721"/>
                                  <a:pt x="47816" y="34278"/>
                                  <a:pt x="47816" y="48121"/>
                                </a:cubicBezTo>
                                <a:cubicBezTo>
                                  <a:pt x="47816" y="62091"/>
                                  <a:pt x="43243" y="73648"/>
                                  <a:pt x="34227" y="82919"/>
                                </a:cubicBezTo>
                                <a:cubicBezTo>
                                  <a:pt x="25209" y="92064"/>
                                  <a:pt x="13779" y="96635"/>
                                  <a:pt x="191" y="96635"/>
                                </a:cubicBezTo>
                                <a:lnTo>
                                  <a:pt x="0" y="96590"/>
                                </a:lnTo>
                                <a:lnTo>
                                  <a:pt x="0" y="76668"/>
                                </a:lnTo>
                                <a:lnTo>
                                  <a:pt x="64" y="76696"/>
                                </a:lnTo>
                                <a:cubicBezTo>
                                  <a:pt x="6414" y="76696"/>
                                  <a:pt x="11747" y="74283"/>
                                  <a:pt x="16066" y="69457"/>
                                </a:cubicBezTo>
                                <a:cubicBezTo>
                                  <a:pt x="20384" y="64504"/>
                                  <a:pt x="22542" y="57519"/>
                                  <a:pt x="22542" y="48248"/>
                                </a:cubicBezTo>
                                <a:cubicBezTo>
                                  <a:pt x="22542" y="39104"/>
                                  <a:pt x="20384" y="32119"/>
                                  <a:pt x="16066" y="27293"/>
                                </a:cubicBezTo>
                                <a:cubicBezTo>
                                  <a:pt x="11747" y="22467"/>
                                  <a:pt x="6414" y="19928"/>
                                  <a:pt x="64" y="19928"/>
                                </a:cubicBezTo>
                                <a:lnTo>
                                  <a:pt x="0" y="19957"/>
                                </a:lnTo>
                                <a:lnTo>
                                  <a:pt x="0" y="0"/>
                                </a:ln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30" name="Shape 30"/>
                        <wps:cNvSpPr/>
                        <wps:spPr>
                          <a:xfrm>
                            <a:off x="1791970" y="36449"/>
                            <a:ext cx="87249" cy="96647"/>
                          </a:xfrm>
                          <a:custGeom>
                            <a:avLst/>
                            <a:gdLst/>
                            <a:ahLst/>
                            <a:cxnLst/>
                            <a:rect l="0" t="0" r="0" b="0"/>
                            <a:pathLst>
                              <a:path w="87249" h="96647">
                                <a:moveTo>
                                  <a:pt x="44831" y="0"/>
                                </a:moveTo>
                                <a:cubicBezTo>
                                  <a:pt x="56134" y="0"/>
                                  <a:pt x="65024" y="2539"/>
                                  <a:pt x="71755" y="7365"/>
                                </a:cubicBezTo>
                                <a:cubicBezTo>
                                  <a:pt x="78359" y="12192"/>
                                  <a:pt x="83185" y="19558"/>
                                  <a:pt x="86106" y="29464"/>
                                </a:cubicBezTo>
                                <a:lnTo>
                                  <a:pt x="61976" y="33782"/>
                                </a:lnTo>
                                <a:cubicBezTo>
                                  <a:pt x="61087" y="29083"/>
                                  <a:pt x="59309" y="25400"/>
                                  <a:pt x="56388" y="22987"/>
                                </a:cubicBezTo>
                                <a:cubicBezTo>
                                  <a:pt x="53594" y="20574"/>
                                  <a:pt x="49784" y="19303"/>
                                  <a:pt x="45212" y="19303"/>
                                </a:cubicBezTo>
                                <a:cubicBezTo>
                                  <a:pt x="39116" y="19303"/>
                                  <a:pt x="34290" y="21463"/>
                                  <a:pt x="30607" y="25653"/>
                                </a:cubicBezTo>
                                <a:cubicBezTo>
                                  <a:pt x="27051" y="29845"/>
                                  <a:pt x="25146" y="36830"/>
                                  <a:pt x="25146" y="46736"/>
                                </a:cubicBezTo>
                                <a:cubicBezTo>
                                  <a:pt x="25146" y="57658"/>
                                  <a:pt x="27051" y="65405"/>
                                  <a:pt x="30734" y="69976"/>
                                </a:cubicBezTo>
                                <a:cubicBezTo>
                                  <a:pt x="34417" y="74549"/>
                                  <a:pt x="39370" y="76708"/>
                                  <a:pt x="45593" y="76708"/>
                                </a:cubicBezTo>
                                <a:cubicBezTo>
                                  <a:pt x="50165" y="76708"/>
                                  <a:pt x="53975" y="75438"/>
                                  <a:pt x="57023" y="72771"/>
                                </a:cubicBezTo>
                                <a:cubicBezTo>
                                  <a:pt x="59944" y="70103"/>
                                  <a:pt x="61976" y="65659"/>
                                  <a:pt x="63246" y="59182"/>
                                </a:cubicBezTo>
                                <a:lnTo>
                                  <a:pt x="87249" y="63246"/>
                                </a:lnTo>
                                <a:cubicBezTo>
                                  <a:pt x="84836" y="74295"/>
                                  <a:pt x="80010" y="82676"/>
                                  <a:pt x="72898" y="88264"/>
                                </a:cubicBezTo>
                                <a:cubicBezTo>
                                  <a:pt x="65786" y="93852"/>
                                  <a:pt x="56388" y="96647"/>
                                  <a:pt x="44450" y="96647"/>
                                </a:cubicBezTo>
                                <a:cubicBezTo>
                                  <a:pt x="30861" y="96647"/>
                                  <a:pt x="20193" y="92456"/>
                                  <a:pt x="12065" y="83947"/>
                                </a:cubicBezTo>
                                <a:cubicBezTo>
                                  <a:pt x="4064" y="75311"/>
                                  <a:pt x="0" y="63500"/>
                                  <a:pt x="0" y="48514"/>
                                </a:cubicBezTo>
                                <a:cubicBezTo>
                                  <a:pt x="0" y="33147"/>
                                  <a:pt x="4064" y="21336"/>
                                  <a:pt x="12192" y="12826"/>
                                </a:cubicBezTo>
                                <a:cubicBezTo>
                                  <a:pt x="20193" y="4318"/>
                                  <a:pt x="31115" y="0"/>
                                  <a:pt x="44831" y="0"/>
                                </a:cubicBez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31" name="Shape 31"/>
                        <wps:cNvSpPr/>
                        <wps:spPr>
                          <a:xfrm>
                            <a:off x="1687449" y="36449"/>
                            <a:ext cx="84328" cy="94614"/>
                          </a:xfrm>
                          <a:custGeom>
                            <a:avLst/>
                            <a:gdLst/>
                            <a:ahLst/>
                            <a:cxnLst/>
                            <a:rect l="0" t="0" r="0" b="0"/>
                            <a:pathLst>
                              <a:path w="84328" h="94614">
                                <a:moveTo>
                                  <a:pt x="53213" y="0"/>
                                </a:moveTo>
                                <a:cubicBezTo>
                                  <a:pt x="58674" y="0"/>
                                  <a:pt x="63627" y="1015"/>
                                  <a:pt x="68072" y="2921"/>
                                </a:cubicBezTo>
                                <a:cubicBezTo>
                                  <a:pt x="72517" y="4952"/>
                                  <a:pt x="75946" y="7365"/>
                                  <a:pt x="78232" y="10414"/>
                                </a:cubicBezTo>
                                <a:cubicBezTo>
                                  <a:pt x="80518" y="13462"/>
                                  <a:pt x="82042" y="16890"/>
                                  <a:pt x="82931" y="20701"/>
                                </a:cubicBezTo>
                                <a:cubicBezTo>
                                  <a:pt x="83820" y="24511"/>
                                  <a:pt x="84328" y="29972"/>
                                  <a:pt x="84328" y="37211"/>
                                </a:cubicBezTo>
                                <a:lnTo>
                                  <a:pt x="84328" y="94614"/>
                                </a:lnTo>
                                <a:lnTo>
                                  <a:pt x="59817" y="94614"/>
                                </a:lnTo>
                                <a:lnTo>
                                  <a:pt x="59817" y="47371"/>
                                </a:lnTo>
                                <a:cubicBezTo>
                                  <a:pt x="59817" y="37464"/>
                                  <a:pt x="59309" y="30988"/>
                                  <a:pt x="58293" y="28067"/>
                                </a:cubicBezTo>
                                <a:cubicBezTo>
                                  <a:pt x="57277" y="25146"/>
                                  <a:pt x="55499" y="22860"/>
                                  <a:pt x="53213" y="21209"/>
                                </a:cubicBezTo>
                                <a:cubicBezTo>
                                  <a:pt x="50800" y="19558"/>
                                  <a:pt x="48006" y="18796"/>
                                  <a:pt x="44704" y="18796"/>
                                </a:cubicBezTo>
                                <a:cubicBezTo>
                                  <a:pt x="40513" y="18796"/>
                                  <a:pt x="36703" y="19939"/>
                                  <a:pt x="33274" y="22225"/>
                                </a:cubicBezTo>
                                <a:cubicBezTo>
                                  <a:pt x="29972" y="24638"/>
                                  <a:pt x="27686" y="27686"/>
                                  <a:pt x="26416" y="31496"/>
                                </a:cubicBezTo>
                                <a:cubicBezTo>
                                  <a:pt x="25146" y="35306"/>
                                  <a:pt x="24511" y="42418"/>
                                  <a:pt x="24511" y="52705"/>
                                </a:cubicBezTo>
                                <a:lnTo>
                                  <a:pt x="24511" y="94614"/>
                                </a:lnTo>
                                <a:lnTo>
                                  <a:pt x="0" y="94614"/>
                                </a:lnTo>
                                <a:lnTo>
                                  <a:pt x="0" y="2159"/>
                                </a:lnTo>
                                <a:lnTo>
                                  <a:pt x="22733" y="2159"/>
                                </a:lnTo>
                                <a:lnTo>
                                  <a:pt x="22733" y="15748"/>
                                </a:lnTo>
                                <a:cubicBezTo>
                                  <a:pt x="30861" y="5334"/>
                                  <a:pt x="41021" y="0"/>
                                  <a:pt x="53213" y="0"/>
                                </a:cubicBez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7161" name="Shape 7161"/>
                        <wps:cNvSpPr/>
                        <wps:spPr>
                          <a:xfrm>
                            <a:off x="1945259" y="3428"/>
                            <a:ext cx="24384" cy="127635"/>
                          </a:xfrm>
                          <a:custGeom>
                            <a:avLst/>
                            <a:gdLst/>
                            <a:ahLst/>
                            <a:cxnLst/>
                            <a:rect l="0" t="0" r="0" b="0"/>
                            <a:pathLst>
                              <a:path w="24384" h="127635">
                                <a:moveTo>
                                  <a:pt x="0" y="0"/>
                                </a:moveTo>
                                <a:lnTo>
                                  <a:pt x="24384" y="0"/>
                                </a:lnTo>
                                <a:lnTo>
                                  <a:pt x="24384" y="127635"/>
                                </a:lnTo>
                                <a:lnTo>
                                  <a:pt x="0" y="127635"/>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7162" name="Shape 7162"/>
                        <wps:cNvSpPr/>
                        <wps:spPr>
                          <a:xfrm>
                            <a:off x="1894967" y="3428"/>
                            <a:ext cx="24384" cy="22606"/>
                          </a:xfrm>
                          <a:custGeom>
                            <a:avLst/>
                            <a:gdLst/>
                            <a:ahLst/>
                            <a:cxnLst/>
                            <a:rect l="0" t="0" r="0" b="0"/>
                            <a:pathLst>
                              <a:path w="24384" h="22606">
                                <a:moveTo>
                                  <a:pt x="0" y="0"/>
                                </a:moveTo>
                                <a:lnTo>
                                  <a:pt x="24384" y="0"/>
                                </a:lnTo>
                                <a:lnTo>
                                  <a:pt x="24384" y="22606"/>
                                </a:lnTo>
                                <a:lnTo>
                                  <a:pt x="0" y="22606"/>
                                </a:lnTo>
                                <a:lnTo>
                                  <a:pt x="0" y="0"/>
                                </a:lnTo>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34" name="Shape 34"/>
                        <wps:cNvSpPr/>
                        <wps:spPr>
                          <a:xfrm>
                            <a:off x="532257" y="86613"/>
                            <a:ext cx="33020" cy="29337"/>
                          </a:xfrm>
                          <a:custGeom>
                            <a:avLst/>
                            <a:gdLst/>
                            <a:ahLst/>
                            <a:cxnLst/>
                            <a:rect l="0" t="0" r="0" b="0"/>
                            <a:pathLst>
                              <a:path w="33020" h="29337">
                                <a:moveTo>
                                  <a:pt x="33020" y="0"/>
                                </a:moveTo>
                                <a:cubicBezTo>
                                  <a:pt x="29845" y="1143"/>
                                  <a:pt x="24892" y="2287"/>
                                  <a:pt x="18034" y="3811"/>
                                </a:cubicBezTo>
                                <a:cubicBezTo>
                                  <a:pt x="11303" y="5207"/>
                                  <a:pt x="6858" y="6604"/>
                                  <a:pt x="4699" y="8001"/>
                                </a:cubicBezTo>
                                <a:cubicBezTo>
                                  <a:pt x="1524" y="10287"/>
                                  <a:pt x="0" y="13208"/>
                                  <a:pt x="0" y="16637"/>
                                </a:cubicBezTo>
                                <a:cubicBezTo>
                                  <a:pt x="0" y="20066"/>
                                  <a:pt x="1270" y="23114"/>
                                  <a:pt x="3810" y="25527"/>
                                </a:cubicBezTo>
                                <a:cubicBezTo>
                                  <a:pt x="6350" y="28067"/>
                                  <a:pt x="9652" y="29337"/>
                                  <a:pt x="13589" y="29337"/>
                                </a:cubicBezTo>
                                <a:cubicBezTo>
                                  <a:pt x="17907" y="29337"/>
                                  <a:pt x="22098" y="27813"/>
                                  <a:pt x="26162" y="24892"/>
                                </a:cubicBezTo>
                                <a:cubicBezTo>
                                  <a:pt x="29083" y="22733"/>
                                  <a:pt x="31115" y="20066"/>
                                  <a:pt x="32004" y="16891"/>
                                </a:cubicBezTo>
                                <a:cubicBezTo>
                                  <a:pt x="32639" y="14732"/>
                                  <a:pt x="33020" y="10795"/>
                                  <a:pt x="33020" y="4953"/>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35" name="Shape 35"/>
                        <wps:cNvSpPr/>
                        <wps:spPr>
                          <a:xfrm>
                            <a:off x="1489202" y="56388"/>
                            <a:ext cx="45085" cy="56769"/>
                          </a:xfrm>
                          <a:custGeom>
                            <a:avLst/>
                            <a:gdLst/>
                            <a:ahLst/>
                            <a:cxnLst/>
                            <a:rect l="0" t="0" r="0" b="0"/>
                            <a:pathLst>
                              <a:path w="45085" h="56769">
                                <a:moveTo>
                                  <a:pt x="22606" y="0"/>
                                </a:moveTo>
                                <a:cubicBezTo>
                                  <a:pt x="16256" y="0"/>
                                  <a:pt x="10795" y="2539"/>
                                  <a:pt x="6477" y="7365"/>
                                </a:cubicBezTo>
                                <a:cubicBezTo>
                                  <a:pt x="2159" y="12192"/>
                                  <a:pt x="0" y="19303"/>
                                  <a:pt x="0" y="28448"/>
                                </a:cubicBezTo>
                                <a:cubicBezTo>
                                  <a:pt x="0" y="37592"/>
                                  <a:pt x="2159" y="44576"/>
                                  <a:pt x="6477" y="49530"/>
                                </a:cubicBezTo>
                                <a:cubicBezTo>
                                  <a:pt x="10795" y="54356"/>
                                  <a:pt x="16256" y="56769"/>
                                  <a:pt x="22606" y="56769"/>
                                </a:cubicBezTo>
                                <a:cubicBezTo>
                                  <a:pt x="28956" y="56769"/>
                                  <a:pt x="34290" y="54356"/>
                                  <a:pt x="38608" y="49530"/>
                                </a:cubicBezTo>
                                <a:cubicBezTo>
                                  <a:pt x="42926" y="44576"/>
                                  <a:pt x="45085" y="37592"/>
                                  <a:pt x="45085" y="28321"/>
                                </a:cubicBezTo>
                                <a:cubicBezTo>
                                  <a:pt x="45085" y="19176"/>
                                  <a:pt x="42926" y="12192"/>
                                  <a:pt x="38608" y="7365"/>
                                </a:cubicBezTo>
                                <a:cubicBezTo>
                                  <a:pt x="34290" y="2539"/>
                                  <a:pt x="28956" y="0"/>
                                  <a:pt x="22606"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36" name="Shape 36"/>
                        <wps:cNvSpPr/>
                        <wps:spPr>
                          <a:xfrm>
                            <a:off x="957326" y="56388"/>
                            <a:ext cx="45085" cy="56769"/>
                          </a:xfrm>
                          <a:custGeom>
                            <a:avLst/>
                            <a:gdLst/>
                            <a:ahLst/>
                            <a:cxnLst/>
                            <a:rect l="0" t="0" r="0" b="0"/>
                            <a:pathLst>
                              <a:path w="45085" h="56769">
                                <a:moveTo>
                                  <a:pt x="22606" y="0"/>
                                </a:moveTo>
                                <a:cubicBezTo>
                                  <a:pt x="16256" y="0"/>
                                  <a:pt x="10795" y="2539"/>
                                  <a:pt x="6477" y="7365"/>
                                </a:cubicBezTo>
                                <a:cubicBezTo>
                                  <a:pt x="2159" y="12192"/>
                                  <a:pt x="0" y="19303"/>
                                  <a:pt x="0" y="28448"/>
                                </a:cubicBezTo>
                                <a:cubicBezTo>
                                  <a:pt x="0" y="37592"/>
                                  <a:pt x="2159" y="44576"/>
                                  <a:pt x="6477" y="49530"/>
                                </a:cubicBezTo>
                                <a:cubicBezTo>
                                  <a:pt x="10795" y="54356"/>
                                  <a:pt x="16256" y="56769"/>
                                  <a:pt x="22606" y="56769"/>
                                </a:cubicBezTo>
                                <a:cubicBezTo>
                                  <a:pt x="28956" y="56769"/>
                                  <a:pt x="34290" y="54356"/>
                                  <a:pt x="38608" y="49530"/>
                                </a:cubicBezTo>
                                <a:cubicBezTo>
                                  <a:pt x="42926" y="44576"/>
                                  <a:pt x="45085" y="37592"/>
                                  <a:pt x="45085" y="28321"/>
                                </a:cubicBezTo>
                                <a:cubicBezTo>
                                  <a:pt x="45085" y="19176"/>
                                  <a:pt x="42926" y="12192"/>
                                  <a:pt x="38608" y="7365"/>
                                </a:cubicBezTo>
                                <a:cubicBezTo>
                                  <a:pt x="34290" y="2539"/>
                                  <a:pt x="28956" y="0"/>
                                  <a:pt x="22606"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37" name="Shape 37"/>
                        <wps:cNvSpPr/>
                        <wps:spPr>
                          <a:xfrm>
                            <a:off x="433451" y="55245"/>
                            <a:ext cx="36576" cy="21717"/>
                          </a:xfrm>
                          <a:custGeom>
                            <a:avLst/>
                            <a:gdLst/>
                            <a:ahLst/>
                            <a:cxnLst/>
                            <a:rect l="0" t="0" r="0" b="0"/>
                            <a:pathLst>
                              <a:path w="36576" h="21717">
                                <a:moveTo>
                                  <a:pt x="18415" y="0"/>
                                </a:moveTo>
                                <a:cubicBezTo>
                                  <a:pt x="13081" y="0"/>
                                  <a:pt x="8636" y="1905"/>
                                  <a:pt x="5207" y="5842"/>
                                </a:cubicBezTo>
                                <a:cubicBezTo>
                                  <a:pt x="1651" y="9652"/>
                                  <a:pt x="0" y="14986"/>
                                  <a:pt x="0" y="21717"/>
                                </a:cubicBezTo>
                                <a:lnTo>
                                  <a:pt x="36576" y="21717"/>
                                </a:lnTo>
                                <a:cubicBezTo>
                                  <a:pt x="36449" y="14605"/>
                                  <a:pt x="34671" y="9144"/>
                                  <a:pt x="31115" y="5461"/>
                                </a:cubicBezTo>
                                <a:cubicBezTo>
                                  <a:pt x="27686" y="1778"/>
                                  <a:pt x="23368" y="0"/>
                                  <a:pt x="18415"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38" name="Shape 38"/>
                        <wps:cNvSpPr/>
                        <wps:spPr>
                          <a:xfrm>
                            <a:off x="1894967" y="38608"/>
                            <a:ext cx="24384" cy="92456"/>
                          </a:xfrm>
                          <a:custGeom>
                            <a:avLst/>
                            <a:gdLst/>
                            <a:ahLst/>
                            <a:cxnLst/>
                            <a:rect l="0" t="0" r="0" b="0"/>
                            <a:pathLst>
                              <a:path w="24384" h="92456">
                                <a:moveTo>
                                  <a:pt x="0" y="0"/>
                                </a:moveTo>
                                <a:lnTo>
                                  <a:pt x="24384" y="0"/>
                                </a:lnTo>
                                <a:lnTo>
                                  <a:pt x="24384" y="92456"/>
                                </a:lnTo>
                                <a:lnTo>
                                  <a:pt x="0" y="92456"/>
                                </a:ln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39" name="Shape 39"/>
                        <wps:cNvSpPr/>
                        <wps:spPr>
                          <a:xfrm>
                            <a:off x="1578991" y="38608"/>
                            <a:ext cx="84074" cy="94488"/>
                          </a:xfrm>
                          <a:custGeom>
                            <a:avLst/>
                            <a:gdLst/>
                            <a:ahLst/>
                            <a:cxnLst/>
                            <a:rect l="0" t="0" r="0" b="0"/>
                            <a:pathLst>
                              <a:path w="84074" h="94488">
                                <a:moveTo>
                                  <a:pt x="0" y="0"/>
                                </a:moveTo>
                                <a:lnTo>
                                  <a:pt x="24384" y="0"/>
                                </a:lnTo>
                                <a:lnTo>
                                  <a:pt x="24384" y="42418"/>
                                </a:lnTo>
                                <a:cubicBezTo>
                                  <a:pt x="24384" y="55499"/>
                                  <a:pt x="24892" y="63500"/>
                                  <a:pt x="25781" y="66421"/>
                                </a:cubicBezTo>
                                <a:cubicBezTo>
                                  <a:pt x="26670" y="69342"/>
                                  <a:pt x="28321" y="71628"/>
                                  <a:pt x="30734" y="73406"/>
                                </a:cubicBezTo>
                                <a:cubicBezTo>
                                  <a:pt x="33020" y="75057"/>
                                  <a:pt x="36068" y="75946"/>
                                  <a:pt x="39751" y="75946"/>
                                </a:cubicBezTo>
                                <a:cubicBezTo>
                                  <a:pt x="43942" y="75946"/>
                                  <a:pt x="47625" y="74803"/>
                                  <a:pt x="50927" y="72517"/>
                                </a:cubicBezTo>
                                <a:cubicBezTo>
                                  <a:pt x="54229" y="70231"/>
                                  <a:pt x="56515" y="67310"/>
                                  <a:pt x="57785" y="63881"/>
                                </a:cubicBezTo>
                                <a:cubicBezTo>
                                  <a:pt x="58928" y="60579"/>
                                  <a:pt x="59563" y="52197"/>
                                  <a:pt x="59563" y="38989"/>
                                </a:cubicBezTo>
                                <a:lnTo>
                                  <a:pt x="59563" y="0"/>
                                </a:lnTo>
                                <a:lnTo>
                                  <a:pt x="84074" y="0"/>
                                </a:lnTo>
                                <a:lnTo>
                                  <a:pt x="84074" y="92456"/>
                                </a:lnTo>
                                <a:lnTo>
                                  <a:pt x="61341" y="92456"/>
                                </a:lnTo>
                                <a:lnTo>
                                  <a:pt x="61341" y="78613"/>
                                </a:lnTo>
                                <a:cubicBezTo>
                                  <a:pt x="57912" y="83566"/>
                                  <a:pt x="53594" y="87376"/>
                                  <a:pt x="48006" y="90297"/>
                                </a:cubicBezTo>
                                <a:cubicBezTo>
                                  <a:pt x="42545" y="93091"/>
                                  <a:pt x="36830" y="94488"/>
                                  <a:pt x="30734" y="94488"/>
                                </a:cubicBezTo>
                                <a:cubicBezTo>
                                  <a:pt x="24511" y="94488"/>
                                  <a:pt x="18923" y="93218"/>
                                  <a:pt x="13970" y="90424"/>
                                </a:cubicBezTo>
                                <a:cubicBezTo>
                                  <a:pt x="9017" y="87757"/>
                                  <a:pt x="5461" y="83947"/>
                                  <a:pt x="3302" y="78994"/>
                                </a:cubicBezTo>
                                <a:cubicBezTo>
                                  <a:pt x="1016" y="74041"/>
                                  <a:pt x="0" y="67183"/>
                                  <a:pt x="0" y="58547"/>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0" name="Shape 40"/>
                        <wps:cNvSpPr/>
                        <wps:spPr>
                          <a:xfrm>
                            <a:off x="1035558" y="38608"/>
                            <a:ext cx="137795" cy="92456"/>
                          </a:xfrm>
                          <a:custGeom>
                            <a:avLst/>
                            <a:gdLst/>
                            <a:ahLst/>
                            <a:cxnLst/>
                            <a:rect l="0" t="0" r="0" b="0"/>
                            <a:pathLst>
                              <a:path w="137795" h="92456">
                                <a:moveTo>
                                  <a:pt x="0" y="0"/>
                                </a:moveTo>
                                <a:lnTo>
                                  <a:pt x="23749" y="0"/>
                                </a:lnTo>
                                <a:lnTo>
                                  <a:pt x="41148" y="60579"/>
                                </a:lnTo>
                                <a:lnTo>
                                  <a:pt x="57023" y="0"/>
                                </a:lnTo>
                                <a:lnTo>
                                  <a:pt x="80645" y="0"/>
                                </a:lnTo>
                                <a:lnTo>
                                  <a:pt x="96012" y="60579"/>
                                </a:lnTo>
                                <a:lnTo>
                                  <a:pt x="113665" y="0"/>
                                </a:lnTo>
                                <a:lnTo>
                                  <a:pt x="137795" y="0"/>
                                </a:lnTo>
                                <a:lnTo>
                                  <a:pt x="108204" y="92456"/>
                                </a:lnTo>
                                <a:lnTo>
                                  <a:pt x="84709" y="92456"/>
                                </a:lnTo>
                                <a:lnTo>
                                  <a:pt x="68707" y="33020"/>
                                </a:lnTo>
                                <a:lnTo>
                                  <a:pt x="53086" y="92456"/>
                                </a:lnTo>
                                <a:lnTo>
                                  <a:pt x="29337" y="92456"/>
                                </a:ln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1" name="Shape 41"/>
                        <wps:cNvSpPr/>
                        <wps:spPr>
                          <a:xfrm>
                            <a:off x="1791970" y="36449"/>
                            <a:ext cx="87249" cy="96647"/>
                          </a:xfrm>
                          <a:custGeom>
                            <a:avLst/>
                            <a:gdLst/>
                            <a:ahLst/>
                            <a:cxnLst/>
                            <a:rect l="0" t="0" r="0" b="0"/>
                            <a:pathLst>
                              <a:path w="87249" h="96647">
                                <a:moveTo>
                                  <a:pt x="44831" y="0"/>
                                </a:moveTo>
                                <a:cubicBezTo>
                                  <a:pt x="56134" y="0"/>
                                  <a:pt x="65024" y="2539"/>
                                  <a:pt x="71755" y="7365"/>
                                </a:cubicBezTo>
                                <a:cubicBezTo>
                                  <a:pt x="78359" y="12192"/>
                                  <a:pt x="83185" y="19558"/>
                                  <a:pt x="86106" y="29464"/>
                                </a:cubicBezTo>
                                <a:lnTo>
                                  <a:pt x="61976" y="33782"/>
                                </a:lnTo>
                                <a:cubicBezTo>
                                  <a:pt x="61087" y="29083"/>
                                  <a:pt x="59309" y="25400"/>
                                  <a:pt x="56388" y="22987"/>
                                </a:cubicBezTo>
                                <a:cubicBezTo>
                                  <a:pt x="53594" y="20574"/>
                                  <a:pt x="49784" y="19303"/>
                                  <a:pt x="45212" y="19303"/>
                                </a:cubicBezTo>
                                <a:cubicBezTo>
                                  <a:pt x="39116" y="19303"/>
                                  <a:pt x="34290" y="21463"/>
                                  <a:pt x="30607" y="25653"/>
                                </a:cubicBezTo>
                                <a:cubicBezTo>
                                  <a:pt x="27051" y="29845"/>
                                  <a:pt x="25146" y="36830"/>
                                  <a:pt x="25146" y="46736"/>
                                </a:cubicBezTo>
                                <a:cubicBezTo>
                                  <a:pt x="25146" y="57658"/>
                                  <a:pt x="27051" y="65405"/>
                                  <a:pt x="30734" y="69976"/>
                                </a:cubicBezTo>
                                <a:cubicBezTo>
                                  <a:pt x="34417" y="74549"/>
                                  <a:pt x="39370" y="76708"/>
                                  <a:pt x="45593" y="76708"/>
                                </a:cubicBezTo>
                                <a:cubicBezTo>
                                  <a:pt x="50165" y="76708"/>
                                  <a:pt x="53975" y="75438"/>
                                  <a:pt x="57023" y="72771"/>
                                </a:cubicBezTo>
                                <a:cubicBezTo>
                                  <a:pt x="59944" y="70103"/>
                                  <a:pt x="61976" y="65659"/>
                                  <a:pt x="63246" y="59182"/>
                                </a:cubicBezTo>
                                <a:lnTo>
                                  <a:pt x="87249" y="63246"/>
                                </a:lnTo>
                                <a:cubicBezTo>
                                  <a:pt x="84836" y="74295"/>
                                  <a:pt x="80010" y="82676"/>
                                  <a:pt x="72898" y="88264"/>
                                </a:cubicBezTo>
                                <a:cubicBezTo>
                                  <a:pt x="65786" y="93852"/>
                                  <a:pt x="56388" y="96647"/>
                                  <a:pt x="44450" y="96647"/>
                                </a:cubicBezTo>
                                <a:cubicBezTo>
                                  <a:pt x="30861" y="96647"/>
                                  <a:pt x="20193" y="92456"/>
                                  <a:pt x="12065" y="83947"/>
                                </a:cubicBezTo>
                                <a:cubicBezTo>
                                  <a:pt x="4064" y="75311"/>
                                  <a:pt x="0" y="63500"/>
                                  <a:pt x="0" y="48514"/>
                                </a:cubicBezTo>
                                <a:cubicBezTo>
                                  <a:pt x="0" y="33147"/>
                                  <a:pt x="4064" y="21336"/>
                                  <a:pt x="12192" y="12826"/>
                                </a:cubicBezTo>
                                <a:cubicBezTo>
                                  <a:pt x="20193" y="4318"/>
                                  <a:pt x="31115" y="0"/>
                                  <a:pt x="44831"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2" name="Shape 42"/>
                        <wps:cNvSpPr/>
                        <wps:spPr>
                          <a:xfrm>
                            <a:off x="1687449" y="36449"/>
                            <a:ext cx="84328" cy="94614"/>
                          </a:xfrm>
                          <a:custGeom>
                            <a:avLst/>
                            <a:gdLst/>
                            <a:ahLst/>
                            <a:cxnLst/>
                            <a:rect l="0" t="0" r="0" b="0"/>
                            <a:pathLst>
                              <a:path w="84328" h="94614">
                                <a:moveTo>
                                  <a:pt x="53213" y="0"/>
                                </a:moveTo>
                                <a:cubicBezTo>
                                  <a:pt x="58674" y="0"/>
                                  <a:pt x="63627" y="1015"/>
                                  <a:pt x="68072" y="2921"/>
                                </a:cubicBezTo>
                                <a:cubicBezTo>
                                  <a:pt x="72517" y="4952"/>
                                  <a:pt x="75946" y="7365"/>
                                  <a:pt x="78232" y="10414"/>
                                </a:cubicBezTo>
                                <a:cubicBezTo>
                                  <a:pt x="80518" y="13462"/>
                                  <a:pt x="82042" y="16890"/>
                                  <a:pt x="82931" y="20701"/>
                                </a:cubicBezTo>
                                <a:cubicBezTo>
                                  <a:pt x="83820" y="24511"/>
                                  <a:pt x="84328" y="29972"/>
                                  <a:pt x="84328" y="37211"/>
                                </a:cubicBezTo>
                                <a:lnTo>
                                  <a:pt x="84328" y="94614"/>
                                </a:lnTo>
                                <a:lnTo>
                                  <a:pt x="59817" y="94614"/>
                                </a:lnTo>
                                <a:lnTo>
                                  <a:pt x="59817" y="47371"/>
                                </a:lnTo>
                                <a:cubicBezTo>
                                  <a:pt x="59817" y="37464"/>
                                  <a:pt x="59309" y="30988"/>
                                  <a:pt x="58293" y="28067"/>
                                </a:cubicBezTo>
                                <a:cubicBezTo>
                                  <a:pt x="57277" y="25146"/>
                                  <a:pt x="55499" y="22860"/>
                                  <a:pt x="53213" y="21209"/>
                                </a:cubicBezTo>
                                <a:cubicBezTo>
                                  <a:pt x="50800" y="19558"/>
                                  <a:pt x="48006" y="18796"/>
                                  <a:pt x="44704" y="18796"/>
                                </a:cubicBezTo>
                                <a:cubicBezTo>
                                  <a:pt x="40513" y="18796"/>
                                  <a:pt x="36703" y="19939"/>
                                  <a:pt x="33274" y="22225"/>
                                </a:cubicBezTo>
                                <a:cubicBezTo>
                                  <a:pt x="29972" y="24638"/>
                                  <a:pt x="27686" y="27686"/>
                                  <a:pt x="26416" y="31496"/>
                                </a:cubicBezTo>
                                <a:cubicBezTo>
                                  <a:pt x="25146" y="35306"/>
                                  <a:pt x="24511" y="42418"/>
                                  <a:pt x="24511" y="52705"/>
                                </a:cubicBezTo>
                                <a:lnTo>
                                  <a:pt x="24511" y="94614"/>
                                </a:lnTo>
                                <a:lnTo>
                                  <a:pt x="0" y="94614"/>
                                </a:lnTo>
                                <a:lnTo>
                                  <a:pt x="0" y="2159"/>
                                </a:lnTo>
                                <a:lnTo>
                                  <a:pt x="22733" y="2159"/>
                                </a:lnTo>
                                <a:lnTo>
                                  <a:pt x="22733" y="15748"/>
                                </a:lnTo>
                                <a:cubicBezTo>
                                  <a:pt x="30861" y="5334"/>
                                  <a:pt x="41021" y="0"/>
                                  <a:pt x="53213"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3" name="Shape 43"/>
                        <wps:cNvSpPr/>
                        <wps:spPr>
                          <a:xfrm>
                            <a:off x="1464056" y="36449"/>
                            <a:ext cx="95504" cy="96647"/>
                          </a:xfrm>
                          <a:custGeom>
                            <a:avLst/>
                            <a:gdLst/>
                            <a:ahLst/>
                            <a:cxnLst/>
                            <a:rect l="0" t="0" r="0" b="0"/>
                            <a:pathLst>
                              <a:path w="95504" h="96647">
                                <a:moveTo>
                                  <a:pt x="47625" y="0"/>
                                </a:moveTo>
                                <a:cubicBezTo>
                                  <a:pt x="61595" y="0"/>
                                  <a:pt x="73152" y="4572"/>
                                  <a:pt x="82042" y="13715"/>
                                </a:cubicBezTo>
                                <a:cubicBezTo>
                                  <a:pt x="90932" y="22733"/>
                                  <a:pt x="95504" y="34289"/>
                                  <a:pt x="95504" y="48133"/>
                                </a:cubicBezTo>
                                <a:cubicBezTo>
                                  <a:pt x="95504" y="62102"/>
                                  <a:pt x="90932" y="73660"/>
                                  <a:pt x="81915" y="82931"/>
                                </a:cubicBezTo>
                                <a:cubicBezTo>
                                  <a:pt x="72898" y="92075"/>
                                  <a:pt x="61468" y="96647"/>
                                  <a:pt x="47879" y="96647"/>
                                </a:cubicBezTo>
                                <a:cubicBezTo>
                                  <a:pt x="39370" y="96647"/>
                                  <a:pt x="31242" y="94742"/>
                                  <a:pt x="23622" y="90932"/>
                                </a:cubicBezTo>
                                <a:cubicBezTo>
                                  <a:pt x="15875" y="87122"/>
                                  <a:pt x="10033" y="81534"/>
                                  <a:pt x="6096" y="74168"/>
                                </a:cubicBezTo>
                                <a:cubicBezTo>
                                  <a:pt x="2032" y="66675"/>
                                  <a:pt x="0" y="57658"/>
                                  <a:pt x="0" y="47117"/>
                                </a:cubicBezTo>
                                <a:cubicBezTo>
                                  <a:pt x="0" y="38989"/>
                                  <a:pt x="2032" y="31114"/>
                                  <a:pt x="6096" y="23495"/>
                                </a:cubicBezTo>
                                <a:cubicBezTo>
                                  <a:pt x="10033" y="15875"/>
                                  <a:pt x="15748" y="10033"/>
                                  <a:pt x="23114" y="6096"/>
                                </a:cubicBezTo>
                                <a:cubicBezTo>
                                  <a:pt x="30353" y="2032"/>
                                  <a:pt x="38608" y="0"/>
                                  <a:pt x="47625"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4" name="Shape 44"/>
                        <wps:cNvSpPr/>
                        <wps:spPr>
                          <a:xfrm>
                            <a:off x="1184529" y="36449"/>
                            <a:ext cx="84328" cy="94614"/>
                          </a:xfrm>
                          <a:custGeom>
                            <a:avLst/>
                            <a:gdLst/>
                            <a:ahLst/>
                            <a:cxnLst/>
                            <a:rect l="0" t="0" r="0" b="0"/>
                            <a:pathLst>
                              <a:path w="84328" h="94614">
                                <a:moveTo>
                                  <a:pt x="53213" y="0"/>
                                </a:moveTo>
                                <a:cubicBezTo>
                                  <a:pt x="58674" y="0"/>
                                  <a:pt x="63627" y="1015"/>
                                  <a:pt x="68072" y="2921"/>
                                </a:cubicBezTo>
                                <a:cubicBezTo>
                                  <a:pt x="72517" y="4952"/>
                                  <a:pt x="75946" y="7365"/>
                                  <a:pt x="78232" y="10414"/>
                                </a:cubicBezTo>
                                <a:cubicBezTo>
                                  <a:pt x="80518" y="13462"/>
                                  <a:pt x="82042" y="16890"/>
                                  <a:pt x="82931" y="20701"/>
                                </a:cubicBezTo>
                                <a:cubicBezTo>
                                  <a:pt x="83820" y="24511"/>
                                  <a:pt x="84328" y="29972"/>
                                  <a:pt x="84328" y="37211"/>
                                </a:cubicBezTo>
                                <a:lnTo>
                                  <a:pt x="84328" y="94614"/>
                                </a:lnTo>
                                <a:lnTo>
                                  <a:pt x="59817" y="94614"/>
                                </a:lnTo>
                                <a:lnTo>
                                  <a:pt x="59817" y="47371"/>
                                </a:lnTo>
                                <a:cubicBezTo>
                                  <a:pt x="59817" y="37464"/>
                                  <a:pt x="59309" y="30988"/>
                                  <a:pt x="58293" y="28067"/>
                                </a:cubicBezTo>
                                <a:cubicBezTo>
                                  <a:pt x="57277" y="25146"/>
                                  <a:pt x="55499" y="22860"/>
                                  <a:pt x="53213" y="21209"/>
                                </a:cubicBezTo>
                                <a:cubicBezTo>
                                  <a:pt x="50800" y="19558"/>
                                  <a:pt x="48006" y="18796"/>
                                  <a:pt x="44704" y="18796"/>
                                </a:cubicBezTo>
                                <a:cubicBezTo>
                                  <a:pt x="40513" y="18796"/>
                                  <a:pt x="36703" y="19939"/>
                                  <a:pt x="33274" y="22225"/>
                                </a:cubicBezTo>
                                <a:cubicBezTo>
                                  <a:pt x="29972" y="24638"/>
                                  <a:pt x="27686" y="27686"/>
                                  <a:pt x="26416" y="31496"/>
                                </a:cubicBezTo>
                                <a:cubicBezTo>
                                  <a:pt x="25146" y="35306"/>
                                  <a:pt x="24511" y="42418"/>
                                  <a:pt x="24511" y="52705"/>
                                </a:cubicBezTo>
                                <a:lnTo>
                                  <a:pt x="24511" y="94614"/>
                                </a:lnTo>
                                <a:lnTo>
                                  <a:pt x="0" y="94614"/>
                                </a:lnTo>
                                <a:lnTo>
                                  <a:pt x="0" y="2159"/>
                                </a:lnTo>
                                <a:lnTo>
                                  <a:pt x="22733" y="2159"/>
                                </a:lnTo>
                                <a:lnTo>
                                  <a:pt x="22733" y="15748"/>
                                </a:lnTo>
                                <a:cubicBezTo>
                                  <a:pt x="30861" y="5334"/>
                                  <a:pt x="41021" y="0"/>
                                  <a:pt x="53213"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5" name="Shape 45"/>
                        <wps:cNvSpPr/>
                        <wps:spPr>
                          <a:xfrm>
                            <a:off x="932180" y="36449"/>
                            <a:ext cx="95504" cy="96647"/>
                          </a:xfrm>
                          <a:custGeom>
                            <a:avLst/>
                            <a:gdLst/>
                            <a:ahLst/>
                            <a:cxnLst/>
                            <a:rect l="0" t="0" r="0" b="0"/>
                            <a:pathLst>
                              <a:path w="95504" h="96647">
                                <a:moveTo>
                                  <a:pt x="47625" y="0"/>
                                </a:moveTo>
                                <a:cubicBezTo>
                                  <a:pt x="61595" y="0"/>
                                  <a:pt x="73152" y="4572"/>
                                  <a:pt x="82042" y="13715"/>
                                </a:cubicBezTo>
                                <a:cubicBezTo>
                                  <a:pt x="90932" y="22733"/>
                                  <a:pt x="95504" y="34289"/>
                                  <a:pt x="95504" y="48133"/>
                                </a:cubicBezTo>
                                <a:cubicBezTo>
                                  <a:pt x="95504" y="62102"/>
                                  <a:pt x="90932" y="73660"/>
                                  <a:pt x="81915" y="82931"/>
                                </a:cubicBezTo>
                                <a:cubicBezTo>
                                  <a:pt x="72898" y="92075"/>
                                  <a:pt x="61468" y="96647"/>
                                  <a:pt x="47879" y="96647"/>
                                </a:cubicBezTo>
                                <a:cubicBezTo>
                                  <a:pt x="39370" y="96647"/>
                                  <a:pt x="31242" y="94742"/>
                                  <a:pt x="23622" y="90932"/>
                                </a:cubicBezTo>
                                <a:cubicBezTo>
                                  <a:pt x="15875" y="87122"/>
                                  <a:pt x="10033" y="81534"/>
                                  <a:pt x="6096" y="74168"/>
                                </a:cubicBezTo>
                                <a:cubicBezTo>
                                  <a:pt x="2032" y="66675"/>
                                  <a:pt x="0" y="57658"/>
                                  <a:pt x="0" y="47117"/>
                                </a:cubicBezTo>
                                <a:cubicBezTo>
                                  <a:pt x="0" y="38989"/>
                                  <a:pt x="2032" y="31114"/>
                                  <a:pt x="6096" y="23495"/>
                                </a:cubicBezTo>
                                <a:cubicBezTo>
                                  <a:pt x="10033" y="15875"/>
                                  <a:pt x="15748" y="10033"/>
                                  <a:pt x="23114" y="6096"/>
                                </a:cubicBezTo>
                                <a:cubicBezTo>
                                  <a:pt x="30353" y="2032"/>
                                  <a:pt x="38608" y="0"/>
                                  <a:pt x="47625"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6" name="Shape 46"/>
                        <wps:cNvSpPr/>
                        <wps:spPr>
                          <a:xfrm>
                            <a:off x="673227" y="36449"/>
                            <a:ext cx="86360" cy="96647"/>
                          </a:xfrm>
                          <a:custGeom>
                            <a:avLst/>
                            <a:gdLst/>
                            <a:ahLst/>
                            <a:cxnLst/>
                            <a:rect l="0" t="0" r="0" b="0"/>
                            <a:pathLst>
                              <a:path w="86360" h="96647">
                                <a:moveTo>
                                  <a:pt x="42291" y="0"/>
                                </a:moveTo>
                                <a:cubicBezTo>
                                  <a:pt x="54991" y="0"/>
                                  <a:pt x="64389" y="2159"/>
                                  <a:pt x="70485" y="6223"/>
                                </a:cubicBezTo>
                                <a:cubicBezTo>
                                  <a:pt x="76708" y="10414"/>
                                  <a:pt x="80899" y="16510"/>
                                  <a:pt x="83185" y="24511"/>
                                </a:cubicBezTo>
                                <a:lnTo>
                                  <a:pt x="60198" y="28828"/>
                                </a:lnTo>
                                <a:cubicBezTo>
                                  <a:pt x="59182" y="25146"/>
                                  <a:pt x="57277" y="22478"/>
                                  <a:pt x="54483" y="20574"/>
                                </a:cubicBezTo>
                                <a:cubicBezTo>
                                  <a:pt x="51816" y="18669"/>
                                  <a:pt x="47879" y="17652"/>
                                  <a:pt x="42799" y="17652"/>
                                </a:cubicBezTo>
                                <a:cubicBezTo>
                                  <a:pt x="36322" y="17652"/>
                                  <a:pt x="31623" y="18542"/>
                                  <a:pt x="28956" y="20320"/>
                                </a:cubicBezTo>
                                <a:cubicBezTo>
                                  <a:pt x="27051" y="21589"/>
                                  <a:pt x="26162" y="23240"/>
                                  <a:pt x="26162" y="25273"/>
                                </a:cubicBezTo>
                                <a:cubicBezTo>
                                  <a:pt x="26162" y="27051"/>
                                  <a:pt x="26924" y="28575"/>
                                  <a:pt x="28575" y="29718"/>
                                </a:cubicBezTo>
                                <a:cubicBezTo>
                                  <a:pt x="30734" y="31369"/>
                                  <a:pt x="38354" y="33655"/>
                                  <a:pt x="51435" y="36576"/>
                                </a:cubicBezTo>
                                <a:cubicBezTo>
                                  <a:pt x="64389" y="39624"/>
                                  <a:pt x="73533" y="43180"/>
                                  <a:pt x="78740" y="47498"/>
                                </a:cubicBezTo>
                                <a:cubicBezTo>
                                  <a:pt x="83820" y="51815"/>
                                  <a:pt x="86360" y="57912"/>
                                  <a:pt x="86360" y="65659"/>
                                </a:cubicBezTo>
                                <a:cubicBezTo>
                                  <a:pt x="86360" y="74168"/>
                                  <a:pt x="82804" y="81407"/>
                                  <a:pt x="75692" y="87502"/>
                                </a:cubicBezTo>
                                <a:cubicBezTo>
                                  <a:pt x="68707" y="93599"/>
                                  <a:pt x="58166" y="96647"/>
                                  <a:pt x="44323" y="96647"/>
                                </a:cubicBezTo>
                                <a:cubicBezTo>
                                  <a:pt x="31750" y="96647"/>
                                  <a:pt x="21717" y="94107"/>
                                  <a:pt x="14351" y="89026"/>
                                </a:cubicBezTo>
                                <a:cubicBezTo>
                                  <a:pt x="7112" y="83947"/>
                                  <a:pt x="2286" y="76962"/>
                                  <a:pt x="0" y="68199"/>
                                </a:cubicBezTo>
                                <a:lnTo>
                                  <a:pt x="24511" y="64515"/>
                                </a:lnTo>
                                <a:cubicBezTo>
                                  <a:pt x="25527" y="69214"/>
                                  <a:pt x="27686" y="72898"/>
                                  <a:pt x="30861" y="75311"/>
                                </a:cubicBezTo>
                                <a:cubicBezTo>
                                  <a:pt x="34036" y="77851"/>
                                  <a:pt x="38608" y="78994"/>
                                  <a:pt x="44323" y="78994"/>
                                </a:cubicBezTo>
                                <a:cubicBezTo>
                                  <a:pt x="50673" y="78994"/>
                                  <a:pt x="55372" y="77851"/>
                                  <a:pt x="58547" y="75564"/>
                                </a:cubicBezTo>
                                <a:cubicBezTo>
                                  <a:pt x="60706" y="73914"/>
                                  <a:pt x="61849" y="71755"/>
                                  <a:pt x="61849" y="68961"/>
                                </a:cubicBezTo>
                                <a:cubicBezTo>
                                  <a:pt x="61849" y="67183"/>
                                  <a:pt x="61214" y="65659"/>
                                  <a:pt x="60071" y="64389"/>
                                </a:cubicBezTo>
                                <a:cubicBezTo>
                                  <a:pt x="58801" y="63246"/>
                                  <a:pt x="56134" y="62230"/>
                                  <a:pt x="51816" y="61214"/>
                                </a:cubicBezTo>
                                <a:cubicBezTo>
                                  <a:pt x="32131" y="56769"/>
                                  <a:pt x="19685" y="52832"/>
                                  <a:pt x="14351" y="49276"/>
                                </a:cubicBezTo>
                                <a:cubicBezTo>
                                  <a:pt x="6985" y="44323"/>
                                  <a:pt x="3429" y="37338"/>
                                  <a:pt x="3429" y="28448"/>
                                </a:cubicBezTo>
                                <a:cubicBezTo>
                                  <a:pt x="3429" y="20447"/>
                                  <a:pt x="6604" y="13715"/>
                                  <a:pt x="12827" y="8255"/>
                                </a:cubicBezTo>
                                <a:cubicBezTo>
                                  <a:pt x="19177" y="2794"/>
                                  <a:pt x="28956" y="0"/>
                                  <a:pt x="42291"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7" name="Shape 47"/>
                        <wps:cNvSpPr/>
                        <wps:spPr>
                          <a:xfrm>
                            <a:off x="610743" y="36449"/>
                            <a:ext cx="59817" cy="94614"/>
                          </a:xfrm>
                          <a:custGeom>
                            <a:avLst/>
                            <a:gdLst/>
                            <a:ahLst/>
                            <a:cxnLst/>
                            <a:rect l="0" t="0" r="0" b="0"/>
                            <a:pathLst>
                              <a:path w="59817" h="94614">
                                <a:moveTo>
                                  <a:pt x="43688" y="0"/>
                                </a:moveTo>
                                <a:cubicBezTo>
                                  <a:pt x="49276" y="0"/>
                                  <a:pt x="54737" y="1651"/>
                                  <a:pt x="59817" y="4699"/>
                                </a:cubicBezTo>
                                <a:lnTo>
                                  <a:pt x="52324" y="26035"/>
                                </a:lnTo>
                                <a:cubicBezTo>
                                  <a:pt x="48133" y="23368"/>
                                  <a:pt x="44323" y="21971"/>
                                  <a:pt x="40767" y="21971"/>
                                </a:cubicBezTo>
                                <a:cubicBezTo>
                                  <a:pt x="37338" y="21971"/>
                                  <a:pt x="34417" y="22987"/>
                                  <a:pt x="32131" y="24892"/>
                                </a:cubicBezTo>
                                <a:cubicBezTo>
                                  <a:pt x="29718" y="26670"/>
                                  <a:pt x="27813" y="30099"/>
                                  <a:pt x="26416" y="35051"/>
                                </a:cubicBezTo>
                                <a:cubicBezTo>
                                  <a:pt x="25146" y="40005"/>
                                  <a:pt x="24384" y="50292"/>
                                  <a:pt x="24384" y="66039"/>
                                </a:cubicBezTo>
                                <a:lnTo>
                                  <a:pt x="24384" y="94614"/>
                                </a:lnTo>
                                <a:lnTo>
                                  <a:pt x="0" y="94614"/>
                                </a:lnTo>
                                <a:lnTo>
                                  <a:pt x="0" y="2159"/>
                                </a:lnTo>
                                <a:lnTo>
                                  <a:pt x="22606" y="2159"/>
                                </a:lnTo>
                                <a:lnTo>
                                  <a:pt x="22606" y="15239"/>
                                </a:lnTo>
                                <a:cubicBezTo>
                                  <a:pt x="26543" y="9144"/>
                                  <a:pt x="30099" y="4952"/>
                                  <a:pt x="33147" y="3048"/>
                                </a:cubicBezTo>
                                <a:cubicBezTo>
                                  <a:pt x="36322" y="1015"/>
                                  <a:pt x="39751" y="0"/>
                                  <a:pt x="43688"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8" name="Shape 48"/>
                        <wps:cNvSpPr/>
                        <wps:spPr>
                          <a:xfrm>
                            <a:off x="507746" y="36449"/>
                            <a:ext cx="86868" cy="96647"/>
                          </a:xfrm>
                          <a:custGeom>
                            <a:avLst/>
                            <a:gdLst/>
                            <a:ahLst/>
                            <a:cxnLst/>
                            <a:rect l="0" t="0" r="0" b="0"/>
                            <a:pathLst>
                              <a:path w="86868" h="96647">
                                <a:moveTo>
                                  <a:pt x="42545" y="0"/>
                                </a:moveTo>
                                <a:cubicBezTo>
                                  <a:pt x="53467" y="0"/>
                                  <a:pt x="61595" y="1397"/>
                                  <a:pt x="66929" y="3937"/>
                                </a:cubicBezTo>
                                <a:cubicBezTo>
                                  <a:pt x="72263" y="6476"/>
                                  <a:pt x="76073" y="9778"/>
                                  <a:pt x="78232" y="13715"/>
                                </a:cubicBezTo>
                                <a:cubicBezTo>
                                  <a:pt x="80391" y="17780"/>
                                  <a:pt x="81534" y="25019"/>
                                  <a:pt x="81534" y="35687"/>
                                </a:cubicBezTo>
                                <a:lnTo>
                                  <a:pt x="81280" y="64262"/>
                                </a:lnTo>
                                <a:cubicBezTo>
                                  <a:pt x="81280" y="72389"/>
                                  <a:pt x="81661" y="78359"/>
                                  <a:pt x="82423" y="82169"/>
                                </a:cubicBezTo>
                                <a:cubicBezTo>
                                  <a:pt x="83185" y="86106"/>
                                  <a:pt x="84709" y="90170"/>
                                  <a:pt x="86868" y="94614"/>
                                </a:cubicBezTo>
                                <a:lnTo>
                                  <a:pt x="62611" y="94614"/>
                                </a:lnTo>
                                <a:cubicBezTo>
                                  <a:pt x="61976" y="92964"/>
                                  <a:pt x="61214" y="90551"/>
                                  <a:pt x="60198" y="87376"/>
                                </a:cubicBezTo>
                                <a:cubicBezTo>
                                  <a:pt x="59817" y="85978"/>
                                  <a:pt x="59563" y="84963"/>
                                  <a:pt x="59436" y="84455"/>
                                </a:cubicBezTo>
                                <a:cubicBezTo>
                                  <a:pt x="55245" y="88519"/>
                                  <a:pt x="50673" y="91567"/>
                                  <a:pt x="45974" y="93599"/>
                                </a:cubicBezTo>
                                <a:cubicBezTo>
                                  <a:pt x="41275" y="95631"/>
                                  <a:pt x="36195" y="96647"/>
                                  <a:pt x="30734" y="96647"/>
                                </a:cubicBezTo>
                                <a:cubicBezTo>
                                  <a:pt x="21209" y="96647"/>
                                  <a:pt x="13716" y="94107"/>
                                  <a:pt x="8255" y="88900"/>
                                </a:cubicBezTo>
                                <a:cubicBezTo>
                                  <a:pt x="2794" y="83820"/>
                                  <a:pt x="0" y="77215"/>
                                  <a:pt x="0" y="69342"/>
                                </a:cubicBezTo>
                                <a:cubicBezTo>
                                  <a:pt x="0" y="64135"/>
                                  <a:pt x="1270" y="59436"/>
                                  <a:pt x="3810" y="55372"/>
                                </a:cubicBezTo>
                                <a:cubicBezTo>
                                  <a:pt x="6223" y="51308"/>
                                  <a:pt x="9779" y="48133"/>
                                  <a:pt x="14224" y="45974"/>
                                </a:cubicBezTo>
                                <a:cubicBezTo>
                                  <a:pt x="18796" y="43814"/>
                                  <a:pt x="25273" y="41910"/>
                                  <a:pt x="33655" y="40259"/>
                                </a:cubicBezTo>
                                <a:cubicBezTo>
                                  <a:pt x="45085" y="38100"/>
                                  <a:pt x="53086" y="36195"/>
                                  <a:pt x="57531" y="34289"/>
                                </a:cubicBezTo>
                                <a:lnTo>
                                  <a:pt x="57531" y="31876"/>
                                </a:lnTo>
                                <a:cubicBezTo>
                                  <a:pt x="57531" y="27177"/>
                                  <a:pt x="56261" y="23749"/>
                                  <a:pt x="53975" y="21844"/>
                                </a:cubicBezTo>
                                <a:cubicBezTo>
                                  <a:pt x="51689" y="19812"/>
                                  <a:pt x="47244" y="18796"/>
                                  <a:pt x="40894" y="18796"/>
                                </a:cubicBezTo>
                                <a:cubicBezTo>
                                  <a:pt x="36449" y="18796"/>
                                  <a:pt x="33147" y="19685"/>
                                  <a:pt x="30607" y="21336"/>
                                </a:cubicBezTo>
                                <a:cubicBezTo>
                                  <a:pt x="28194" y="23114"/>
                                  <a:pt x="26289" y="26035"/>
                                  <a:pt x="24765" y="30352"/>
                                </a:cubicBezTo>
                                <a:lnTo>
                                  <a:pt x="2540" y="26415"/>
                                </a:lnTo>
                                <a:cubicBezTo>
                                  <a:pt x="5080" y="17399"/>
                                  <a:pt x="9271" y="10795"/>
                                  <a:pt x="15367" y="6476"/>
                                </a:cubicBezTo>
                                <a:cubicBezTo>
                                  <a:pt x="21463" y="2159"/>
                                  <a:pt x="30607" y="0"/>
                                  <a:pt x="42545"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49" name="Shape 49"/>
                        <wps:cNvSpPr/>
                        <wps:spPr>
                          <a:xfrm>
                            <a:off x="408051" y="36449"/>
                            <a:ext cx="86614" cy="96647"/>
                          </a:xfrm>
                          <a:custGeom>
                            <a:avLst/>
                            <a:gdLst/>
                            <a:ahLst/>
                            <a:cxnLst/>
                            <a:rect l="0" t="0" r="0" b="0"/>
                            <a:pathLst>
                              <a:path w="86614" h="96647">
                                <a:moveTo>
                                  <a:pt x="42291" y="0"/>
                                </a:moveTo>
                                <a:cubicBezTo>
                                  <a:pt x="56134" y="0"/>
                                  <a:pt x="66929" y="4572"/>
                                  <a:pt x="74930" y="13715"/>
                                </a:cubicBezTo>
                                <a:cubicBezTo>
                                  <a:pt x="82804" y="22733"/>
                                  <a:pt x="86614" y="36702"/>
                                  <a:pt x="86360" y="55499"/>
                                </a:cubicBezTo>
                                <a:lnTo>
                                  <a:pt x="25019" y="55499"/>
                                </a:lnTo>
                                <a:cubicBezTo>
                                  <a:pt x="25146" y="62738"/>
                                  <a:pt x="27178" y="68326"/>
                                  <a:pt x="30988" y="72389"/>
                                </a:cubicBezTo>
                                <a:cubicBezTo>
                                  <a:pt x="34671" y="76453"/>
                                  <a:pt x="39370" y="78359"/>
                                  <a:pt x="45085" y="78359"/>
                                </a:cubicBezTo>
                                <a:cubicBezTo>
                                  <a:pt x="48895" y="78359"/>
                                  <a:pt x="52070" y="77343"/>
                                  <a:pt x="54737" y="75311"/>
                                </a:cubicBezTo>
                                <a:cubicBezTo>
                                  <a:pt x="57277" y="73151"/>
                                  <a:pt x="59309" y="69850"/>
                                  <a:pt x="60579" y="65151"/>
                                </a:cubicBezTo>
                                <a:lnTo>
                                  <a:pt x="84963" y="69342"/>
                                </a:lnTo>
                                <a:cubicBezTo>
                                  <a:pt x="81915" y="78232"/>
                                  <a:pt x="76962" y="84963"/>
                                  <a:pt x="70104" y="89662"/>
                                </a:cubicBezTo>
                                <a:cubicBezTo>
                                  <a:pt x="63373" y="94361"/>
                                  <a:pt x="54991" y="96647"/>
                                  <a:pt x="44831" y="96647"/>
                                </a:cubicBezTo>
                                <a:cubicBezTo>
                                  <a:pt x="28702" y="96647"/>
                                  <a:pt x="16764" y="91439"/>
                                  <a:pt x="9144" y="80899"/>
                                </a:cubicBezTo>
                                <a:cubicBezTo>
                                  <a:pt x="3048" y="72517"/>
                                  <a:pt x="0" y="61849"/>
                                  <a:pt x="0" y="49022"/>
                                </a:cubicBezTo>
                                <a:cubicBezTo>
                                  <a:pt x="0" y="33782"/>
                                  <a:pt x="3937" y="21717"/>
                                  <a:pt x="11938" y="13081"/>
                                </a:cubicBezTo>
                                <a:cubicBezTo>
                                  <a:pt x="19939" y="4445"/>
                                  <a:pt x="30099" y="0"/>
                                  <a:pt x="42291"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50" name="Shape 50"/>
                        <wps:cNvSpPr/>
                        <wps:spPr>
                          <a:xfrm>
                            <a:off x="116967" y="5969"/>
                            <a:ext cx="54483" cy="127127"/>
                          </a:xfrm>
                          <a:custGeom>
                            <a:avLst/>
                            <a:gdLst/>
                            <a:ahLst/>
                            <a:cxnLst/>
                            <a:rect l="0" t="0" r="0" b="0"/>
                            <a:pathLst>
                              <a:path w="54483" h="127127">
                                <a:moveTo>
                                  <a:pt x="35814" y="0"/>
                                </a:moveTo>
                                <a:lnTo>
                                  <a:pt x="35814" y="32639"/>
                                </a:lnTo>
                                <a:lnTo>
                                  <a:pt x="52578" y="32639"/>
                                </a:lnTo>
                                <a:lnTo>
                                  <a:pt x="52578" y="52197"/>
                                </a:lnTo>
                                <a:lnTo>
                                  <a:pt x="35814" y="52197"/>
                                </a:lnTo>
                                <a:lnTo>
                                  <a:pt x="35814" y="89408"/>
                                </a:lnTo>
                                <a:cubicBezTo>
                                  <a:pt x="35814" y="96901"/>
                                  <a:pt x="35941" y="101346"/>
                                  <a:pt x="36322" y="102616"/>
                                </a:cubicBezTo>
                                <a:cubicBezTo>
                                  <a:pt x="36576" y="103886"/>
                                  <a:pt x="37338" y="104902"/>
                                  <a:pt x="38481" y="105664"/>
                                </a:cubicBezTo>
                                <a:cubicBezTo>
                                  <a:pt x="39624" y="106553"/>
                                  <a:pt x="41021" y="106934"/>
                                  <a:pt x="42545" y="106934"/>
                                </a:cubicBezTo>
                                <a:cubicBezTo>
                                  <a:pt x="44831" y="106934"/>
                                  <a:pt x="48133" y="106172"/>
                                  <a:pt x="52451" y="104521"/>
                                </a:cubicBezTo>
                                <a:lnTo>
                                  <a:pt x="54483" y="123571"/>
                                </a:lnTo>
                                <a:cubicBezTo>
                                  <a:pt x="48895" y="125984"/>
                                  <a:pt x="42418" y="127127"/>
                                  <a:pt x="35179" y="127127"/>
                                </a:cubicBezTo>
                                <a:cubicBezTo>
                                  <a:pt x="30734" y="127127"/>
                                  <a:pt x="26797" y="126492"/>
                                  <a:pt x="23241" y="124968"/>
                                </a:cubicBezTo>
                                <a:cubicBezTo>
                                  <a:pt x="19685" y="123444"/>
                                  <a:pt x="17145" y="121539"/>
                                  <a:pt x="15494" y="119253"/>
                                </a:cubicBezTo>
                                <a:cubicBezTo>
                                  <a:pt x="13843" y="116840"/>
                                  <a:pt x="12700" y="113665"/>
                                  <a:pt x="12065" y="109728"/>
                                </a:cubicBezTo>
                                <a:cubicBezTo>
                                  <a:pt x="11557" y="106807"/>
                                  <a:pt x="11303" y="101092"/>
                                  <a:pt x="11303" y="92456"/>
                                </a:cubicBezTo>
                                <a:lnTo>
                                  <a:pt x="11303" y="52197"/>
                                </a:lnTo>
                                <a:lnTo>
                                  <a:pt x="0" y="52197"/>
                                </a:lnTo>
                                <a:lnTo>
                                  <a:pt x="0" y="32639"/>
                                </a:lnTo>
                                <a:lnTo>
                                  <a:pt x="11303" y="32639"/>
                                </a:lnTo>
                                <a:lnTo>
                                  <a:pt x="11303" y="14224"/>
                                </a:ln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51" name="Shape 51"/>
                        <wps:cNvSpPr/>
                        <wps:spPr>
                          <a:xfrm>
                            <a:off x="1945259" y="3428"/>
                            <a:ext cx="24384" cy="127635"/>
                          </a:xfrm>
                          <a:custGeom>
                            <a:avLst/>
                            <a:gdLst/>
                            <a:ahLst/>
                            <a:cxnLst/>
                            <a:rect l="0" t="0" r="0" b="0"/>
                            <a:pathLst>
                              <a:path w="24384" h="127635">
                                <a:moveTo>
                                  <a:pt x="0" y="0"/>
                                </a:moveTo>
                                <a:lnTo>
                                  <a:pt x="24384" y="0"/>
                                </a:lnTo>
                                <a:lnTo>
                                  <a:pt x="24384" y="127635"/>
                                </a:lnTo>
                                <a:lnTo>
                                  <a:pt x="0" y="127635"/>
                                </a:ln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52" name="Shape 52"/>
                        <wps:cNvSpPr/>
                        <wps:spPr>
                          <a:xfrm>
                            <a:off x="1894967" y="3428"/>
                            <a:ext cx="24384" cy="22606"/>
                          </a:xfrm>
                          <a:custGeom>
                            <a:avLst/>
                            <a:gdLst/>
                            <a:ahLst/>
                            <a:cxnLst/>
                            <a:rect l="0" t="0" r="0" b="0"/>
                            <a:pathLst>
                              <a:path w="24384" h="22606">
                                <a:moveTo>
                                  <a:pt x="0" y="0"/>
                                </a:moveTo>
                                <a:lnTo>
                                  <a:pt x="24384" y="0"/>
                                </a:lnTo>
                                <a:lnTo>
                                  <a:pt x="24384" y="22606"/>
                                </a:lnTo>
                                <a:lnTo>
                                  <a:pt x="0" y="22606"/>
                                </a:ln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53" name="Shape 53"/>
                        <wps:cNvSpPr/>
                        <wps:spPr>
                          <a:xfrm>
                            <a:off x="820674" y="3428"/>
                            <a:ext cx="101473" cy="127635"/>
                          </a:xfrm>
                          <a:custGeom>
                            <a:avLst/>
                            <a:gdLst/>
                            <a:ahLst/>
                            <a:cxnLst/>
                            <a:rect l="0" t="0" r="0" b="0"/>
                            <a:pathLst>
                              <a:path w="101473" h="127635">
                                <a:moveTo>
                                  <a:pt x="0" y="0"/>
                                </a:moveTo>
                                <a:lnTo>
                                  <a:pt x="101473" y="0"/>
                                </a:lnTo>
                                <a:lnTo>
                                  <a:pt x="101473" y="21590"/>
                                </a:lnTo>
                                <a:lnTo>
                                  <a:pt x="63627" y="21590"/>
                                </a:lnTo>
                                <a:lnTo>
                                  <a:pt x="63627" y="127635"/>
                                </a:lnTo>
                                <a:lnTo>
                                  <a:pt x="37846" y="127635"/>
                                </a:lnTo>
                                <a:lnTo>
                                  <a:pt x="37846" y="21590"/>
                                </a:lnTo>
                                <a:lnTo>
                                  <a:pt x="0" y="21590"/>
                                </a:ln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54" name="Shape 54"/>
                        <wps:cNvSpPr/>
                        <wps:spPr>
                          <a:xfrm>
                            <a:off x="364871" y="3428"/>
                            <a:ext cx="24384" cy="127635"/>
                          </a:xfrm>
                          <a:custGeom>
                            <a:avLst/>
                            <a:gdLst/>
                            <a:ahLst/>
                            <a:cxnLst/>
                            <a:rect l="0" t="0" r="0" b="0"/>
                            <a:pathLst>
                              <a:path w="24384" h="127635">
                                <a:moveTo>
                                  <a:pt x="0" y="0"/>
                                </a:moveTo>
                                <a:lnTo>
                                  <a:pt x="24384" y="0"/>
                                </a:lnTo>
                                <a:lnTo>
                                  <a:pt x="24384" y="127635"/>
                                </a:lnTo>
                                <a:lnTo>
                                  <a:pt x="0" y="127635"/>
                                </a:ln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55" name="Shape 55"/>
                        <wps:cNvSpPr/>
                        <wps:spPr>
                          <a:xfrm>
                            <a:off x="1337310" y="1270"/>
                            <a:ext cx="111252" cy="131953"/>
                          </a:xfrm>
                          <a:custGeom>
                            <a:avLst/>
                            <a:gdLst/>
                            <a:ahLst/>
                            <a:cxnLst/>
                            <a:rect l="0" t="0" r="0" b="0"/>
                            <a:pathLst>
                              <a:path w="111252" h="131953">
                                <a:moveTo>
                                  <a:pt x="59817" y="0"/>
                                </a:moveTo>
                                <a:cubicBezTo>
                                  <a:pt x="75438" y="0"/>
                                  <a:pt x="88138" y="4572"/>
                                  <a:pt x="97790" y="13843"/>
                                </a:cubicBezTo>
                                <a:cubicBezTo>
                                  <a:pt x="103632" y="19304"/>
                                  <a:pt x="107950" y="27178"/>
                                  <a:pt x="110871" y="37338"/>
                                </a:cubicBezTo>
                                <a:lnTo>
                                  <a:pt x="85344" y="43434"/>
                                </a:lnTo>
                                <a:cubicBezTo>
                                  <a:pt x="83820" y="36830"/>
                                  <a:pt x="80772" y="31623"/>
                                  <a:pt x="75946" y="27813"/>
                                </a:cubicBezTo>
                                <a:cubicBezTo>
                                  <a:pt x="71120" y="23876"/>
                                  <a:pt x="65278" y="21971"/>
                                  <a:pt x="58547" y="21971"/>
                                </a:cubicBezTo>
                                <a:cubicBezTo>
                                  <a:pt x="49022" y="21971"/>
                                  <a:pt x="41402" y="25400"/>
                                  <a:pt x="35433" y="32258"/>
                                </a:cubicBezTo>
                                <a:cubicBezTo>
                                  <a:pt x="29591" y="38989"/>
                                  <a:pt x="26670" y="50038"/>
                                  <a:pt x="26670" y="65151"/>
                                </a:cubicBezTo>
                                <a:cubicBezTo>
                                  <a:pt x="26670" y="81280"/>
                                  <a:pt x="29464" y="92837"/>
                                  <a:pt x="35306" y="99695"/>
                                </a:cubicBezTo>
                                <a:cubicBezTo>
                                  <a:pt x="41148" y="106553"/>
                                  <a:pt x="48641" y="109982"/>
                                  <a:pt x="57912" y="109982"/>
                                </a:cubicBezTo>
                                <a:cubicBezTo>
                                  <a:pt x="64770" y="109982"/>
                                  <a:pt x="70739" y="107823"/>
                                  <a:pt x="75692" y="103378"/>
                                </a:cubicBezTo>
                                <a:cubicBezTo>
                                  <a:pt x="80518" y="99060"/>
                                  <a:pt x="84074" y="92202"/>
                                  <a:pt x="86233" y="82804"/>
                                </a:cubicBezTo>
                                <a:lnTo>
                                  <a:pt x="111252" y="90805"/>
                                </a:lnTo>
                                <a:cubicBezTo>
                                  <a:pt x="107442" y="104775"/>
                                  <a:pt x="101092" y="115062"/>
                                  <a:pt x="92075" y="121793"/>
                                </a:cubicBezTo>
                                <a:cubicBezTo>
                                  <a:pt x="83185" y="128651"/>
                                  <a:pt x="71882" y="131953"/>
                                  <a:pt x="58166" y="131953"/>
                                </a:cubicBezTo>
                                <a:cubicBezTo>
                                  <a:pt x="41275" y="131953"/>
                                  <a:pt x="27305" y="126238"/>
                                  <a:pt x="16383" y="114554"/>
                                </a:cubicBezTo>
                                <a:cubicBezTo>
                                  <a:pt x="5461" y="102997"/>
                                  <a:pt x="0" y="87249"/>
                                  <a:pt x="0" y="67056"/>
                                </a:cubicBezTo>
                                <a:cubicBezTo>
                                  <a:pt x="0" y="45847"/>
                                  <a:pt x="5588" y="29337"/>
                                  <a:pt x="16510" y="17653"/>
                                </a:cubicBezTo>
                                <a:cubicBezTo>
                                  <a:pt x="27432" y="5842"/>
                                  <a:pt x="41910" y="0"/>
                                  <a:pt x="59817"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56" name="Shape 56"/>
                        <wps:cNvSpPr/>
                        <wps:spPr>
                          <a:xfrm>
                            <a:off x="230886" y="1270"/>
                            <a:ext cx="111252" cy="131953"/>
                          </a:xfrm>
                          <a:custGeom>
                            <a:avLst/>
                            <a:gdLst/>
                            <a:ahLst/>
                            <a:cxnLst/>
                            <a:rect l="0" t="0" r="0" b="0"/>
                            <a:pathLst>
                              <a:path w="111252" h="131953">
                                <a:moveTo>
                                  <a:pt x="59817" y="0"/>
                                </a:moveTo>
                                <a:cubicBezTo>
                                  <a:pt x="75438" y="0"/>
                                  <a:pt x="88138" y="4572"/>
                                  <a:pt x="97790" y="13843"/>
                                </a:cubicBezTo>
                                <a:cubicBezTo>
                                  <a:pt x="103632" y="19304"/>
                                  <a:pt x="107950" y="27178"/>
                                  <a:pt x="110871" y="37338"/>
                                </a:cubicBezTo>
                                <a:lnTo>
                                  <a:pt x="85344" y="43434"/>
                                </a:lnTo>
                                <a:cubicBezTo>
                                  <a:pt x="83820" y="36830"/>
                                  <a:pt x="80772" y="31623"/>
                                  <a:pt x="75946" y="27813"/>
                                </a:cubicBezTo>
                                <a:cubicBezTo>
                                  <a:pt x="71120" y="23876"/>
                                  <a:pt x="65278" y="21971"/>
                                  <a:pt x="58547" y="21971"/>
                                </a:cubicBezTo>
                                <a:cubicBezTo>
                                  <a:pt x="49022" y="21971"/>
                                  <a:pt x="41402" y="25400"/>
                                  <a:pt x="35433" y="32258"/>
                                </a:cubicBezTo>
                                <a:cubicBezTo>
                                  <a:pt x="29591" y="38989"/>
                                  <a:pt x="26670" y="50038"/>
                                  <a:pt x="26670" y="65151"/>
                                </a:cubicBezTo>
                                <a:cubicBezTo>
                                  <a:pt x="26670" y="81280"/>
                                  <a:pt x="29464" y="92837"/>
                                  <a:pt x="35306" y="99695"/>
                                </a:cubicBezTo>
                                <a:cubicBezTo>
                                  <a:pt x="41148" y="106553"/>
                                  <a:pt x="48641" y="109982"/>
                                  <a:pt x="57912" y="109982"/>
                                </a:cubicBezTo>
                                <a:cubicBezTo>
                                  <a:pt x="64770" y="109982"/>
                                  <a:pt x="70739" y="107823"/>
                                  <a:pt x="75692" y="103378"/>
                                </a:cubicBezTo>
                                <a:cubicBezTo>
                                  <a:pt x="80518" y="99060"/>
                                  <a:pt x="84074" y="92202"/>
                                  <a:pt x="86233" y="82804"/>
                                </a:cubicBezTo>
                                <a:lnTo>
                                  <a:pt x="111252" y="90805"/>
                                </a:lnTo>
                                <a:cubicBezTo>
                                  <a:pt x="107442" y="104775"/>
                                  <a:pt x="101092" y="115062"/>
                                  <a:pt x="92075" y="121793"/>
                                </a:cubicBezTo>
                                <a:cubicBezTo>
                                  <a:pt x="83185" y="128651"/>
                                  <a:pt x="71882" y="131953"/>
                                  <a:pt x="58166" y="131953"/>
                                </a:cubicBezTo>
                                <a:cubicBezTo>
                                  <a:pt x="41275" y="131953"/>
                                  <a:pt x="27305" y="126238"/>
                                  <a:pt x="16383" y="114554"/>
                                </a:cubicBezTo>
                                <a:cubicBezTo>
                                  <a:pt x="5461" y="102997"/>
                                  <a:pt x="0" y="87249"/>
                                  <a:pt x="0" y="67056"/>
                                </a:cubicBezTo>
                                <a:cubicBezTo>
                                  <a:pt x="0" y="45847"/>
                                  <a:pt x="5588" y="29337"/>
                                  <a:pt x="16510" y="17653"/>
                                </a:cubicBezTo>
                                <a:cubicBezTo>
                                  <a:pt x="27432" y="5842"/>
                                  <a:pt x="41910" y="0"/>
                                  <a:pt x="59817"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s:wsp>
                        <wps:cNvPr id="57" name="Shape 57"/>
                        <wps:cNvSpPr/>
                        <wps:spPr>
                          <a:xfrm>
                            <a:off x="1905" y="1270"/>
                            <a:ext cx="103759" cy="132080"/>
                          </a:xfrm>
                          <a:custGeom>
                            <a:avLst/>
                            <a:gdLst/>
                            <a:ahLst/>
                            <a:cxnLst/>
                            <a:rect l="0" t="0" r="0" b="0"/>
                            <a:pathLst>
                              <a:path w="103759" h="132080">
                                <a:moveTo>
                                  <a:pt x="51181" y="0"/>
                                </a:moveTo>
                                <a:cubicBezTo>
                                  <a:pt x="67183" y="0"/>
                                  <a:pt x="79248" y="3556"/>
                                  <a:pt x="87376" y="10541"/>
                                </a:cubicBezTo>
                                <a:cubicBezTo>
                                  <a:pt x="95377" y="17526"/>
                                  <a:pt x="99695" y="26924"/>
                                  <a:pt x="100076" y="38608"/>
                                </a:cubicBezTo>
                                <a:lnTo>
                                  <a:pt x="74295" y="39751"/>
                                </a:lnTo>
                                <a:cubicBezTo>
                                  <a:pt x="73279" y="33147"/>
                                  <a:pt x="70866" y="28448"/>
                                  <a:pt x="67183" y="25654"/>
                                </a:cubicBezTo>
                                <a:cubicBezTo>
                                  <a:pt x="63627" y="22733"/>
                                  <a:pt x="58166" y="21336"/>
                                  <a:pt x="50927" y="21336"/>
                                </a:cubicBezTo>
                                <a:cubicBezTo>
                                  <a:pt x="43434" y="21336"/>
                                  <a:pt x="37592" y="22860"/>
                                  <a:pt x="33274" y="25908"/>
                                </a:cubicBezTo>
                                <a:cubicBezTo>
                                  <a:pt x="30607" y="27940"/>
                                  <a:pt x="29210" y="30480"/>
                                  <a:pt x="29210" y="33909"/>
                                </a:cubicBezTo>
                                <a:cubicBezTo>
                                  <a:pt x="29210" y="36830"/>
                                  <a:pt x="30480" y="39497"/>
                                  <a:pt x="33020" y="41656"/>
                                </a:cubicBezTo>
                                <a:cubicBezTo>
                                  <a:pt x="36322" y="44323"/>
                                  <a:pt x="44196" y="47117"/>
                                  <a:pt x="56769" y="50165"/>
                                </a:cubicBezTo>
                                <a:cubicBezTo>
                                  <a:pt x="69215" y="53086"/>
                                  <a:pt x="78486" y="56134"/>
                                  <a:pt x="84582" y="59309"/>
                                </a:cubicBezTo>
                                <a:cubicBezTo>
                                  <a:pt x="90551" y="62484"/>
                                  <a:pt x="95250" y="66802"/>
                                  <a:pt x="98679" y="72263"/>
                                </a:cubicBezTo>
                                <a:cubicBezTo>
                                  <a:pt x="102108" y="77724"/>
                                  <a:pt x="103759" y="84582"/>
                                  <a:pt x="103759" y="92583"/>
                                </a:cubicBezTo>
                                <a:cubicBezTo>
                                  <a:pt x="103759" y="99949"/>
                                  <a:pt x="101727" y="106807"/>
                                  <a:pt x="97663" y="113157"/>
                                </a:cubicBezTo>
                                <a:cubicBezTo>
                                  <a:pt x="93599" y="119507"/>
                                  <a:pt x="87884" y="124333"/>
                                  <a:pt x="80391" y="127381"/>
                                </a:cubicBezTo>
                                <a:cubicBezTo>
                                  <a:pt x="73025" y="130556"/>
                                  <a:pt x="63754" y="132080"/>
                                  <a:pt x="52578" y="132080"/>
                                </a:cubicBezTo>
                                <a:cubicBezTo>
                                  <a:pt x="36449" y="132080"/>
                                  <a:pt x="24130" y="128270"/>
                                  <a:pt x="15494" y="120904"/>
                                </a:cubicBezTo>
                                <a:cubicBezTo>
                                  <a:pt x="6858" y="113411"/>
                                  <a:pt x="1651" y="102489"/>
                                  <a:pt x="0" y="88265"/>
                                </a:cubicBezTo>
                                <a:lnTo>
                                  <a:pt x="25019" y="85852"/>
                                </a:lnTo>
                                <a:cubicBezTo>
                                  <a:pt x="26543" y="94234"/>
                                  <a:pt x="29591" y="100457"/>
                                  <a:pt x="34163" y="104394"/>
                                </a:cubicBezTo>
                                <a:cubicBezTo>
                                  <a:pt x="38862" y="108331"/>
                                  <a:pt x="45085" y="110236"/>
                                  <a:pt x="52959" y="110236"/>
                                </a:cubicBezTo>
                                <a:cubicBezTo>
                                  <a:pt x="61214" y="110236"/>
                                  <a:pt x="67437" y="108585"/>
                                  <a:pt x="71628" y="105029"/>
                                </a:cubicBezTo>
                                <a:cubicBezTo>
                                  <a:pt x="75819" y="101473"/>
                                  <a:pt x="77978" y="97409"/>
                                  <a:pt x="77978" y="92710"/>
                                </a:cubicBezTo>
                                <a:cubicBezTo>
                                  <a:pt x="77978" y="89662"/>
                                  <a:pt x="77089" y="87122"/>
                                  <a:pt x="75311" y="84963"/>
                                </a:cubicBezTo>
                                <a:cubicBezTo>
                                  <a:pt x="73533" y="82931"/>
                                  <a:pt x="70485" y="81026"/>
                                  <a:pt x="66040" y="79502"/>
                                </a:cubicBezTo>
                                <a:cubicBezTo>
                                  <a:pt x="62992" y="78486"/>
                                  <a:pt x="56134" y="76581"/>
                                  <a:pt x="45466" y="73914"/>
                                </a:cubicBezTo>
                                <a:cubicBezTo>
                                  <a:pt x="31623" y="70485"/>
                                  <a:pt x="21844" y="66294"/>
                                  <a:pt x="16383" y="61214"/>
                                </a:cubicBezTo>
                                <a:cubicBezTo>
                                  <a:pt x="8509" y="54229"/>
                                  <a:pt x="4572" y="45720"/>
                                  <a:pt x="4572" y="35560"/>
                                </a:cubicBezTo>
                                <a:cubicBezTo>
                                  <a:pt x="4572" y="29083"/>
                                  <a:pt x="6477" y="22987"/>
                                  <a:pt x="10160" y="17399"/>
                                </a:cubicBezTo>
                                <a:cubicBezTo>
                                  <a:pt x="13843" y="11684"/>
                                  <a:pt x="19050" y="7366"/>
                                  <a:pt x="26035" y="4445"/>
                                </a:cubicBezTo>
                                <a:cubicBezTo>
                                  <a:pt x="33020" y="1524"/>
                                  <a:pt x="41402" y="0"/>
                                  <a:pt x="51181" y="0"/>
                                </a:cubicBezTo>
                                <a:close/>
                              </a:path>
                            </a:pathLst>
                          </a:custGeom>
                          <a:ln w="9525" cap="flat">
                            <a:round/>
                          </a:ln>
                        </wps:spPr>
                        <wps:style>
                          <a:lnRef idx="1">
                            <a:srgbClr val="FFFFFF"/>
                          </a:lnRef>
                          <a:fillRef idx="0">
                            <a:srgbClr val="000000">
                              <a:alpha val="0"/>
                            </a:srgbClr>
                          </a:fillRef>
                          <a:effectRef idx="0">
                            <a:scrgbClr r="0" g="0" b="0"/>
                          </a:effectRef>
                          <a:fontRef idx="none"/>
                        </wps:style>
                        <wps:bodyPr/>
                      </wps:wsp>
                    </wpg:wgp>
                  </a:graphicData>
                </a:graphic>
              </wp:inline>
            </w:drawing>
          </mc:Choice>
          <mc:Fallback>
            <w:pict>
              <v:group w14:anchorId="40C8ADE6" id="Group 5627" o:spid="_x0000_s1026" style="width:156.6pt;height:12pt;mso-position-horizontal-relative:char;mso-position-vertical-relative:line" coordsize="19888,1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width:19888;height:1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">
                  <v:imagedata r:id="rId8" o:title=""/>
                </v:shape>
                <v:shape id="Shape 8" o:spid="_x0000_s1028" style="position:absolute;left:4080;top:364;width:437;height:964;visibility:visible;mso-wrap-style:square;v-text-anchor:top" coordsize="43688,96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" path="m42291,r1397,259l43688,18852,30607,24638v-3556,3810,-5207,9144,-5207,15875l43688,40513r,14986l25019,55499v127,7239,2159,12827,5969,16890l43688,77767r,18667l23797,92726c17843,90106,12954,86169,9144,80899,3048,72517,,61849,,49022,,33782,3937,21717,11938,13081,19939,4445,30099,,42291,xe" fillcolor="#4471c4" stroked="f" strokeweight="0">
                  <v:stroke miterlimit="83231f" joinstyle="miter"/>
                  <v:path arrowok="t" textboxrect="0,0,43688,96434"/>
                </v:shape>
                <v:shape id="Shape 9" o:spid="_x0000_s1029" style="position:absolute;left:1169;top:59;width:545;height:1271;visibility:visible;mso-wrap-style:square;v-text-anchor:top" coordsize="54483,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" path="m35814,r,32639l52578,32639r,19558l35814,52197r,37211c35814,96901,35941,101346,36322,102616v254,1270,1016,2286,2159,3048c39624,106553,41021,106934,42545,106934v2286,,5588,-762,9906,-2413l54483,123571v-5588,2413,-12065,3556,-19304,3556c30734,127127,26797,126492,23241,124968v-3556,-1524,-6096,-3429,-7747,-5715c13843,116840,12700,113665,12065,109728v-508,-2921,-762,-8636,-762,-17272l11303,52197,,52197,,32639r11303,l11303,14224,35814,xe" fillcolor="#4471c4" stroked="f" strokeweight="0">
                  <v:stroke miterlimit="83231f" joinstyle="miter"/>
                  <v:path arrowok="t" textboxrect="0,0,54483,127127"/>
                </v:shape>
                <v:shape id="Shape 7159" o:spid="_x0000_s1030" style="position:absolute;left:3648;top:34;width:244;height:1276;visibility:visible;mso-wrap-style:square;v-text-anchor:top" coordsize="24384,12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" path="m,l24384,r,127635l,127635,,e" fillcolor="#4471c4" stroked="f" strokeweight="0">
                  <v:stroke miterlimit="83231f" joinstyle="miter"/>
                  <v:path arrowok="t" textboxrect="0,0,24384,127635"/>
                </v:shape>
                <v:shape id="Shape 11" o:spid="_x0000_s1031" style="position:absolute;left:2308;top:12;width:1113;height:1320;visibility:visible;mso-wrap-style:square;v-text-anchor:top" coordsize="111252,13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" path="m59817,c75438,,88138,4572,97790,13843v5842,5461,10160,13335,13081,23495l85344,43434c83820,36830,80772,31623,75946,27813,71120,23876,65278,21971,58547,21971v-9525,,-17145,3429,-23114,10287c29591,38989,26670,50038,26670,65151v,16129,2794,27686,8636,34544c41148,106553,48641,109982,57912,109982v6858,,12827,-2159,17780,-6604c80518,99060,84074,92202,86233,82804r25019,8001c107442,104775,101092,115062,92075,121793v-8890,6858,-20193,10160,-33909,10160c41275,131953,27305,126238,16383,114554,5461,102997,,87249,,67056,,45847,5588,29337,16510,17653,27432,5842,41910,,59817,xe" fillcolor="#4471c4" stroked="f" strokeweight="0">
                  <v:stroke miterlimit="83231f" joinstyle="miter"/>
                  <v:path arrowok="t" textboxrect="0,0,111252,131953"/>
                </v:shape>
                <v:shape id="Shape 12" o:spid="_x0000_s1032" style="position:absolute;left:19;top:12;width:1037;height:1321;visibility:visible;mso-wrap-style:square;v-text-anchor:top" coordsize="103759,1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" path="m51181,c67183,,79248,3556,87376,10541v8001,6985,12319,16383,12700,28067l74295,39751c73279,33147,70866,28448,67183,25654,63627,22733,58166,21336,50927,21336v-7493,,-13335,1524,-17653,4572c30607,27940,29210,30480,29210,33909v,2921,1270,5588,3810,7747c36322,44323,44196,47117,56769,50165v12446,2921,21717,5969,27813,9144c90551,62484,95250,66802,98679,72263v3429,5461,5080,12319,5080,20320c103759,99949,101727,106807,97663,113157v-4064,6350,-9779,11176,-17272,14224c73025,130556,63754,132080,52578,132080v-16129,,-28448,-3810,-37084,-11176c6858,113411,1651,102489,,88265l25019,85852v1524,8382,4572,14605,9144,18542c38862,108331,45085,110236,52959,110236v8255,,14478,-1651,18669,-5207c75819,101473,77978,97409,77978,92710v,-3048,-889,-5588,-2667,-7747c73533,82931,70485,81026,66040,79502,62992,78486,56134,76581,45466,73914,31623,70485,21844,66294,16383,61214,8509,54229,4572,45720,4572,35560v,-6477,1905,-12573,5588,-18161c13843,11684,19050,7366,26035,4445,33020,1524,41402,,51181,xe" fillcolor="#4471c4" stroked="f" strokeweight="0">
                  <v:stroke miterlimit="83231f" joinstyle="miter"/>
                  <v:path arrowok="t" textboxrect="0,0,103759,132080"/>
                </v:shape>
                <v:shape id="Shape 13" o:spid="_x0000_s1033" style="position:absolute;left:4517;top:1016;width:413;height:314;visibility:visible;mso-wrap-style:square;v-text-anchor:top" coordsize="41275,3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" path="m16891,l41275,4190c38227,13081,33274,19812,26416,24511,19685,29210,11303,31496,1143,31496l,31283,,12616r1397,592c5207,13208,8382,12192,11049,10160,13589,8000,15621,4699,16891,xe" fillcolor="#4471c4" stroked="f" strokeweight="0">
                  <v:stroke miterlimit="83231f" joinstyle="miter"/>
                  <v:path arrowok="t" textboxrect="0,0,41275,31496"/>
                </v:shape>
                <v:shape id="Shape 14" o:spid="_x0000_s1034" style="position:absolute;left:5077;top:751;width:410;height:579;visibility:visible;mso-wrap-style:square;v-text-anchor:top" coordsize="41021,57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" path="m41021,r,15754l29210,19465v-3175,2286,-4699,5207,-4699,8636c24511,31530,25781,34578,28321,36991v2540,2540,5842,3810,9779,3810l41021,39768r,16121l30734,57946v-9525,,-17018,-2540,-22479,-7746c2794,45119,,38515,,30641,,25434,1270,20735,3810,16671,6223,12607,9779,9432,14224,7273,18796,5114,25273,3209,33655,1558l41021,xe" fillcolor="#4471c4" stroked="f" strokeweight="0">
                  <v:stroke miterlimit="83231f" joinstyle="miter"/>
                  <v:path arrowok="t" textboxrect="0,0,41021,57946"/>
                </v:shape>
                <v:shape id="Shape 15" o:spid="_x0000_s1035" style="position:absolute;left:5102;top:368;width:385;height:300;visibility:visible;mso-wrap-style:square;v-text-anchor:top" coordsize="38481,29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" path="m38481,r,18462l38354,18432v-4445,,-7747,890,-10287,2541c25654,22751,23749,25672,22225,29989l,26052c2540,17036,6731,10431,12827,6113l38481,xe" fillcolor="#4471c4" stroked="f" strokeweight="0">
                  <v:stroke miterlimit="83231f" joinstyle="miter"/>
                  <v:path arrowok="t" textboxrect="0,0,38481,29989"/>
                </v:shape>
                <v:shape id="Shape 16" o:spid="_x0000_s1036" style="position:absolute;left:4517;top:367;width:429;height:552;visibility:visible;mso-wrap-style:square;v-text-anchor:top" coordsize="42926,5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" path="m,l17113,3170v5429,2286,10128,5715,14129,10287c39116,22474,42926,36444,42672,55240l,55240,,40254r18288,c18161,33142,16383,27681,12827,23998,9398,20315,5080,18537,127,18537l,18593,,xe" fillcolor="#4471c4" stroked="f" strokeweight="0">
                  <v:stroke miterlimit="83231f" joinstyle="miter"/>
                  <v:path arrowok="t" textboxrect="0,0,42926,55240"/>
                </v:shape>
                <v:shape id="Shape 17" o:spid="_x0000_s1037" style="position:absolute;left:9321;top:364;width:477;height:966;visibility:visible;mso-wrap-style:square;v-text-anchor:top" coordsize="47689,96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" path="m47625,r64,11l47689,19968,31623,27305v-4318,4826,-6477,11938,-6477,21082c25146,57531,27305,64515,31623,69469r16066,7210l47689,96602,23622,90932c15875,87122,10033,81534,6096,74168,2032,66675,,57658,,47117,,38989,2032,31114,6096,23495,10033,15875,15748,10033,23114,6096,30353,2032,38608,,47625,xe" fillcolor="#4471c4" stroked="f" strokeweight="0">
                  <v:stroke miterlimit="83231f" joinstyle="miter"/>
                  <v:path arrowok="t" textboxrect="0,0,47689,96602"/>
                </v:shape>
                <v:shape id="Shape 18" o:spid="_x0000_s1038" style="position:absolute;left:6732;top:364;width:863;height:966;visibility:visible;mso-wrap-style:square;v-text-anchor:top" coordsize="86360,96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" path="m42291,c54991,,64389,2159,70485,6223v6223,4191,10414,10287,12700,18288l60198,28828c59182,25146,57277,22478,54483,20574,51816,18669,47879,17652,42799,17652v-6477,,-11176,890,-13843,2668c27051,21589,26162,23240,26162,25273v,1778,762,3302,2413,4445c30734,31369,38354,33655,51435,36576v12954,3048,22098,6604,27305,10922c83820,51815,86360,57912,86360,65659v,8509,-3556,15748,-10668,21843c68707,93599,58166,96647,44323,96647v-12573,,-22606,-2540,-29972,-7621c7112,83947,2286,76962,,68199l24511,64515v1016,4699,3175,8383,6350,10796c34036,77851,38608,78994,44323,78994v6350,,11049,-1143,14224,-3430c60706,73914,61849,71755,61849,68961v,-1778,-635,-3302,-1778,-4572c58801,63246,56134,62230,51816,61214,32131,56769,19685,52832,14351,49276,6985,44323,3429,37338,3429,28448v,-8001,3175,-14733,9398,-20193c19177,2794,28956,,42291,xe" fillcolor="#4471c4" stroked="f" strokeweight="0">
                  <v:stroke miterlimit="83231f" joinstyle="miter"/>
                  <v:path arrowok="t" textboxrect="0,0,86360,96647"/>
                </v:shape>
                <v:shape id="Shape 19" o:spid="_x0000_s1039" style="position:absolute;left:6107;top:364;width:598;height:946;visibility:visible;mso-wrap-style:square;v-text-anchor:top" coordsize="59817,9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" path="m43688,v5588,,11049,1651,16129,4699l52324,26035c48133,23368,44323,21971,40767,21971v-3429,,-6350,1016,-8636,2921c29718,26670,27813,30099,26416,35051v-1270,4954,-2032,15241,-2032,30988l24384,94614,,94614,,2159r22606,l22606,15239c26543,9144,30099,4952,33147,3048,36322,1015,39751,,43688,xe" fillcolor="#4471c4" stroked="f" strokeweight="0">
                  <v:stroke miterlimit="83231f" joinstyle="miter"/>
                  <v:path arrowok="t" textboxrect="0,0,59817,94614"/>
                </v:shape>
                <v:shape id="Shape 20" o:spid="_x0000_s1040" style="position:absolute;left:5487;top:364;width:459;height:946;visibility:visible;mso-wrap-style:square;v-text-anchor:top" coordsize="45847,9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" path="m1524,c12446,,20574,1397,25908,3937v5334,2539,9144,5841,11303,9778c39370,17780,40513,25019,40513,35687r-254,28575c40259,72389,40640,78359,41402,82169v762,3937,2286,8001,4445,12445l21590,94614v-635,-1650,-1397,-4063,-2413,-7238c18796,85978,18542,84963,18415,84455,14224,88519,9652,91567,4953,93599l,94589,,78469,9652,75057v2921,-2159,4953,-4826,5842,-8001c16129,64897,16510,60960,16510,55118r,-4954c13335,51308,8382,52451,1524,53975l,54454,,38700,7191,37179v3985,-984,7097,-1937,9319,-2890l16510,31876v,-4699,-1270,-8127,-3556,-10032l,18825,,363,1524,xe" fillcolor="#4471c4" stroked="f" strokeweight="0">
                  <v:stroke miterlimit="83231f" joinstyle="miter"/>
                  <v:path arrowok="t" textboxrect="0,0,45847,94614"/>
                </v:shape>
                <v:shape id="Shape 21" o:spid="_x0000_s1041" style="position:absolute;left:8206;top:34;width:1015;height:1276;visibility:visible;mso-wrap-style:square;v-text-anchor:top" coordsize="101473,12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" path="m,l101473,r,21590l63627,21590r,106045l37846,127635r,-106045l,21590,,xe" fillcolor="#4471c4" stroked="f" strokeweight="0">
                  <v:stroke miterlimit="83231f" joinstyle="miter"/>
                  <v:path arrowok="t" textboxrect="0,0,101473,127635"/>
                </v:shape>
                <v:shape id="Shape 22" o:spid="_x0000_s1042" style="position:absolute;left:10355;top:386;width:1378;height:924;visibility:visible;mso-wrap-style:square;v-text-anchor:top" coordsize="137795,9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" path="m,l23749,,41148,60579,57023,,80645,,96012,60579,113665,r24130,l108204,92456r-23495,l68707,33020,53086,92456r-23749,l,xe" fillcolor="#4471c4" stroked="f" strokeweight="0">
                  <v:stroke miterlimit="83231f" joinstyle="miter"/>
                  <v:path arrowok="t" textboxrect="0,0,137795,92456"/>
                </v:shape>
                <v:shape id="Shape 23" o:spid="_x0000_s1043" style="position:absolute;left:9798;top:364;width:478;height:966;visibility:visible;mso-wrap-style:square;v-text-anchor:top" coordsize="47816,96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" path="m,l19050,3417v5747,2286,10859,5715,15304,10287c43243,22721,47816,34278,47816,48121v,13970,-4573,25527,-13589,34798c25210,92064,13779,96635,191,96635l,96590,,76668r64,28c6414,76696,11748,74283,16066,69457v4318,-4953,6476,-11938,6476,-21209c22542,39104,20384,32119,16066,27293,11748,22467,6414,19928,64,19928l,19957,,xe" fillcolor="#4471c4" stroked="f" strokeweight="0">
                  <v:stroke miterlimit="83231f" joinstyle="miter"/>
                  <v:path arrowok="t" textboxrect="0,0,47816,96635"/>
                </v:shape>
                <v:shape id="Shape 24" o:spid="_x0000_s1044" style="position:absolute;left:14640;top:364;width:477;height:966;visibility:visible;mso-wrap-style:square;v-text-anchor:top" coordsize="47689,96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" path="m47625,r64,11l47689,19968,31623,27305v-4318,4826,-6477,11938,-6477,21082c25146,57531,27305,64515,31623,69469r16066,7210l47689,96602,23622,90932c15875,87122,10033,81534,6096,74168,2032,66675,,57658,,47117,,38989,2032,31114,6096,23495,10033,15875,15748,10033,23114,6096,30353,2032,38608,,47625,xe" fillcolor="#4471c4" stroked="f" strokeweight="0">
                  <v:stroke miterlimit="83231f" joinstyle="miter"/>
                  <v:path arrowok="t" textboxrect="0,0,47689,96602"/>
                </v:shape>
                <v:shape id="Shape 25" o:spid="_x0000_s1045" style="position:absolute;left:11845;top:364;width:843;height:946;visibility:visible;mso-wrap-style:square;v-text-anchor:top" coordsize="84328,9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" path="m53213,v5461,,10414,1015,14859,2921c72517,4952,75946,7365,78232,10414v2286,3048,3810,6476,4699,10287c83820,24511,84328,29972,84328,37211r,57403l59817,94614r,-47243c59817,37464,59309,30988,58293,28067,57277,25146,55499,22860,53213,21209,50800,19558,48006,18796,44704,18796v-4191,,-8001,1143,-11430,3429c29972,24638,27686,27686,26416,31496v-1270,3810,-1905,10922,-1905,21209l24511,94614,,94614,,2159r22733,l22733,15748c30861,5334,41021,,53213,xe" fillcolor="#4471c4" stroked="f" strokeweight="0">
                  <v:stroke miterlimit="83231f" joinstyle="miter"/>
                  <v:path arrowok="t" textboxrect="0,0,84328,94614"/>
                </v:shape>
                <v:shape id="Shape 26" o:spid="_x0000_s1046" style="position:absolute;left:13373;top:12;width:1112;height:1320;visibility:visible;mso-wrap-style:square;v-text-anchor:top" coordsize="111252,13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" path="m59817,c75438,,88138,4572,97790,13843v5842,5461,10160,13335,13081,23495l85344,43434c83820,36830,80772,31623,75946,27813,71120,23876,65278,21971,58547,21971v-9525,,-17145,3429,-23114,10287c29591,38989,26670,50038,26670,65151v,16129,2794,27686,8636,34544c41148,106553,48641,109982,57912,109982v6858,,12827,-2159,17780,-6604c80518,99060,84074,92202,86233,82804r25019,8001c107442,104775,101092,115062,92075,121793v-8890,6858,-20193,10160,-33909,10160c41275,131953,27305,126238,16383,114554,5461,102997,,87249,,67056,,45847,5588,29337,16510,17653,27432,5842,41910,,59817,xe" fillcolor="#4471c4" stroked="f" strokeweight="0">
                  <v:stroke miterlimit="83231f" joinstyle="miter"/>
                  <v:path arrowok="t" textboxrect="0,0,111252,131953"/>
                </v:shape>
                <v:shape id="Shape 7160" o:spid="_x0000_s1047" style="position:absolute;left:18949;top:386;width:244;height:924;visibility:visible;mso-wrap-style:square;v-text-anchor:top" coordsize="24384,9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" path="m,l24384,r,92456l,92456,,e" fillcolor="#4471c4" stroked="f" strokeweight="0">
                  <v:stroke miterlimit="83231f" joinstyle="miter"/>
                  <v:path arrowok="t" textboxrect="0,0,24384,92456"/>
                </v:shape>
                <v:shape id="Shape 28" o:spid="_x0000_s1048" style="position:absolute;left:15789;top:386;width:841;height:944;visibility:visible;mso-wrap-style:square;v-text-anchor:top" coordsize="84074,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" path="m,l24384,r,42418c24384,55499,24892,63500,25781,66421v889,2921,2540,5207,4953,6985c33020,75057,36068,75946,39751,75946v4191,,7874,-1143,11176,-3429c54229,70231,56515,67310,57785,63881v1143,-3302,1778,-11684,1778,-24892l59563,,84074,r,92456l61341,92456r,-13843c57912,83566,53594,87376,48006,90297v-5461,2794,-11176,4191,-17272,4191c24511,94488,18923,93218,13970,90424,9017,87757,5461,83947,3302,78994,1016,74041,,67183,,58547l,xe" fillcolor="#4471c4" stroked="f" strokeweight="0">
                  <v:stroke miterlimit="83231f" joinstyle="miter"/>
                  <v:path arrowok="t" textboxrect="0,0,84074,94488"/>
                </v:shape>
                <v:shape id="Shape 29" o:spid="_x0000_s1049" style="position:absolute;left:15117;top:364;width:478;height:966;visibility:visible;mso-wrap-style:square;v-text-anchor:top" coordsize="47816,96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" path="m,l19050,3417v5747,2286,10858,5715,15303,10287c43243,22721,47816,34278,47816,48121v,13970,-4573,25527,-13589,34798c25209,92064,13779,96635,191,96635l,96590,,76668r64,28c6414,76696,11747,74283,16066,69457v4318,-4953,6476,-11938,6476,-21209c22542,39104,20384,32119,16066,27293,11747,22467,6414,19928,64,19928l,19957,,xe" fillcolor="#4471c4" stroked="f" strokeweight="0">
                  <v:stroke miterlimit="83231f" joinstyle="miter"/>
                  <v:path arrowok="t" textboxrect="0,0,47816,96635"/>
                </v:shape>
                <v:shape id="Shape 30" o:spid="_x0000_s1050" style="position:absolute;left:17919;top:364;width:873;height:966;visibility:visible;mso-wrap-style:square;v-text-anchor:top" coordsize="87249,96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" path="m44831,c56134,,65024,2539,71755,7365v6604,4827,11430,12193,14351,22099l61976,33782c61087,29083,59309,25400,56388,22987,53594,20574,49784,19303,45212,19303v-6096,,-10922,2160,-14605,6350c27051,29845,25146,36830,25146,46736v,10922,1905,18669,5588,23240c34417,74549,39370,76708,45593,76708v4572,,8382,-1270,11430,-3937c59944,70103,61976,65659,63246,59182r24003,4064c84836,74295,80010,82676,72898,88264v-7112,5588,-16510,8383,-28448,8383c30861,96647,20193,92456,12065,83947,4064,75311,,63500,,48514,,33147,4064,21336,12192,12826,20193,4318,31115,,44831,xe" fillcolor="#4471c4" stroked="f" strokeweight="0">
                  <v:stroke miterlimit="83231f" joinstyle="miter"/>
                  <v:path arrowok="t" textboxrect="0,0,87249,96647"/>
                </v:shape>
                <v:shape id="Shape 31" o:spid="_x0000_s1051" style="position:absolute;left:16874;top:364;width:843;height:946;visibility:visible;mso-wrap-style:square;v-text-anchor:top" coordsize="84328,9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" path="m53213,v5461,,10414,1015,14859,2921c72517,4952,75946,7365,78232,10414v2286,3048,3810,6476,4699,10287c83820,24511,84328,29972,84328,37211r,57403l59817,94614r,-47243c59817,37464,59309,30988,58293,28067,57277,25146,55499,22860,53213,21209,50800,19558,48006,18796,44704,18796v-4191,,-8001,1143,-11430,3429c29972,24638,27686,27686,26416,31496v-1270,3810,-1905,10922,-1905,21209l24511,94614,,94614,,2159r22733,l22733,15748c30861,5334,41021,,53213,xe" fillcolor="#4471c4" stroked="f" strokeweight="0">
                  <v:stroke miterlimit="83231f" joinstyle="miter"/>
                  <v:path arrowok="t" textboxrect="0,0,84328,94614"/>
                </v:shape>
                <v:shape id="Shape 7161" o:spid="_x0000_s1052" style="position:absolute;left:19452;top:34;width:244;height:1276;visibility:visible;mso-wrap-style:square;v-text-anchor:top" coordsize="24384,12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" path="m,l24384,r,127635l,127635,,e" fillcolor="#4471c4" stroked="f" strokeweight="0">
                  <v:stroke miterlimit="83231f" joinstyle="miter"/>
                  <v:path arrowok="t" textboxrect="0,0,24384,127635"/>
                </v:shape>
                <v:shape id="Shape 7162" o:spid="_x0000_s1053" style="position:absolute;left:18949;top:34;width:244;height:226;visibility:visible;mso-wrap-style:square;v-text-anchor:top" coordsize="24384,2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" path="m,l24384,r,22606l,22606,,e" fillcolor="#4471c4" stroked="f" strokeweight="0">
                  <v:stroke miterlimit="83231f" joinstyle="miter"/>
                  <v:path arrowok="t" textboxrect="0,0,24384,22606"/>
                </v:shape>
                <v:shape id="Shape 34" o:spid="_x0000_s1054" style="position:absolute;left:5322;top:866;width:330;height:293;visibility:visible;mso-wrap-style:square;v-text-anchor:top" coordsize="33020,29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" path="m33020,c29845,1143,24892,2287,18034,3811,11303,5207,6858,6604,4699,8001,1524,10287,,13208,,16637v,3429,1270,6477,3810,8890c6350,28067,9652,29337,13589,29337v4318,,8509,-1524,12573,-4445c29083,22733,31115,20066,32004,16891v635,-2159,1016,-6096,1016,-11938l33020,xe" filled="f" strokecolor="white">
                  <v:path arrowok="t" textboxrect="0,0,33020,29337"/>
                </v:shape>
                <v:shape id="Shape 35" o:spid="_x0000_s1055" style="position:absolute;left:14892;top:563;width:450;height:568;visibility:visible;mso-wrap-style:square;v-text-anchor:top" coordsize="45085,5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" path="m22606,c16256,,10795,2539,6477,7365,2159,12192,,19303,,28448v,9144,2159,16128,6477,21082c10795,54356,16256,56769,22606,56769v6350,,11684,-2413,16002,-7239c42926,44576,45085,37592,45085,28321v,-9145,-2159,-16129,-6477,-20956c34290,2539,28956,,22606,xe" filled="f" strokecolor="white">
                  <v:path arrowok="t" textboxrect="0,0,45085,56769"/>
                </v:shape>
                <v:shape id="Shape 36" o:spid="_x0000_s1056" style="position:absolute;left:9573;top:563;width:451;height:568;visibility:visible;mso-wrap-style:square;v-text-anchor:top" coordsize="45085,56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" path="m22606,c16256,,10795,2539,6477,7365,2159,12192,,19303,,28448v,9144,2159,16128,6477,21082c10795,54356,16256,56769,22606,56769v6350,,11684,-2413,16002,-7239c42926,44576,45085,37592,45085,28321v,-9145,-2159,-16129,-6477,-20956c34290,2539,28956,,22606,xe" filled="f" strokecolor="white">
                  <v:path arrowok="t" textboxrect="0,0,45085,56769"/>
                </v:shape>
                <v:shape id="Shape 37" o:spid="_x0000_s1057" style="position:absolute;left:4334;top:552;width:366;height:217;visibility:visible;mso-wrap-style:square;v-text-anchor:top" coordsize="36576,2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" path="m18415,c13081,,8636,1905,5207,5842,1651,9652,,14986,,21717r36576,c36449,14605,34671,9144,31115,5461,27686,1778,23368,,18415,xe" filled="f" strokecolor="white">
                  <v:path arrowok="t" textboxrect="0,0,36576,21717"/>
                </v:shape>
                <v:shape id="Shape 38" o:spid="_x0000_s1058" style="position:absolute;left:18949;top:386;width:244;height:924;visibility:visible;mso-wrap-style:square;v-text-anchor:top" coordsize="24384,9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" path="m,l24384,r,92456l,92456,,xe" filled="f" strokecolor="white">
                  <v:path arrowok="t" textboxrect="0,0,24384,92456"/>
                </v:shape>
                <v:shape id="Shape 39" o:spid="_x0000_s1059" style="position:absolute;left:15789;top:386;width:841;height:944;visibility:visible;mso-wrap-style:square;v-text-anchor:top" coordsize="84074,94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" path="m,l24384,r,42418c24384,55499,24892,63500,25781,66421v889,2921,2540,5207,4953,6985c33020,75057,36068,75946,39751,75946v4191,,7874,-1143,11176,-3429c54229,70231,56515,67310,57785,63881v1143,-3302,1778,-11684,1778,-24892l59563,,84074,r,92456l61341,92456r,-13843c57912,83566,53594,87376,48006,90297v-5461,2794,-11176,4191,-17272,4191c24511,94488,18923,93218,13970,90424,9017,87757,5461,83947,3302,78994,1016,74041,,67183,,58547l,xe" filled="f" strokecolor="white">
                  <v:path arrowok="t" textboxrect="0,0,84074,94488"/>
                </v:shape>
                <v:shape id="Shape 40" o:spid="_x0000_s1060" style="position:absolute;left:10355;top:386;width:1378;height:924;visibility:visible;mso-wrap-style:square;v-text-anchor:top" coordsize="137795,9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" path="m,l23749,,41148,60579,57023,,80645,,96012,60579,113665,r24130,l108204,92456r-23495,l68707,33020,53086,92456r-23749,l,xe" filled="f" strokecolor="white">
                  <v:path arrowok="t" textboxrect="0,0,137795,92456"/>
                </v:shape>
                <v:shape id="Shape 41" o:spid="_x0000_s1061" style="position:absolute;left:17919;top:364;width:873;height:966;visibility:visible;mso-wrap-style:square;v-text-anchor:top" coordsize="87249,96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" path="m44831,c56134,,65024,2539,71755,7365v6604,4827,11430,12193,14351,22099l61976,33782c61087,29083,59309,25400,56388,22987,53594,20574,49784,19303,45212,19303v-6096,,-10922,2160,-14605,6350c27051,29845,25146,36830,25146,46736v,10922,1905,18669,5588,23240c34417,74549,39370,76708,45593,76708v4572,,8382,-1270,11430,-3937c59944,70103,61976,65659,63246,59182r24003,4064c84836,74295,80010,82676,72898,88264v-7112,5588,-16510,8383,-28448,8383c30861,96647,20193,92456,12065,83947,4064,75311,,63500,,48514,,33147,4064,21336,12192,12826,20193,4318,31115,,44831,xe" filled="f" strokecolor="white">
                  <v:path arrowok="t" textboxrect="0,0,87249,96647"/>
                </v:shape>
                <v:shape id="Shape 42" o:spid="_x0000_s1062" style="position:absolute;left:16874;top:364;width:843;height:946;visibility:visible;mso-wrap-style:square;v-text-anchor:top" coordsize="84328,9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" path="m53213,v5461,,10414,1015,14859,2921c72517,4952,75946,7365,78232,10414v2286,3048,3810,6476,4699,10287c83820,24511,84328,29972,84328,37211r,57403l59817,94614r,-47243c59817,37464,59309,30988,58293,28067,57277,25146,55499,22860,53213,21209,50800,19558,48006,18796,44704,18796v-4191,,-8001,1143,-11430,3429c29972,24638,27686,27686,26416,31496v-1270,3810,-1905,10922,-1905,21209l24511,94614,,94614,,2159r22733,l22733,15748c30861,5334,41021,,53213,xe" filled="f" strokecolor="white">
                  <v:path arrowok="t" textboxrect="0,0,84328,94614"/>
                </v:shape>
                <v:shape id="Shape 43" o:spid="_x0000_s1063" style="position:absolute;left:14640;top:364;width:955;height:966;visibility:visible;mso-wrap-style:square;v-text-anchor:top" coordsize="95504,96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" path="m47625,c61595,,73152,4572,82042,13715v8890,9018,13462,20574,13462,34418c95504,62102,90932,73660,81915,82931,72898,92075,61468,96647,47879,96647v-8509,,-16637,-1905,-24257,-5715c15875,87122,10033,81534,6096,74168,2032,66675,,57658,,47117,,38989,2032,31114,6096,23495,10033,15875,15748,10033,23114,6096,30353,2032,38608,,47625,xe" filled="f" strokecolor="white">
                  <v:path arrowok="t" textboxrect="0,0,95504,96647"/>
                </v:shape>
                <v:shape id="Shape 44" o:spid="_x0000_s1064" style="position:absolute;left:11845;top:364;width:843;height:946;visibility:visible;mso-wrap-style:square;v-text-anchor:top" coordsize="84328,9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" path="m53213,v5461,,10414,1015,14859,2921c72517,4952,75946,7365,78232,10414v2286,3048,3810,6476,4699,10287c83820,24511,84328,29972,84328,37211r,57403l59817,94614r,-47243c59817,37464,59309,30988,58293,28067,57277,25146,55499,22860,53213,21209,50800,19558,48006,18796,44704,18796v-4191,,-8001,1143,-11430,3429c29972,24638,27686,27686,26416,31496v-1270,3810,-1905,10922,-1905,21209l24511,94614,,94614,,2159r22733,l22733,15748c30861,5334,41021,,53213,xe" filled="f" strokecolor="white">
                  <v:path arrowok="t" textboxrect="0,0,84328,94614"/>
                </v:shape>
                <v:shape id="Shape 45" o:spid="_x0000_s1065" style="position:absolute;left:9321;top:364;width:955;height:966;visibility:visible;mso-wrap-style:square;v-text-anchor:top" coordsize="95504,96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" path="m47625,c61595,,73152,4572,82042,13715v8890,9018,13462,20574,13462,34418c95504,62102,90932,73660,81915,82931,72898,92075,61468,96647,47879,96647v-8509,,-16637,-1905,-24257,-5715c15875,87122,10033,81534,6096,74168,2032,66675,,57658,,47117,,38989,2032,31114,6096,23495,10033,15875,15748,10033,23114,6096,30353,2032,38608,,47625,xe" filled="f" strokecolor="white">
                  <v:path arrowok="t" textboxrect="0,0,95504,96647"/>
                </v:shape>
                <v:shape id="Shape 46" o:spid="_x0000_s1066" style="position:absolute;left:6732;top:364;width:863;height:966;visibility:visible;mso-wrap-style:square;v-text-anchor:top" coordsize="86360,96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" path="m42291,c54991,,64389,2159,70485,6223v6223,4191,10414,10287,12700,18288l60198,28828c59182,25146,57277,22478,54483,20574,51816,18669,47879,17652,42799,17652v-6477,,-11176,890,-13843,2668c27051,21589,26162,23240,26162,25273v,1778,762,3302,2413,4445c30734,31369,38354,33655,51435,36576v12954,3048,22098,6604,27305,10922c83820,51815,86360,57912,86360,65659v,8509,-3556,15748,-10668,21843c68707,93599,58166,96647,44323,96647v-12573,,-22606,-2540,-29972,-7621c7112,83947,2286,76962,,68199l24511,64515v1016,4699,3175,8383,6350,10796c34036,77851,38608,78994,44323,78994v6350,,11049,-1143,14224,-3430c60706,73914,61849,71755,61849,68961v,-1778,-635,-3302,-1778,-4572c58801,63246,56134,62230,51816,61214,32131,56769,19685,52832,14351,49276,6985,44323,3429,37338,3429,28448v,-8001,3175,-14733,9398,-20193c19177,2794,28956,,42291,xe" filled="f" strokecolor="white">
                  <v:path arrowok="t" textboxrect="0,0,86360,96647"/>
                </v:shape>
                <v:shape id="Shape 47" o:spid="_x0000_s1067" style="position:absolute;left:6107;top:364;width:598;height:946;visibility:visible;mso-wrap-style:square;v-text-anchor:top" coordsize="59817,94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" path="m43688,v5588,,11049,1651,16129,4699l52324,26035c48133,23368,44323,21971,40767,21971v-3429,,-6350,1016,-8636,2921c29718,26670,27813,30099,26416,35051v-1270,4954,-2032,15241,-2032,30988l24384,94614,,94614,,2159r22606,l22606,15239c26543,9144,30099,4952,33147,3048,36322,1015,39751,,43688,xe" filled="f" strokecolor="white">
                  <v:path arrowok="t" textboxrect="0,0,59817,94614"/>
                </v:shape>
                <v:shape id="Shape 48" o:spid="_x0000_s1068" style="position:absolute;left:5077;top:364;width:869;height:966;visibility:visible;mso-wrap-style:square;v-text-anchor:top" coordsize="86868,96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" path="m42545,c53467,,61595,1397,66929,3937v5334,2539,9144,5841,11303,9778c80391,17780,81534,25019,81534,35687r-254,28575c81280,72389,81661,78359,82423,82169v762,3937,2286,8001,4445,12445l62611,94614v-635,-1650,-1397,-4063,-2413,-7238c59817,85978,59563,84963,59436,84455v-4191,4064,-8763,7112,-13462,9144c41275,95631,36195,96647,30734,96647v-9525,,-17018,-2540,-22479,-7747c2794,83820,,77215,,69342,,64135,1270,59436,3810,55372,6223,51308,9779,48133,14224,45974v4572,-2160,11049,-4064,19431,-5715c45085,38100,53086,36195,57531,34289r,-2413c57531,27177,56261,23749,53975,21844,51689,19812,47244,18796,40894,18796v-4445,,-7747,889,-10287,2540c28194,23114,26289,26035,24765,30352l2540,26415c5080,17399,9271,10795,15367,6476,21463,2159,30607,,42545,xe" filled="f" strokecolor="white">
                  <v:path arrowok="t" textboxrect="0,0,86868,96647"/>
                </v:shape>
                <v:shape id="Shape 49" o:spid="_x0000_s1069" style="position:absolute;left:4080;top:364;width:866;height:966;visibility:visible;mso-wrap-style:square;v-text-anchor:top" coordsize="86614,96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" path="m42291,c56134,,66929,4572,74930,13715v7874,9018,11684,22987,11430,41784l25019,55499v127,7239,2159,12827,5969,16890c34671,76453,39370,78359,45085,78359v3810,,6985,-1016,9652,-3048c57277,73151,59309,69850,60579,65151r24384,4191c81915,78232,76962,84963,70104,89662v-6731,4699,-15113,6985,-25273,6985c28702,96647,16764,91439,9144,80899,3048,72517,,61849,,49022,,33782,3937,21717,11938,13081,19939,4445,30099,,42291,xe" filled="f" strokecolor="white">
                  <v:path arrowok="t" textboxrect="0,0,86614,96647"/>
                </v:shape>
                <v:shape id="Shape 50" o:spid="_x0000_s1070" style="position:absolute;left:1169;top:59;width:545;height:1271;visibility:visible;mso-wrap-style:square;v-text-anchor:top" coordsize="54483,12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" path="m35814,r,32639l52578,32639r,19558l35814,52197r,37211c35814,96901,35941,101346,36322,102616v254,1270,1016,2286,2159,3048c39624,106553,41021,106934,42545,106934v2286,,5588,-762,9906,-2413l54483,123571v-5588,2413,-12065,3556,-19304,3556c30734,127127,26797,126492,23241,124968v-3556,-1524,-6096,-3429,-7747,-5715c13843,116840,12700,113665,12065,109728v-508,-2921,-762,-8636,-762,-17272l11303,52197,,52197,,32639r11303,l11303,14224,35814,xe" filled="f" strokecolor="white">
                  <v:path arrowok="t" textboxrect="0,0,54483,127127"/>
                </v:shape>
                <v:shape id="Shape 51" o:spid="_x0000_s1071" style="position:absolute;left:19452;top:34;width:244;height:1276;visibility:visible;mso-wrap-style:square;v-text-anchor:top" coordsize="24384,12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" path="m,l24384,r,127635l,127635,,xe" filled="f" strokecolor="white">
                  <v:path arrowok="t" textboxrect="0,0,24384,127635"/>
                </v:shape>
                <v:shape id="Shape 52" o:spid="_x0000_s1072" style="position:absolute;left:18949;top:34;width:244;height:226;visibility:visible;mso-wrap-style:square;v-text-anchor:top" coordsize="24384,22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" path="m,l24384,r,22606l,22606,,xe" filled="f" strokecolor="white">
                  <v:path arrowok="t" textboxrect="0,0,24384,22606"/>
                </v:shape>
                <v:shape id="Shape 53" o:spid="_x0000_s1073" style="position:absolute;left:8206;top:34;width:1015;height:1276;visibility:visible;mso-wrap-style:square;v-text-anchor:top" coordsize="101473,12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" path="m,l101473,r,21590l63627,21590r,106045l37846,127635r,-106045l,21590,,xe" filled="f" strokecolor="white">
                  <v:path arrowok="t" textboxrect="0,0,101473,127635"/>
                </v:shape>
                <v:shape id="Shape 54" o:spid="_x0000_s1074" style="position:absolute;left:3648;top:34;width:244;height:1276;visibility:visible;mso-wrap-style:square;v-text-anchor:top" coordsize="24384,127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" path="m,l24384,r,127635l,127635,,xe" filled="f" strokecolor="white">
                  <v:path arrowok="t" textboxrect="0,0,24384,127635"/>
                </v:shape>
                <v:shape id="Shape 55" o:spid="_x0000_s1075" style="position:absolute;left:13373;top:12;width:1112;height:1320;visibility:visible;mso-wrap-style:square;v-text-anchor:top" coordsize="111252,13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" path="m59817,c75438,,88138,4572,97790,13843v5842,5461,10160,13335,13081,23495l85344,43434c83820,36830,80772,31623,75946,27813,71120,23876,65278,21971,58547,21971v-9525,,-17145,3429,-23114,10287c29591,38989,26670,50038,26670,65151v,16129,2794,27686,8636,34544c41148,106553,48641,109982,57912,109982v6858,,12827,-2159,17780,-6604c80518,99060,84074,92202,86233,82804r25019,8001c107442,104775,101092,115062,92075,121793v-8890,6858,-20193,10160,-33909,10160c41275,131953,27305,126238,16383,114554,5461,102997,,87249,,67056,,45847,5588,29337,16510,17653,27432,5842,41910,,59817,xe" filled="f" strokecolor="white">
                  <v:path arrowok="t" textboxrect="0,0,111252,131953"/>
                </v:shape>
                <v:shape id="Shape 56" o:spid="_x0000_s1076" style="position:absolute;left:2308;top:12;width:1113;height:1320;visibility:visible;mso-wrap-style:square;v-text-anchor:top" coordsize="111252,13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" path="m59817,c75438,,88138,4572,97790,13843v5842,5461,10160,13335,13081,23495l85344,43434c83820,36830,80772,31623,75946,27813,71120,23876,65278,21971,58547,21971v-9525,,-17145,3429,-23114,10287c29591,38989,26670,50038,26670,65151v,16129,2794,27686,8636,34544c41148,106553,48641,109982,57912,109982v6858,,12827,-2159,17780,-6604c80518,99060,84074,92202,86233,82804r25019,8001c107442,104775,101092,115062,92075,121793v-8890,6858,-20193,10160,-33909,10160c41275,131953,27305,126238,16383,114554,5461,102997,,87249,,67056,,45847,5588,29337,16510,17653,27432,5842,41910,,59817,xe" filled="f" strokecolor="white">
                  <v:path arrowok="t" textboxrect="0,0,111252,131953"/>
                </v:shape>
                <v:shape id="Shape 57" o:spid="_x0000_s1077" style="position:absolute;left:19;top:12;width:1037;height:1321;visibility:visible;mso-wrap-style:square;v-text-anchor:top" coordsize="103759,13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" path="m51181,c67183,,79248,3556,87376,10541v8001,6985,12319,16383,12700,28067l74295,39751c73279,33147,70866,28448,67183,25654,63627,22733,58166,21336,50927,21336v-7493,,-13335,1524,-17653,4572c30607,27940,29210,30480,29210,33909v,2921,1270,5588,3810,7747c36322,44323,44196,47117,56769,50165v12446,2921,21717,5969,27813,9144c90551,62484,95250,66802,98679,72263v3429,5461,5080,12319,5080,20320c103759,99949,101727,106807,97663,113157v-4064,6350,-9779,11176,-17272,14224c73025,130556,63754,132080,52578,132080v-16129,,-28448,-3810,-37084,-11176c6858,113411,1651,102489,,88265l25019,85852v1524,8382,4572,14605,9144,18542c38862,108331,45085,110236,52959,110236v8255,,14478,-1651,18669,-5207c75819,101473,77978,97409,77978,92710v,-3048,-889,-5588,-2667,-7747c73533,82931,70485,81026,66040,79502,62992,78486,56134,76581,45466,73914,31623,70485,21844,66294,16383,61214,8509,54229,4572,45720,4572,35560v,-6477,1905,-12573,5588,-18161c13843,11684,19050,7366,26035,4445,33020,1524,41402,,51181,xe" filled="f" strokecolor="white">
                  <v:path arrowok="t" textboxrect="0,0,103759,132080"/>
                </v:shape>
                <w10:anchorlock/>
              </v:group>
            </w:pict>
          </mc:Fallback>
        </mc:AlternateContent>
      </w:r>
      <w:r>
        <w:t xml:space="preserve">                                                     </w:t>
      </w:r>
    </w:p>
    <w:p w14:paraId="5770835F" w14:textId="77777777" w:rsidR="001D523B" w:rsidRDefault="0080324B">
      <w:pPr>
        <w:spacing w:after="0" w:line="259" w:lineRule="auto"/>
        <w:ind w:left="13" w:right="6"/>
        <w:jc w:val="center"/>
      </w:pPr>
      <w:r>
        <w:rPr>
          <w:b w:val="0"/>
        </w:rPr>
        <w:t xml:space="preserve">The Gate, Pentre Road, St Clears, Carmarthen, SA33 4AA </w:t>
      </w:r>
    </w:p>
    <w:p w14:paraId="126CA556" w14:textId="77777777" w:rsidR="001D523B" w:rsidRDefault="0080324B">
      <w:pPr>
        <w:spacing w:after="0" w:line="259" w:lineRule="auto"/>
        <w:ind w:left="13" w:right="4"/>
        <w:jc w:val="center"/>
      </w:pPr>
      <w:r>
        <w:rPr>
          <w:b w:val="0"/>
        </w:rPr>
        <w:t xml:space="preserve">07468 456077 </w:t>
      </w:r>
    </w:p>
    <w:p w14:paraId="6D0F9534" w14:textId="77777777" w:rsidR="001D523B" w:rsidRDefault="0080324B">
      <w:pPr>
        <w:spacing w:after="0" w:line="259" w:lineRule="auto"/>
        <w:ind w:left="13" w:right="2"/>
        <w:jc w:val="center"/>
      </w:pPr>
      <w:r>
        <w:rPr>
          <w:b w:val="0"/>
        </w:rPr>
        <w:t xml:space="preserve">e-mail: clerk@stclearstowncouncil.co.uk </w:t>
      </w:r>
    </w:p>
    <w:p w14:paraId="09DBD83E" w14:textId="77777777" w:rsidR="001D523B" w:rsidRDefault="0080324B">
      <w:pPr>
        <w:spacing w:after="0" w:line="259" w:lineRule="auto"/>
        <w:ind w:left="65" w:firstLine="0"/>
        <w:jc w:val="center"/>
      </w:pPr>
      <w:r>
        <w:rPr>
          <w:b w:val="0"/>
        </w:rPr>
        <w:t xml:space="preserve"> </w:t>
      </w:r>
    </w:p>
    <w:p w14:paraId="520368D0" w14:textId="427A20C2" w:rsidR="001D523B" w:rsidRDefault="008E0415" w:rsidP="009B59E3">
      <w:pPr>
        <w:pStyle w:val="Heading1"/>
        <w:ind w:left="12" w:right="1"/>
      </w:pPr>
      <w:r>
        <w:t>M</w:t>
      </w:r>
      <w:r w:rsidR="00B96F2A">
        <w:t>inutes of</w:t>
      </w:r>
      <w:r>
        <w:t xml:space="preserve"> Ordinary </w:t>
      </w:r>
      <w:r w:rsidR="0080324B">
        <w:t xml:space="preserve">Meeting </w:t>
      </w:r>
      <w:r w:rsidR="00C8356F">
        <w:t>of Council (FC)</w:t>
      </w:r>
      <w:r w:rsidR="009B59E3">
        <w:t xml:space="preserve"> </w:t>
      </w:r>
      <w:r w:rsidR="009B59E3">
        <w:rPr>
          <w:b w:val="0"/>
        </w:rPr>
        <w:t xml:space="preserve">held on </w:t>
      </w:r>
      <w:r w:rsidR="009B59E3">
        <w:rPr>
          <w:u w:val="single" w:color="000000"/>
        </w:rPr>
        <w:t>21</w:t>
      </w:r>
      <w:r w:rsidR="009B59E3" w:rsidRPr="008B12FB">
        <w:rPr>
          <w:u w:val="single" w:color="000000"/>
          <w:vertAlign w:val="superscript"/>
        </w:rPr>
        <w:t>st</w:t>
      </w:r>
      <w:r w:rsidR="009B59E3">
        <w:rPr>
          <w:u w:val="single" w:color="000000"/>
        </w:rPr>
        <w:t xml:space="preserve"> July 2026 at 7.00pm</w:t>
      </w:r>
      <w:r w:rsidR="009B59E3">
        <w:t xml:space="preserve"> </w:t>
      </w:r>
      <w:r w:rsidR="009B59E3">
        <w:rPr>
          <w:u w:val="single" w:color="000000"/>
        </w:rPr>
        <w:t>at Y Gât</w:t>
      </w:r>
    </w:p>
    <w:p w14:paraId="38370E59" w14:textId="12C24697" w:rsidR="009B59E3" w:rsidRDefault="00B96F2A" w:rsidP="009B59E3">
      <w:pPr>
        <w:spacing w:after="0" w:line="259" w:lineRule="auto"/>
        <w:ind w:left="0" w:firstLine="0"/>
        <w:jc w:val="center"/>
        <w:rPr>
          <w:b w:val="0"/>
        </w:rPr>
      </w:pPr>
      <w:r w:rsidRPr="00B55502">
        <w:rPr>
          <w:b w:val="0"/>
        </w:rPr>
        <w:t xml:space="preserve">MEMBERS PRESENT: Cllrs Dr </w:t>
      </w:r>
      <w:proofErr w:type="spellStart"/>
      <w:r w:rsidRPr="00B55502">
        <w:rPr>
          <w:b w:val="0"/>
        </w:rPr>
        <w:t>WEVJDavies</w:t>
      </w:r>
      <w:proofErr w:type="spellEnd"/>
      <w:r w:rsidRPr="00B55502">
        <w:rPr>
          <w:b w:val="0"/>
        </w:rPr>
        <w:t>,</w:t>
      </w:r>
      <w:r w:rsidR="009B59E3" w:rsidRPr="009B59E3">
        <w:rPr>
          <w:b w:val="0"/>
        </w:rPr>
        <w:t xml:space="preserve"> </w:t>
      </w:r>
      <w:r w:rsidR="009B59E3" w:rsidRPr="00B55502">
        <w:rPr>
          <w:b w:val="0"/>
        </w:rPr>
        <w:t>R.G. Edwards, J. Rees (Mayor), I. Thomas-Wigley, B. Thornton</w:t>
      </w:r>
    </w:p>
    <w:p w14:paraId="255A66C6" w14:textId="1CF7575C" w:rsidR="00387908" w:rsidRPr="00B55502" w:rsidRDefault="00387908" w:rsidP="008F7DFF">
      <w:pPr>
        <w:pStyle w:val="Heading1"/>
        <w:spacing w:after="5"/>
        <w:jc w:val="left"/>
        <w:rPr>
          <w:b w:val="0"/>
          <w:bCs/>
        </w:rPr>
      </w:pPr>
      <w:r w:rsidRPr="00387908">
        <w:rPr>
          <w:bCs/>
        </w:rPr>
        <w:t xml:space="preserve">2026.036. </w:t>
      </w:r>
      <w:r w:rsidRPr="00387908">
        <w:t>Apologies</w:t>
      </w:r>
      <w:r w:rsidR="00B55502">
        <w:t xml:space="preserve">. </w:t>
      </w:r>
      <w:r w:rsidR="00B55502" w:rsidRPr="00B55502">
        <w:rPr>
          <w:b w:val="0"/>
          <w:bCs/>
        </w:rPr>
        <w:t xml:space="preserve">Apologies received from </w:t>
      </w:r>
      <w:r w:rsidRPr="00B55502">
        <w:rPr>
          <w:b w:val="0"/>
          <w:bCs/>
        </w:rPr>
        <w:t>Cllr K. Major.</w:t>
      </w:r>
    </w:p>
    <w:p w14:paraId="59607938" w14:textId="77777777" w:rsidR="00DD2D57" w:rsidRDefault="00DD2D57" w:rsidP="00BD6AF1">
      <w:pPr>
        <w:pStyle w:val="Heading1"/>
        <w:jc w:val="left"/>
        <w:rPr>
          <w:b w:val="0"/>
          <w:bCs/>
        </w:rPr>
      </w:pPr>
    </w:p>
    <w:p w14:paraId="182592CC" w14:textId="06E5EB55" w:rsidR="00387908" w:rsidRPr="00DD2D57" w:rsidRDefault="00387908" w:rsidP="00BD6AF1">
      <w:pPr>
        <w:pStyle w:val="Heading1"/>
        <w:jc w:val="left"/>
        <w:rPr>
          <w:b w:val="0"/>
          <w:bCs/>
        </w:rPr>
      </w:pPr>
      <w:r w:rsidRPr="00DD2D57">
        <w:rPr>
          <w:b w:val="0"/>
          <w:bCs/>
        </w:rPr>
        <w:t>Cllr Dr W.E.V.J. Davies</w:t>
      </w:r>
      <w:r w:rsidR="00BD6AF1" w:rsidRPr="00DD2D57">
        <w:rPr>
          <w:b w:val="0"/>
          <w:bCs/>
        </w:rPr>
        <w:t xml:space="preserve"> thank</w:t>
      </w:r>
      <w:r w:rsidR="00615879">
        <w:rPr>
          <w:b w:val="0"/>
          <w:bCs/>
        </w:rPr>
        <w:t>ed</w:t>
      </w:r>
      <w:r w:rsidR="00BD6AF1" w:rsidRPr="00DD2D57">
        <w:rPr>
          <w:b w:val="0"/>
          <w:bCs/>
        </w:rPr>
        <w:t xml:space="preserve"> the Council and </w:t>
      </w:r>
      <w:r w:rsidR="00615879">
        <w:rPr>
          <w:b w:val="0"/>
          <w:bCs/>
        </w:rPr>
        <w:t xml:space="preserve">town </w:t>
      </w:r>
      <w:r w:rsidR="00BD6AF1" w:rsidRPr="00DD2D57">
        <w:rPr>
          <w:b w:val="0"/>
          <w:bCs/>
        </w:rPr>
        <w:t>clerk for the</w:t>
      </w:r>
      <w:r w:rsidR="00D96492" w:rsidRPr="00DD2D57">
        <w:rPr>
          <w:b w:val="0"/>
          <w:bCs/>
        </w:rPr>
        <w:t xml:space="preserve"> get </w:t>
      </w:r>
      <w:r w:rsidR="00970AD0" w:rsidRPr="00DD2D57">
        <w:rPr>
          <w:b w:val="0"/>
          <w:bCs/>
        </w:rPr>
        <w:t xml:space="preserve">well </w:t>
      </w:r>
      <w:r w:rsidR="00970AD0">
        <w:rPr>
          <w:b w:val="0"/>
          <w:bCs/>
        </w:rPr>
        <w:t>wishes</w:t>
      </w:r>
      <w:r w:rsidR="00615879">
        <w:rPr>
          <w:b w:val="0"/>
          <w:bCs/>
        </w:rPr>
        <w:t xml:space="preserve"> </w:t>
      </w:r>
      <w:r w:rsidRPr="00DD2D57">
        <w:rPr>
          <w:b w:val="0"/>
          <w:bCs/>
        </w:rPr>
        <w:t>message</w:t>
      </w:r>
      <w:r w:rsidR="00D96492" w:rsidRPr="00DD2D57">
        <w:rPr>
          <w:b w:val="0"/>
          <w:bCs/>
        </w:rPr>
        <w:t>s</w:t>
      </w:r>
      <w:r w:rsidRPr="00DD2D57">
        <w:rPr>
          <w:b w:val="0"/>
          <w:bCs/>
        </w:rPr>
        <w:t xml:space="preserve"> </w:t>
      </w:r>
      <w:r w:rsidR="00E63F0D">
        <w:rPr>
          <w:b w:val="0"/>
          <w:bCs/>
        </w:rPr>
        <w:t xml:space="preserve">and </w:t>
      </w:r>
      <w:r w:rsidRPr="00DD2D57">
        <w:rPr>
          <w:b w:val="0"/>
          <w:bCs/>
        </w:rPr>
        <w:t>cards received.</w:t>
      </w:r>
    </w:p>
    <w:p w14:paraId="5545EDCE" w14:textId="77777777" w:rsidR="00DD2D57" w:rsidRDefault="00DD2D57" w:rsidP="00DD2D57"/>
    <w:p w14:paraId="5FEA805E" w14:textId="77777777" w:rsidR="00DD2D57" w:rsidRDefault="00DD2D57" w:rsidP="00DD2D57">
      <w:pPr>
        <w:pStyle w:val="Heading1"/>
        <w:jc w:val="left"/>
        <w:rPr>
          <w:bCs/>
        </w:rPr>
      </w:pPr>
      <w:r w:rsidRPr="00387908">
        <w:rPr>
          <w:bCs/>
        </w:rPr>
        <w:t>2026.037. Declarations of Interest</w:t>
      </w:r>
    </w:p>
    <w:p w14:paraId="0DEBF5AA" w14:textId="6FB663C6" w:rsidR="004F768E" w:rsidRPr="00602BC4" w:rsidRDefault="00DD2D57" w:rsidP="0071433B">
      <w:pPr>
        <w:rPr>
          <w:b w:val="0"/>
          <w:bCs/>
        </w:rPr>
      </w:pPr>
      <w:r w:rsidRPr="00602BC4">
        <w:rPr>
          <w:b w:val="0"/>
          <w:bCs/>
        </w:rPr>
        <w:t xml:space="preserve">Item </w:t>
      </w:r>
      <w:r w:rsidR="00602BC4" w:rsidRPr="00602BC4">
        <w:rPr>
          <w:b w:val="0"/>
          <w:bCs/>
        </w:rPr>
        <w:t xml:space="preserve">2026.54 Bancyfelin lease - </w:t>
      </w:r>
      <w:r w:rsidRPr="00602BC4">
        <w:rPr>
          <w:b w:val="0"/>
          <w:bCs/>
        </w:rPr>
        <w:t>Cllr GEdwards</w:t>
      </w:r>
      <w:r w:rsidR="0071433B" w:rsidRPr="00602BC4">
        <w:rPr>
          <w:b w:val="0"/>
          <w:bCs/>
        </w:rPr>
        <w:t xml:space="preserve"> </w:t>
      </w:r>
    </w:p>
    <w:p w14:paraId="3529969A" w14:textId="2F4326A1" w:rsidR="00D00883" w:rsidRPr="00602BC4" w:rsidRDefault="004F768E" w:rsidP="0071433B">
      <w:pPr>
        <w:rPr>
          <w:b w:val="0"/>
          <w:bCs/>
        </w:rPr>
      </w:pPr>
      <w:r w:rsidRPr="00602BC4">
        <w:rPr>
          <w:b w:val="0"/>
          <w:bCs/>
        </w:rPr>
        <w:t>Item 2026.055 RBL – Cllr JRees.</w:t>
      </w:r>
    </w:p>
    <w:p w14:paraId="10ADE410" w14:textId="7DDD019A" w:rsidR="0071433B" w:rsidRPr="00602BC4" w:rsidRDefault="00D00883" w:rsidP="0071433B">
      <w:pPr>
        <w:rPr>
          <w:b w:val="0"/>
          <w:bCs/>
        </w:rPr>
      </w:pPr>
      <w:r w:rsidRPr="00602BC4">
        <w:rPr>
          <w:b w:val="0"/>
          <w:bCs/>
        </w:rPr>
        <w:t xml:space="preserve">Item 2026.056 </w:t>
      </w:r>
      <w:r w:rsidR="0071433B" w:rsidRPr="00602BC4">
        <w:rPr>
          <w:b w:val="0"/>
          <w:bCs/>
        </w:rPr>
        <w:t>To receive an update on Y Gât</w:t>
      </w:r>
      <w:r w:rsidRPr="00602BC4">
        <w:rPr>
          <w:b w:val="0"/>
          <w:bCs/>
        </w:rPr>
        <w:t xml:space="preserve"> - </w:t>
      </w:r>
      <w:r w:rsidR="004F768E" w:rsidRPr="00602BC4">
        <w:rPr>
          <w:b w:val="0"/>
          <w:bCs/>
        </w:rPr>
        <w:t xml:space="preserve">Cllr BThornton </w:t>
      </w:r>
      <w:r w:rsidR="00E07F7D" w:rsidRPr="00E07F7D">
        <w:rPr>
          <w:b w:val="0"/>
        </w:rPr>
        <w:t>and all Councillors on a non-pecuniary basis.</w:t>
      </w:r>
    </w:p>
    <w:p w14:paraId="29D3644E" w14:textId="77777777" w:rsidR="00DD2D57" w:rsidRPr="00DD2D57" w:rsidRDefault="00DD2D57" w:rsidP="00602BC4">
      <w:pPr>
        <w:ind w:left="0" w:firstLine="0"/>
      </w:pPr>
    </w:p>
    <w:p w14:paraId="56D8C530" w14:textId="77777777" w:rsidR="00DD2D57" w:rsidRPr="00387908" w:rsidRDefault="00DD2D57" w:rsidP="00DD2D57">
      <w:pPr>
        <w:pStyle w:val="Heading1"/>
        <w:jc w:val="left"/>
        <w:rPr>
          <w:bCs/>
        </w:rPr>
      </w:pPr>
      <w:r w:rsidRPr="00387908">
        <w:rPr>
          <w:bCs/>
        </w:rPr>
        <w:t>2026.038. To receive a Youth Club update report from Heulwen O'Callaghan</w:t>
      </w:r>
    </w:p>
    <w:p w14:paraId="5511A5F1" w14:textId="77777777" w:rsidR="00DD2D57" w:rsidRPr="00DD2D57" w:rsidRDefault="00DD2D57" w:rsidP="00DD2D57">
      <w:pPr>
        <w:pStyle w:val="Heading1"/>
        <w:jc w:val="left"/>
        <w:rPr>
          <w:b w:val="0"/>
          <w:bCs/>
        </w:rPr>
      </w:pPr>
      <w:r w:rsidRPr="00DD2D57">
        <w:rPr>
          <w:b w:val="0"/>
          <w:bCs/>
        </w:rPr>
        <w:t>Members received an update from Heulwen O'Callaghan regarding the Youth Club.</w:t>
      </w:r>
    </w:p>
    <w:p w14:paraId="2117F0C9" w14:textId="31635401" w:rsidR="00DD2D57" w:rsidRPr="00DD2D57" w:rsidRDefault="00DD2D57" w:rsidP="00DD2D57">
      <w:pPr>
        <w:pStyle w:val="Heading1"/>
        <w:jc w:val="left"/>
        <w:rPr>
          <w:b w:val="0"/>
          <w:bCs/>
        </w:rPr>
      </w:pPr>
      <w:r w:rsidRPr="00DD2D57">
        <w:rPr>
          <w:b w:val="0"/>
          <w:bCs/>
        </w:rPr>
        <w:t xml:space="preserve">It was reported that the Club has been on hold since March 2025 due to staffing issues. Carmarthenshire County Council have yet to replace staff who have retired or left. Any staff appointed would be required to hold </w:t>
      </w:r>
      <w:r w:rsidR="0007315D">
        <w:rPr>
          <w:b w:val="0"/>
          <w:bCs/>
        </w:rPr>
        <w:t xml:space="preserve">the </w:t>
      </w:r>
      <w:r w:rsidRPr="00DD2D57">
        <w:rPr>
          <w:b w:val="0"/>
          <w:bCs/>
        </w:rPr>
        <w:t>appropriate youth work qualifications and DBS clearance.</w:t>
      </w:r>
    </w:p>
    <w:p w14:paraId="2E7D0784" w14:textId="77777777" w:rsidR="00DD2D57" w:rsidRPr="00DD2D57" w:rsidRDefault="00DD2D57" w:rsidP="00DD2D57">
      <w:pPr>
        <w:pStyle w:val="Heading1"/>
        <w:jc w:val="left"/>
        <w:rPr>
          <w:b w:val="0"/>
          <w:bCs/>
        </w:rPr>
      </w:pPr>
      <w:r w:rsidRPr="00DD2D57">
        <w:rPr>
          <w:b w:val="0"/>
          <w:bCs/>
        </w:rPr>
        <w:t>Approximately 20–25 young people had previously attended sessions. Members discussed the limited provision for youth services in West Wales and the impact this is having on local young people.</w:t>
      </w:r>
    </w:p>
    <w:p w14:paraId="0D962B26" w14:textId="77777777" w:rsidR="00DD2D57" w:rsidRDefault="00DD2D57" w:rsidP="00DD2D57">
      <w:pPr>
        <w:pStyle w:val="Heading1"/>
        <w:jc w:val="left"/>
        <w:rPr>
          <w:b w:val="0"/>
          <w:bCs/>
        </w:rPr>
      </w:pPr>
      <w:r w:rsidRPr="00DD2D57">
        <w:rPr>
          <w:b w:val="0"/>
          <w:bCs/>
        </w:rPr>
        <w:t>Possible opportunities for support through Menter Gorllewin Sir Gâr (MWWD), Active Sir Gâr and other youth service providers were discussed. Consideration was also given to the possibility of a permanent base at Y Gât and what opportunities this may present.</w:t>
      </w:r>
    </w:p>
    <w:p w14:paraId="062D9AF1" w14:textId="7F5C26DE" w:rsidR="00E63F0D" w:rsidRPr="00E63F0D" w:rsidRDefault="00E63F0D" w:rsidP="00E63F0D">
      <w:pPr>
        <w:rPr>
          <w:b w:val="0"/>
          <w:bCs/>
        </w:rPr>
      </w:pPr>
      <w:r w:rsidRPr="00E63F0D">
        <w:rPr>
          <w:b w:val="0"/>
          <w:bCs/>
        </w:rPr>
        <w:t>The Council thanked Heulwen O’Callanhan for the update and attending the meeting.</w:t>
      </w:r>
    </w:p>
    <w:p w14:paraId="5501FC43" w14:textId="74677968" w:rsidR="00DD2D57" w:rsidRPr="00387908" w:rsidRDefault="00DD2D57" w:rsidP="00DD2D57">
      <w:pPr>
        <w:pStyle w:val="Heading1"/>
        <w:jc w:val="left"/>
      </w:pPr>
      <w:r w:rsidRPr="00387908">
        <w:rPr>
          <w:bCs/>
        </w:rPr>
        <w:t>RESOLVED</w:t>
      </w:r>
      <w:r w:rsidR="00CA5816">
        <w:t xml:space="preserve"> to receive the report</w:t>
      </w:r>
      <w:r w:rsidRPr="00387908">
        <w:t xml:space="preserve"> and </w:t>
      </w:r>
      <w:r w:rsidR="00CA5816">
        <w:t xml:space="preserve">pursue </w:t>
      </w:r>
      <w:r w:rsidRPr="00387908">
        <w:t xml:space="preserve">discussions with the relevant organisations regarding future </w:t>
      </w:r>
      <w:r w:rsidR="00970AD0">
        <w:t xml:space="preserve">youth </w:t>
      </w:r>
      <w:r w:rsidRPr="00387908">
        <w:t>provision</w:t>
      </w:r>
      <w:r w:rsidR="00970AD0">
        <w:t xml:space="preserve"> at St Clears</w:t>
      </w:r>
      <w:r w:rsidR="00CA5816">
        <w:t xml:space="preserve"> including staffing, accommodation etc</w:t>
      </w:r>
      <w:r w:rsidRPr="00387908">
        <w:t>.</w:t>
      </w:r>
    </w:p>
    <w:p w14:paraId="622C7DFF" w14:textId="77777777" w:rsidR="00DD2D57" w:rsidRPr="00DD2D57" w:rsidRDefault="00DD2D57" w:rsidP="00DD2D57"/>
    <w:p w14:paraId="59868DE5" w14:textId="63600680" w:rsidR="00F04E25" w:rsidRPr="00387908" w:rsidRDefault="00F04E25" w:rsidP="00F04E25">
      <w:pPr>
        <w:pStyle w:val="Heading1"/>
        <w:ind w:left="1" w:firstLine="0"/>
        <w:jc w:val="left"/>
      </w:pPr>
      <w:r w:rsidRPr="00387908">
        <w:rPr>
          <w:bCs/>
        </w:rPr>
        <w:t>2026.039. To receive the Declaration of Acceptance of Office from the Deputy Mayor 2026–27</w:t>
      </w:r>
      <w:r>
        <w:rPr>
          <w:bCs/>
        </w:rPr>
        <w:t>.</w:t>
      </w:r>
      <w:r w:rsidRPr="00F04E25">
        <w:t xml:space="preserve"> </w:t>
      </w:r>
      <w:r w:rsidRPr="00387908">
        <w:t>The Declaration of Acceptance of Office was received from Cllr Dr W.E.V.J. Davies.</w:t>
      </w:r>
    </w:p>
    <w:p w14:paraId="4D890E18" w14:textId="19FE7844" w:rsidR="00F04E25" w:rsidRPr="00387908" w:rsidRDefault="00F04E25" w:rsidP="00F04E25">
      <w:pPr>
        <w:pStyle w:val="Heading1"/>
        <w:jc w:val="left"/>
        <w:rPr>
          <w:bCs/>
        </w:rPr>
      </w:pPr>
    </w:p>
    <w:p w14:paraId="43F2E421" w14:textId="35C097C0" w:rsidR="00F04E25" w:rsidRPr="00387908" w:rsidRDefault="00F04E25" w:rsidP="00F04E25">
      <w:pPr>
        <w:pStyle w:val="Heading1"/>
        <w:jc w:val="left"/>
        <w:rPr>
          <w:bCs/>
        </w:rPr>
      </w:pPr>
      <w:r w:rsidRPr="00387908">
        <w:rPr>
          <w:bCs/>
        </w:rPr>
        <w:t>2026.040. To appoint representative on outside body of Ysgol Griffith Jones</w:t>
      </w:r>
      <w:r w:rsidR="00963F33">
        <w:rPr>
          <w:bCs/>
        </w:rPr>
        <w:t xml:space="preserve">. </w:t>
      </w:r>
    </w:p>
    <w:p w14:paraId="582695B6" w14:textId="45FD803F" w:rsidR="00F04E25" w:rsidRDefault="00F04E25" w:rsidP="00963F33">
      <w:pPr>
        <w:pStyle w:val="Heading1"/>
        <w:jc w:val="left"/>
      </w:pPr>
      <w:r w:rsidRPr="00387908">
        <w:rPr>
          <w:bCs/>
        </w:rPr>
        <w:t>RESOLVED</w:t>
      </w:r>
      <w:r w:rsidRPr="00387908">
        <w:t xml:space="preserve"> to </w:t>
      </w:r>
      <w:r w:rsidR="001937B7">
        <w:t>nominate</w:t>
      </w:r>
      <w:r w:rsidRPr="00387908">
        <w:t xml:space="preserve"> Cllr B. Thornton as the Town Council representative on the Governing Body of Ysgol Griffith Jones</w:t>
      </w:r>
      <w:r w:rsidR="001937B7">
        <w:t xml:space="preserve"> and to inform the Local Authority and school.</w:t>
      </w:r>
    </w:p>
    <w:p w14:paraId="38682224" w14:textId="533D5A51" w:rsidR="00387908" w:rsidRPr="00387908" w:rsidRDefault="00387908" w:rsidP="00BA6464">
      <w:pPr>
        <w:pStyle w:val="Heading1"/>
        <w:ind w:left="0" w:firstLine="0"/>
        <w:jc w:val="left"/>
      </w:pPr>
    </w:p>
    <w:p w14:paraId="0DF28763" w14:textId="77777777" w:rsidR="00387908" w:rsidRPr="00387908" w:rsidRDefault="00387908" w:rsidP="00905AD8">
      <w:pPr>
        <w:pStyle w:val="Heading1"/>
        <w:jc w:val="left"/>
        <w:rPr>
          <w:bCs/>
        </w:rPr>
      </w:pPr>
      <w:r w:rsidRPr="00387908">
        <w:rPr>
          <w:bCs/>
        </w:rPr>
        <w:t>2026.041. To adopt the:</w:t>
      </w:r>
    </w:p>
    <w:p w14:paraId="2C409F4F" w14:textId="77777777" w:rsidR="00387908" w:rsidRPr="00387908" w:rsidRDefault="00387908" w:rsidP="00905AD8">
      <w:pPr>
        <w:pStyle w:val="Heading1"/>
        <w:numPr>
          <w:ilvl w:val="0"/>
          <w:numId w:val="7"/>
        </w:numPr>
        <w:jc w:val="left"/>
      </w:pPr>
      <w:r w:rsidRPr="00387908">
        <w:t xml:space="preserve">Freedom of Information Procedure </w:t>
      </w:r>
    </w:p>
    <w:p w14:paraId="462C51F8" w14:textId="77777777" w:rsidR="00387908" w:rsidRPr="00387908" w:rsidRDefault="00387908" w:rsidP="00905AD8">
      <w:pPr>
        <w:pStyle w:val="Heading1"/>
        <w:numPr>
          <w:ilvl w:val="0"/>
          <w:numId w:val="7"/>
        </w:numPr>
        <w:jc w:val="left"/>
      </w:pPr>
      <w:r w:rsidRPr="00387908">
        <w:t xml:space="preserve">Publication Scheme </w:t>
      </w:r>
    </w:p>
    <w:p w14:paraId="2D5180BE" w14:textId="488BD9E2" w:rsidR="00387908" w:rsidRPr="00387908" w:rsidRDefault="00387908" w:rsidP="00905AD8">
      <w:pPr>
        <w:pStyle w:val="Heading1"/>
        <w:jc w:val="left"/>
      </w:pPr>
      <w:r w:rsidRPr="00387908">
        <w:rPr>
          <w:bCs/>
        </w:rPr>
        <w:t>RESOLVED</w:t>
      </w:r>
      <w:r w:rsidRPr="00387908">
        <w:t xml:space="preserve"> to adopt the Freedom of Information Procedure and Publication Scheme</w:t>
      </w:r>
      <w:r w:rsidR="0016378A">
        <w:t>.</w:t>
      </w:r>
    </w:p>
    <w:p w14:paraId="2AC4D736" w14:textId="73BEB568" w:rsidR="00387908" w:rsidRPr="00387908" w:rsidRDefault="00387908" w:rsidP="00905AD8">
      <w:pPr>
        <w:pStyle w:val="Heading1"/>
        <w:jc w:val="left"/>
      </w:pPr>
    </w:p>
    <w:p w14:paraId="59E2430D" w14:textId="6302C3C5" w:rsidR="00387908" w:rsidRPr="00905AD8" w:rsidRDefault="00387908" w:rsidP="00905AD8">
      <w:pPr>
        <w:pStyle w:val="Heading1"/>
        <w:jc w:val="left"/>
        <w:rPr>
          <w:bCs/>
        </w:rPr>
      </w:pPr>
      <w:r w:rsidRPr="00387908">
        <w:rPr>
          <w:bCs/>
        </w:rPr>
        <w:t>2026.042. To approve the minutes of the Full Council meeting held on 19th May 2026</w:t>
      </w:r>
      <w:r w:rsidR="00905AD8">
        <w:rPr>
          <w:bCs/>
        </w:rPr>
        <w:t xml:space="preserve">. </w:t>
      </w:r>
      <w:r w:rsidR="00BE777E" w:rsidRPr="003933E3">
        <w:t>C</w:t>
      </w:r>
      <w:r w:rsidRPr="003933E3">
        <w:t>orrection</w:t>
      </w:r>
      <w:r w:rsidR="00BE777E" w:rsidRPr="003933E3">
        <w:t>:</w:t>
      </w:r>
      <w:r w:rsidRPr="0016378A">
        <w:rPr>
          <w:b w:val="0"/>
          <w:bCs/>
        </w:rPr>
        <w:t xml:space="preserve"> </w:t>
      </w:r>
      <w:r w:rsidRPr="005D08C7">
        <w:t>to include those Members present.</w:t>
      </w:r>
    </w:p>
    <w:p w14:paraId="58332DAD" w14:textId="32D45820" w:rsidR="00387908" w:rsidRPr="00387908" w:rsidRDefault="00387908" w:rsidP="00905AD8">
      <w:pPr>
        <w:pStyle w:val="Heading1"/>
        <w:jc w:val="left"/>
      </w:pPr>
      <w:r w:rsidRPr="00387908">
        <w:rPr>
          <w:bCs/>
        </w:rPr>
        <w:t>RESOLVED</w:t>
      </w:r>
      <w:r w:rsidRPr="00387908">
        <w:t xml:space="preserve"> that, subject to this amendment, the minutes </w:t>
      </w:r>
      <w:r w:rsidR="00BE777E" w:rsidRPr="00387908">
        <w:rPr>
          <w:bCs/>
        </w:rPr>
        <w:t>of the Full Council meeting held on 19th May 2026</w:t>
      </w:r>
      <w:r w:rsidR="00BE777E">
        <w:rPr>
          <w:bCs/>
        </w:rPr>
        <w:t xml:space="preserve"> </w:t>
      </w:r>
      <w:r w:rsidRPr="00387908">
        <w:t>be approved</w:t>
      </w:r>
      <w:r w:rsidR="00EC0BD7">
        <w:t xml:space="preserve"> as a true record</w:t>
      </w:r>
      <w:r w:rsidRPr="00387908">
        <w:t>.</w:t>
      </w:r>
    </w:p>
    <w:p w14:paraId="3E6C2B87" w14:textId="174582B8" w:rsidR="00387908" w:rsidRPr="00387908" w:rsidRDefault="00387908" w:rsidP="00387908">
      <w:pPr>
        <w:pStyle w:val="Heading1"/>
      </w:pPr>
    </w:p>
    <w:p w14:paraId="4FE3B8C9" w14:textId="3A168652" w:rsidR="00387908" w:rsidRPr="00EC0BD7" w:rsidRDefault="00387908" w:rsidP="00EC0BD7">
      <w:pPr>
        <w:pStyle w:val="Heading1"/>
        <w:jc w:val="left"/>
        <w:rPr>
          <w:bCs/>
        </w:rPr>
      </w:pPr>
      <w:r w:rsidRPr="00387908">
        <w:rPr>
          <w:bCs/>
        </w:rPr>
        <w:t>2026.043. To approve the minutes of the Full Council meeting held on 16th June 2026</w:t>
      </w:r>
      <w:r w:rsidR="00EC0BD7">
        <w:rPr>
          <w:bCs/>
        </w:rPr>
        <w:t xml:space="preserve">. </w:t>
      </w:r>
      <w:r w:rsidRPr="00387908">
        <w:rPr>
          <w:bCs/>
        </w:rPr>
        <w:t>RESOLVED</w:t>
      </w:r>
      <w:r w:rsidRPr="00387908">
        <w:t xml:space="preserve"> that the minutes </w:t>
      </w:r>
      <w:r w:rsidR="00EC0BD7" w:rsidRPr="00387908">
        <w:rPr>
          <w:bCs/>
        </w:rPr>
        <w:t>of the Full Council meeting held on 16th June 2026</w:t>
      </w:r>
      <w:r w:rsidR="00EC0BD7">
        <w:rPr>
          <w:bCs/>
        </w:rPr>
        <w:t xml:space="preserve"> </w:t>
      </w:r>
      <w:r w:rsidRPr="00387908">
        <w:t>be approved</w:t>
      </w:r>
      <w:r w:rsidR="00EC0BD7">
        <w:t xml:space="preserve"> as a true record</w:t>
      </w:r>
      <w:r w:rsidRPr="00387908">
        <w:t>.</w:t>
      </w:r>
    </w:p>
    <w:p w14:paraId="6E34DA12" w14:textId="0D2BBE13" w:rsidR="00387908" w:rsidRPr="00387908" w:rsidRDefault="00387908" w:rsidP="00387908">
      <w:pPr>
        <w:pStyle w:val="Heading1"/>
      </w:pPr>
    </w:p>
    <w:p w14:paraId="7777D63B" w14:textId="4AB94A36" w:rsidR="00387908" w:rsidRPr="00EC0BD7" w:rsidRDefault="00387908" w:rsidP="00EC0BD7">
      <w:pPr>
        <w:pStyle w:val="Heading1"/>
        <w:jc w:val="left"/>
        <w:rPr>
          <w:bCs/>
        </w:rPr>
      </w:pPr>
      <w:r w:rsidRPr="00387908">
        <w:rPr>
          <w:bCs/>
        </w:rPr>
        <w:t>2026.044. To approve the minutes of the Special Meeting held on 30th June 2026</w:t>
      </w:r>
      <w:r w:rsidR="00EC0BD7">
        <w:rPr>
          <w:bCs/>
        </w:rPr>
        <w:t xml:space="preserve">. </w:t>
      </w:r>
      <w:r w:rsidRPr="00387908">
        <w:rPr>
          <w:bCs/>
        </w:rPr>
        <w:t>RESOLVED</w:t>
      </w:r>
      <w:r w:rsidRPr="00387908">
        <w:t xml:space="preserve"> that the minutes </w:t>
      </w:r>
      <w:r w:rsidR="00EC0BD7" w:rsidRPr="00387908">
        <w:rPr>
          <w:bCs/>
        </w:rPr>
        <w:t>of the Special Meeting held on 30th June 2026</w:t>
      </w:r>
      <w:r w:rsidR="00EC0BD7">
        <w:rPr>
          <w:bCs/>
        </w:rPr>
        <w:t xml:space="preserve"> </w:t>
      </w:r>
      <w:r w:rsidRPr="00387908">
        <w:t>be approved</w:t>
      </w:r>
      <w:r w:rsidR="00EC0BD7">
        <w:t xml:space="preserve"> as a true record</w:t>
      </w:r>
      <w:r w:rsidRPr="00387908">
        <w:t>.</w:t>
      </w:r>
    </w:p>
    <w:p w14:paraId="4B6298C8" w14:textId="4160E391" w:rsidR="00387908" w:rsidRPr="00387908" w:rsidRDefault="00387908" w:rsidP="00387908">
      <w:pPr>
        <w:pStyle w:val="Heading1"/>
      </w:pPr>
    </w:p>
    <w:p w14:paraId="39E2A022" w14:textId="39E518E9" w:rsidR="00387908" w:rsidRPr="00EC0BD7" w:rsidRDefault="00387908" w:rsidP="00EC0BD7">
      <w:pPr>
        <w:pStyle w:val="Heading1"/>
        <w:jc w:val="left"/>
        <w:rPr>
          <w:bCs/>
        </w:rPr>
      </w:pPr>
      <w:r w:rsidRPr="00387908">
        <w:rPr>
          <w:bCs/>
        </w:rPr>
        <w:t>2026.045. To approve the minutes of the Special Meeting held online on 16th July 2026</w:t>
      </w:r>
      <w:r w:rsidR="00EC0BD7">
        <w:rPr>
          <w:bCs/>
        </w:rPr>
        <w:t xml:space="preserve">. </w:t>
      </w:r>
      <w:r w:rsidRPr="00387908">
        <w:rPr>
          <w:bCs/>
        </w:rPr>
        <w:t>RESOLVED</w:t>
      </w:r>
      <w:r w:rsidRPr="00387908">
        <w:t xml:space="preserve"> that the minutes </w:t>
      </w:r>
      <w:r w:rsidR="00EC0BD7" w:rsidRPr="00387908">
        <w:rPr>
          <w:bCs/>
        </w:rPr>
        <w:t>of the Special Meeting held online on 16th July 2026</w:t>
      </w:r>
      <w:r w:rsidR="00EC0BD7">
        <w:rPr>
          <w:bCs/>
        </w:rPr>
        <w:t xml:space="preserve"> </w:t>
      </w:r>
      <w:r w:rsidRPr="00387908">
        <w:t>be approved</w:t>
      </w:r>
      <w:r w:rsidR="00EC0BD7">
        <w:t xml:space="preserve"> as a true record</w:t>
      </w:r>
      <w:r w:rsidRPr="00387908">
        <w:t>.</w:t>
      </w:r>
    </w:p>
    <w:p w14:paraId="46261231" w14:textId="24F96E79" w:rsidR="00387908" w:rsidRPr="00387908" w:rsidRDefault="00387908" w:rsidP="00387908">
      <w:pPr>
        <w:pStyle w:val="Heading1"/>
      </w:pPr>
    </w:p>
    <w:p w14:paraId="0CB6025A" w14:textId="2AC604FC" w:rsidR="00387908" w:rsidRPr="00EC0BD7" w:rsidRDefault="00387908" w:rsidP="00EC0BD7">
      <w:pPr>
        <w:pStyle w:val="Heading1"/>
        <w:jc w:val="left"/>
        <w:rPr>
          <w:bCs/>
        </w:rPr>
      </w:pPr>
      <w:r w:rsidRPr="00387908">
        <w:rPr>
          <w:bCs/>
        </w:rPr>
        <w:t>2026.046. Matters Arising</w:t>
      </w:r>
      <w:r w:rsidR="00EC0BD7">
        <w:rPr>
          <w:bCs/>
        </w:rPr>
        <w:t xml:space="preserve">. </w:t>
      </w:r>
      <w:r w:rsidR="00EC0BD7">
        <w:t>NONE</w:t>
      </w:r>
    </w:p>
    <w:p w14:paraId="3D84DE8F" w14:textId="09BA05DA" w:rsidR="00387908" w:rsidRPr="00387908" w:rsidRDefault="00387908" w:rsidP="00387908">
      <w:pPr>
        <w:pStyle w:val="Heading1"/>
      </w:pPr>
    </w:p>
    <w:p w14:paraId="1244C85F" w14:textId="21F52B78" w:rsidR="00387908" w:rsidRPr="002E1DE9" w:rsidRDefault="00387908" w:rsidP="00EC0BD7">
      <w:pPr>
        <w:pStyle w:val="Heading1"/>
        <w:jc w:val="left"/>
        <w:rPr>
          <w:bCs/>
        </w:rPr>
      </w:pPr>
      <w:r w:rsidRPr="002E1DE9">
        <w:rPr>
          <w:bCs/>
        </w:rPr>
        <w:t>2026.047. To approve the schedule of payments</w:t>
      </w:r>
      <w:r w:rsidR="00EC0BD7" w:rsidRPr="002E1DE9">
        <w:rPr>
          <w:bCs/>
        </w:rPr>
        <w:t xml:space="preserve">. </w:t>
      </w:r>
      <w:r w:rsidR="002E1DE9" w:rsidRPr="009C51EC">
        <w:rPr>
          <w:b w:val="0"/>
        </w:rPr>
        <w:t>Following discussion, the Council</w:t>
      </w:r>
      <w:r w:rsidR="002E1DE9" w:rsidRPr="002E1DE9">
        <w:rPr>
          <w:bCs/>
        </w:rPr>
        <w:t xml:space="preserve"> </w:t>
      </w:r>
      <w:r w:rsidRPr="002E1DE9">
        <w:rPr>
          <w:bCs/>
        </w:rPr>
        <w:t>RESOLVED</w:t>
      </w:r>
      <w:r w:rsidRPr="002E1DE9">
        <w:t xml:space="preserve"> </w:t>
      </w:r>
      <w:r w:rsidR="002E1DE9" w:rsidRPr="002E1DE9">
        <w:t xml:space="preserve">to approve the revised HMRC mileage rate of </w:t>
      </w:r>
      <w:r w:rsidR="007D3F16">
        <w:t>.</w:t>
      </w:r>
      <w:r w:rsidR="002E1DE9" w:rsidRPr="002E1DE9">
        <w:t>55p per mile for travel reimbursement</w:t>
      </w:r>
      <w:r w:rsidR="00A874FF">
        <w:t xml:space="preserve">, </w:t>
      </w:r>
      <w:r w:rsidRPr="002E1DE9">
        <w:t xml:space="preserve">to </w:t>
      </w:r>
      <w:r w:rsidR="00C615B0">
        <w:t xml:space="preserve">retrospectively approve </w:t>
      </w:r>
      <w:r w:rsidRPr="002E1DE9">
        <w:t>the June</w:t>
      </w:r>
      <w:r w:rsidR="00C615B0">
        <w:t xml:space="preserve"> payments made</w:t>
      </w:r>
      <w:r w:rsidRPr="002E1DE9">
        <w:t xml:space="preserve"> </w:t>
      </w:r>
      <w:r w:rsidR="00B27AEC">
        <w:t>under discretionary powers</w:t>
      </w:r>
      <w:r w:rsidR="00A874FF">
        <w:t xml:space="preserve"> and </w:t>
      </w:r>
      <w:r w:rsidR="00C615B0">
        <w:t xml:space="preserve">to approve the </w:t>
      </w:r>
      <w:r w:rsidRPr="002E1DE9">
        <w:t xml:space="preserve">July </w:t>
      </w:r>
      <w:r w:rsidR="002E1DE9" w:rsidRPr="002E1DE9">
        <w:t xml:space="preserve">2026 </w:t>
      </w:r>
      <w:r w:rsidRPr="002E1DE9">
        <w:t>schedule of payments.</w:t>
      </w:r>
    </w:p>
    <w:p w14:paraId="6D5E8D3D" w14:textId="77777777" w:rsidR="00387908" w:rsidRPr="00387908" w:rsidRDefault="00387908" w:rsidP="0003411A">
      <w:pPr>
        <w:pStyle w:val="Heading1"/>
        <w:jc w:val="left"/>
        <w:rPr>
          <w:bCs/>
        </w:rPr>
      </w:pPr>
      <w:r w:rsidRPr="00387908">
        <w:rPr>
          <w:bCs/>
        </w:rPr>
        <w:t>2026.048. To approve the updating of the Mayoral Board</w:t>
      </w:r>
    </w:p>
    <w:p w14:paraId="5F5D4E9A" w14:textId="77777777" w:rsidR="00387908" w:rsidRPr="00387908" w:rsidRDefault="00387908" w:rsidP="0003411A">
      <w:pPr>
        <w:pStyle w:val="Heading1"/>
        <w:jc w:val="left"/>
      </w:pPr>
      <w:r w:rsidRPr="00387908">
        <w:rPr>
          <w:bCs/>
        </w:rPr>
        <w:t>RESOLVED</w:t>
      </w:r>
      <w:r w:rsidRPr="00387908">
        <w:t xml:space="preserve"> to update the Mayoral Board to include Mrs J.S.V. Rees for the municipal years 2025–26 and 2026–27.</w:t>
      </w:r>
    </w:p>
    <w:p w14:paraId="199D4416" w14:textId="5C3B7B1B" w:rsidR="00387908" w:rsidRPr="00387908" w:rsidRDefault="00387908" w:rsidP="0003411A">
      <w:pPr>
        <w:pStyle w:val="Heading1"/>
        <w:jc w:val="left"/>
      </w:pPr>
    </w:p>
    <w:p w14:paraId="4149C72D" w14:textId="77777777" w:rsidR="00387908" w:rsidRPr="00387908" w:rsidRDefault="00387908" w:rsidP="0003411A">
      <w:pPr>
        <w:pStyle w:val="Heading1"/>
        <w:jc w:val="left"/>
        <w:rPr>
          <w:bCs/>
        </w:rPr>
      </w:pPr>
      <w:r w:rsidRPr="00387908">
        <w:rPr>
          <w:bCs/>
        </w:rPr>
        <w:t>2026.049. To review Members' Interest Forms</w:t>
      </w:r>
    </w:p>
    <w:p w14:paraId="3904FF00" w14:textId="6920EFE7" w:rsidR="002558EC" w:rsidRPr="004A70A7" w:rsidRDefault="00387908" w:rsidP="002558EC">
      <w:pPr>
        <w:pStyle w:val="Heading1"/>
        <w:jc w:val="left"/>
        <w:rPr>
          <w:b w:val="0"/>
          <w:bCs/>
        </w:rPr>
      </w:pPr>
      <w:r w:rsidRPr="004A70A7">
        <w:rPr>
          <w:b w:val="0"/>
          <w:bCs/>
        </w:rPr>
        <w:t>Members reviewed the</w:t>
      </w:r>
      <w:r w:rsidR="00460B84" w:rsidRPr="004A70A7">
        <w:rPr>
          <w:b w:val="0"/>
          <w:bCs/>
        </w:rPr>
        <w:t>ir</w:t>
      </w:r>
      <w:r w:rsidRPr="004A70A7">
        <w:rPr>
          <w:b w:val="0"/>
          <w:bCs/>
        </w:rPr>
        <w:t xml:space="preserve"> Register of Interests</w:t>
      </w:r>
      <w:r w:rsidR="00460B84" w:rsidRPr="004A70A7">
        <w:rPr>
          <w:b w:val="0"/>
          <w:bCs/>
        </w:rPr>
        <w:t xml:space="preserve"> form</w:t>
      </w:r>
      <w:r w:rsidRPr="004A70A7">
        <w:rPr>
          <w:b w:val="0"/>
          <w:bCs/>
        </w:rPr>
        <w:t>.</w:t>
      </w:r>
      <w:r w:rsidR="002558EC" w:rsidRPr="004A70A7">
        <w:rPr>
          <w:b w:val="0"/>
          <w:bCs/>
        </w:rPr>
        <w:t xml:space="preserve"> Members who wished to update the document to be issued a new copy for completion. Those that required no change to be typed</w:t>
      </w:r>
      <w:r w:rsidR="00B777BB">
        <w:rPr>
          <w:b w:val="0"/>
          <w:bCs/>
        </w:rPr>
        <w:t xml:space="preserve"> and further approval to be sought prior to being </w:t>
      </w:r>
      <w:r w:rsidR="002558EC" w:rsidRPr="004A70A7">
        <w:rPr>
          <w:b w:val="0"/>
          <w:bCs/>
        </w:rPr>
        <w:t>published on the Council website</w:t>
      </w:r>
      <w:r w:rsidR="00B777BB">
        <w:rPr>
          <w:b w:val="0"/>
          <w:bCs/>
        </w:rPr>
        <w:t>.</w:t>
      </w:r>
    </w:p>
    <w:p w14:paraId="2021E246" w14:textId="70EEAF52" w:rsidR="00387908" w:rsidRPr="00387908" w:rsidRDefault="00387908" w:rsidP="002D4D99">
      <w:pPr>
        <w:pStyle w:val="Heading1"/>
        <w:ind w:left="0" w:firstLine="0"/>
        <w:jc w:val="left"/>
      </w:pPr>
    </w:p>
    <w:p w14:paraId="4EF25DB6" w14:textId="77777777" w:rsidR="00387908" w:rsidRPr="00387908" w:rsidRDefault="00387908" w:rsidP="0003411A">
      <w:pPr>
        <w:pStyle w:val="Heading1"/>
        <w:jc w:val="left"/>
        <w:rPr>
          <w:bCs/>
        </w:rPr>
      </w:pPr>
      <w:r w:rsidRPr="00387908">
        <w:rPr>
          <w:bCs/>
        </w:rPr>
        <w:t>2026.050. To review the Council's Defibrillators / Telephone Booths</w:t>
      </w:r>
    </w:p>
    <w:p w14:paraId="72128B5D" w14:textId="7A6A01E8" w:rsidR="00347777" w:rsidRDefault="002F3B45" w:rsidP="00347777">
      <w:pPr>
        <w:pStyle w:val="Heading1"/>
        <w:jc w:val="left"/>
      </w:pPr>
      <w:r w:rsidRPr="00347777">
        <w:rPr>
          <w:b w:val="0"/>
          <w:bCs/>
        </w:rPr>
        <w:t xml:space="preserve">The </w:t>
      </w:r>
      <w:r w:rsidR="00387908" w:rsidRPr="00347777">
        <w:rPr>
          <w:b w:val="0"/>
          <w:bCs/>
        </w:rPr>
        <w:t>Members reviewed the Council's defibrillators</w:t>
      </w:r>
      <w:r w:rsidR="009F6158" w:rsidRPr="00347777">
        <w:rPr>
          <w:b w:val="0"/>
          <w:bCs/>
        </w:rPr>
        <w:t xml:space="preserve"> and the issue of replacement and responsibility</w:t>
      </w:r>
      <w:r w:rsidR="00387908" w:rsidRPr="00347777">
        <w:rPr>
          <w:b w:val="0"/>
          <w:bCs/>
        </w:rPr>
        <w:t>.</w:t>
      </w:r>
      <w:r w:rsidR="00347777">
        <w:rPr>
          <w:b w:val="0"/>
          <w:bCs/>
        </w:rPr>
        <w:t xml:space="preserve"> </w:t>
      </w:r>
      <w:r w:rsidR="00347777" w:rsidRPr="00387908">
        <w:rPr>
          <w:bCs/>
        </w:rPr>
        <w:t>RESOLVED</w:t>
      </w:r>
      <w:r w:rsidR="00347777" w:rsidRPr="00387908">
        <w:t xml:space="preserve"> to approve </w:t>
      </w:r>
      <w:r w:rsidR="00347777">
        <w:t xml:space="preserve">the </w:t>
      </w:r>
      <w:r w:rsidR="00347777" w:rsidRPr="00387908">
        <w:t xml:space="preserve">replacement </w:t>
      </w:r>
      <w:r w:rsidR="00347777">
        <w:t xml:space="preserve">of </w:t>
      </w:r>
      <w:r w:rsidR="00347777" w:rsidRPr="00387908">
        <w:t>pads and batteries</w:t>
      </w:r>
      <w:r w:rsidR="00347777">
        <w:t xml:space="preserve">, through Tenby First Responders, </w:t>
      </w:r>
      <w:r w:rsidR="00347777" w:rsidRPr="00387908">
        <w:t xml:space="preserve">as </w:t>
      </w:r>
      <w:r w:rsidR="00347777">
        <w:t xml:space="preserve">and when </w:t>
      </w:r>
      <w:r w:rsidR="00347777" w:rsidRPr="00387908">
        <w:t>required</w:t>
      </w:r>
      <w:r w:rsidR="00347777">
        <w:t xml:space="preserve"> following deployment or being out of date without the need to seek Council approval first, as this could cause delays and impact on an emergency</w:t>
      </w:r>
      <w:r w:rsidR="00347777" w:rsidRPr="00387908">
        <w:t>.</w:t>
      </w:r>
      <w:r w:rsidR="00347777">
        <w:t xml:space="preserve"> Council to approve retrospectively. </w:t>
      </w:r>
    </w:p>
    <w:p w14:paraId="4301F77E" w14:textId="4C79507E" w:rsidR="00387908" w:rsidRPr="00347777" w:rsidRDefault="00387908" w:rsidP="0003411A">
      <w:pPr>
        <w:pStyle w:val="Heading1"/>
        <w:jc w:val="left"/>
        <w:rPr>
          <w:b w:val="0"/>
          <w:bCs/>
        </w:rPr>
      </w:pPr>
    </w:p>
    <w:p w14:paraId="13CD5930" w14:textId="2E5A06E7" w:rsidR="00A51347" w:rsidRPr="00FC1967" w:rsidRDefault="0068168F" w:rsidP="0003411A">
      <w:pPr>
        <w:pStyle w:val="Heading1"/>
        <w:jc w:val="left"/>
      </w:pPr>
      <w:r w:rsidRPr="009E3519">
        <w:rPr>
          <w:b w:val="0"/>
          <w:bCs/>
        </w:rPr>
        <w:t>The Town Council considered taking</w:t>
      </w:r>
      <w:r w:rsidR="000D2C91" w:rsidRPr="009E3519">
        <w:rPr>
          <w:b w:val="0"/>
          <w:bCs/>
        </w:rPr>
        <w:t xml:space="preserve"> </w:t>
      </w:r>
      <w:r w:rsidR="00885FAB" w:rsidRPr="009E3519">
        <w:rPr>
          <w:b w:val="0"/>
          <w:bCs/>
        </w:rPr>
        <w:t xml:space="preserve">back </w:t>
      </w:r>
      <w:r w:rsidR="000D2C91" w:rsidRPr="009E3519">
        <w:rPr>
          <w:b w:val="0"/>
          <w:bCs/>
        </w:rPr>
        <w:t>responsibility for the Defibrillator outside the Leisure Centre</w:t>
      </w:r>
      <w:r w:rsidR="00885FAB" w:rsidRPr="009E3519">
        <w:rPr>
          <w:b w:val="0"/>
          <w:bCs/>
        </w:rPr>
        <w:t xml:space="preserve"> and register </w:t>
      </w:r>
      <w:r w:rsidRPr="009E3519">
        <w:rPr>
          <w:b w:val="0"/>
          <w:bCs/>
        </w:rPr>
        <w:t>as such on</w:t>
      </w:r>
      <w:r w:rsidR="00885FAB" w:rsidRPr="009E3519">
        <w:rPr>
          <w:b w:val="0"/>
          <w:bCs/>
        </w:rPr>
        <w:t xml:space="preserve"> the Circuit</w:t>
      </w:r>
      <w:r w:rsidR="009E3519">
        <w:rPr>
          <w:b w:val="0"/>
          <w:bCs/>
        </w:rPr>
        <w:t xml:space="preserve">. </w:t>
      </w:r>
      <w:r w:rsidR="009E3519" w:rsidRPr="00FC1967">
        <w:t>RESOLVED to undertake this task an</w:t>
      </w:r>
      <w:r w:rsidR="00FC1967" w:rsidRPr="00FC1967">
        <w:t xml:space="preserve">d request the assistance of the </w:t>
      </w:r>
      <w:r w:rsidR="00B23752">
        <w:t>G</w:t>
      </w:r>
      <w:r w:rsidR="00FC1967" w:rsidRPr="00FC1967">
        <w:t>uides &amp; Scouts</w:t>
      </w:r>
      <w:r w:rsidR="00B23752">
        <w:t>,</w:t>
      </w:r>
      <w:r w:rsidR="00FC1967" w:rsidRPr="00FC1967">
        <w:t xml:space="preserve"> Football </w:t>
      </w:r>
      <w:r w:rsidR="00B23752">
        <w:t>C</w:t>
      </w:r>
      <w:r w:rsidR="00FC1967" w:rsidRPr="00FC1967">
        <w:t xml:space="preserve">lub as well as the Leisure Centre to </w:t>
      </w:r>
      <w:r w:rsidR="00477C0B">
        <w:t xml:space="preserve">assist with </w:t>
      </w:r>
      <w:r w:rsidR="00B23752">
        <w:t xml:space="preserve">future </w:t>
      </w:r>
      <w:r w:rsidR="00FC1967" w:rsidRPr="00FC1967">
        <w:t>monitor</w:t>
      </w:r>
      <w:r w:rsidR="00477C0B">
        <w:t>ing</w:t>
      </w:r>
      <w:r w:rsidR="00FC1967" w:rsidRPr="00FC1967">
        <w:t xml:space="preserve">. </w:t>
      </w:r>
      <w:r w:rsidR="00885FAB" w:rsidRPr="00FC1967">
        <w:t xml:space="preserve"> </w:t>
      </w:r>
    </w:p>
    <w:p w14:paraId="3D807796" w14:textId="6656E24C" w:rsidR="00387908" w:rsidRPr="00DC275A" w:rsidRDefault="00435735" w:rsidP="0003411A">
      <w:pPr>
        <w:pStyle w:val="Heading1"/>
        <w:jc w:val="left"/>
      </w:pPr>
      <w:r w:rsidRPr="00DC275A">
        <w:t>RESOLVED to</w:t>
      </w:r>
      <w:r w:rsidR="00436B74">
        <w:t xml:space="preserve"> arrange for </w:t>
      </w:r>
      <w:r w:rsidR="00A51347" w:rsidRPr="00DC275A">
        <w:t xml:space="preserve">a </w:t>
      </w:r>
      <w:r w:rsidR="00E22008" w:rsidRPr="00DC275A">
        <w:t xml:space="preserve">defibrillator to be fitted on the outside of the </w:t>
      </w:r>
      <w:r w:rsidR="00C62C5B">
        <w:t xml:space="preserve">Y </w:t>
      </w:r>
      <w:r w:rsidR="00E22008" w:rsidRPr="00DC275A">
        <w:t>G</w:t>
      </w:r>
      <w:r w:rsidR="00B23752">
        <w:t>â</w:t>
      </w:r>
      <w:r w:rsidR="00E22008" w:rsidRPr="00DC275A">
        <w:t xml:space="preserve">t </w:t>
      </w:r>
      <w:r w:rsidR="00A51347" w:rsidRPr="00DC275A">
        <w:t>following CCC consent.</w:t>
      </w:r>
    </w:p>
    <w:p w14:paraId="04789508" w14:textId="0E530A7C" w:rsidR="00387908" w:rsidRPr="00153B38" w:rsidRDefault="00DC275A" w:rsidP="0003411A">
      <w:pPr>
        <w:pStyle w:val="Heading1"/>
        <w:jc w:val="left"/>
        <w:rPr>
          <w:b w:val="0"/>
          <w:bCs/>
        </w:rPr>
      </w:pPr>
      <w:r w:rsidRPr="00DC275A">
        <w:t>RESOLVED to arrange Defibrillator t</w:t>
      </w:r>
      <w:r w:rsidR="00387908" w:rsidRPr="00DC275A">
        <w:t>raining at Y Gât</w:t>
      </w:r>
      <w:r w:rsidR="00387908" w:rsidRPr="00153B38">
        <w:rPr>
          <w:b w:val="0"/>
          <w:bCs/>
        </w:rPr>
        <w:t xml:space="preserve"> </w:t>
      </w:r>
      <w:r w:rsidR="00AD16C9" w:rsidRPr="00153B38">
        <w:rPr>
          <w:b w:val="0"/>
          <w:bCs/>
        </w:rPr>
        <w:t>for Members and</w:t>
      </w:r>
      <w:r w:rsidR="00387908" w:rsidRPr="00153B38">
        <w:rPr>
          <w:b w:val="0"/>
          <w:bCs/>
        </w:rPr>
        <w:t xml:space="preserve"> local groups, including the Football Club</w:t>
      </w:r>
      <w:r w:rsidR="003D506A">
        <w:rPr>
          <w:b w:val="0"/>
          <w:bCs/>
        </w:rPr>
        <w:t xml:space="preserve">, Guides and </w:t>
      </w:r>
      <w:r w:rsidR="00387908" w:rsidRPr="00153B38">
        <w:rPr>
          <w:b w:val="0"/>
          <w:bCs/>
        </w:rPr>
        <w:t>Scouts</w:t>
      </w:r>
      <w:r w:rsidR="00435735">
        <w:rPr>
          <w:b w:val="0"/>
          <w:bCs/>
        </w:rPr>
        <w:t xml:space="preserve">, TROTs </w:t>
      </w:r>
      <w:r w:rsidR="003D506A">
        <w:rPr>
          <w:b w:val="0"/>
          <w:bCs/>
        </w:rPr>
        <w:t>etc</w:t>
      </w:r>
      <w:r w:rsidR="00AD16C9" w:rsidRPr="00153B38">
        <w:rPr>
          <w:b w:val="0"/>
          <w:bCs/>
        </w:rPr>
        <w:t xml:space="preserve">. </w:t>
      </w:r>
    </w:p>
    <w:p w14:paraId="20F9F7B9" w14:textId="3AB3CCE0" w:rsidR="00387908" w:rsidRPr="00387908" w:rsidRDefault="00387908" w:rsidP="00387908">
      <w:pPr>
        <w:pStyle w:val="Heading1"/>
      </w:pPr>
    </w:p>
    <w:p w14:paraId="30A1474E" w14:textId="77777777" w:rsidR="00387908" w:rsidRDefault="00387908" w:rsidP="00CC6137">
      <w:pPr>
        <w:pStyle w:val="Heading1"/>
        <w:jc w:val="left"/>
        <w:rPr>
          <w:bCs/>
        </w:rPr>
      </w:pPr>
      <w:r w:rsidRPr="00D63520">
        <w:rPr>
          <w:bCs/>
        </w:rPr>
        <w:t>2026.051. To receive the Clerk's Report</w:t>
      </w:r>
    </w:p>
    <w:p w14:paraId="20716DA7" w14:textId="77777777" w:rsidR="00836256" w:rsidRDefault="00836256" w:rsidP="00836256">
      <w:pPr>
        <w:widowControl w:val="0"/>
        <w:autoSpaceDE w:val="0"/>
        <w:autoSpaceDN w:val="0"/>
        <w:adjustRightInd w:val="0"/>
        <w:spacing w:after="0" w:line="240" w:lineRule="auto"/>
        <w:jc w:val="center"/>
        <w:rPr>
          <w:b w:val="0"/>
          <w:bCs/>
          <w:kern w:val="28"/>
          <w:lang w:val="en-US"/>
        </w:rPr>
      </w:pPr>
    </w:p>
    <w:p w14:paraId="3A886F78" w14:textId="77777777" w:rsidR="00836256" w:rsidRPr="005B7FAD" w:rsidRDefault="00836256" w:rsidP="00836256">
      <w:pPr>
        <w:pStyle w:val="ListParagraph"/>
        <w:widowControl w:val="0"/>
        <w:numPr>
          <w:ilvl w:val="0"/>
          <w:numId w:val="17"/>
        </w:numPr>
        <w:autoSpaceDE w:val="0"/>
        <w:autoSpaceDN w:val="0"/>
        <w:adjustRightInd w:val="0"/>
        <w:spacing w:after="0" w:line="240" w:lineRule="auto"/>
        <w:ind w:left="851" w:hanging="425"/>
        <w:rPr>
          <w:b w:val="0"/>
          <w:bCs/>
          <w:kern w:val="28"/>
          <w:lang w:val="en-US"/>
        </w:rPr>
      </w:pPr>
      <w:r w:rsidRPr="005B7FAD">
        <w:rPr>
          <w:bCs/>
          <w:kern w:val="28"/>
          <w:u w:val="single"/>
          <w:lang w:val="en-US"/>
        </w:rPr>
        <w:t>Carmarthenshire County Council</w:t>
      </w:r>
    </w:p>
    <w:p w14:paraId="1F29133B" w14:textId="77777777" w:rsidR="00836256" w:rsidRPr="005B7FAD" w:rsidRDefault="00836256" w:rsidP="00836256">
      <w:pPr>
        <w:widowControl w:val="0"/>
        <w:autoSpaceDE w:val="0"/>
        <w:autoSpaceDN w:val="0"/>
        <w:adjustRightInd w:val="0"/>
        <w:spacing w:after="0" w:line="240" w:lineRule="auto"/>
        <w:rPr>
          <w:b w:val="0"/>
          <w:bCs/>
          <w:kern w:val="28"/>
          <w:lang w:val="en-US"/>
        </w:rPr>
      </w:pPr>
    </w:p>
    <w:p w14:paraId="05D38099" w14:textId="77777777" w:rsidR="00836256" w:rsidRDefault="00836256" w:rsidP="00836256">
      <w:pPr>
        <w:widowControl w:val="0"/>
        <w:autoSpaceDE w:val="0"/>
        <w:autoSpaceDN w:val="0"/>
        <w:adjustRightInd w:val="0"/>
        <w:spacing w:after="0" w:line="240" w:lineRule="auto"/>
        <w:rPr>
          <w:b w:val="0"/>
          <w:bCs/>
          <w:kern w:val="28"/>
          <w:lang w:val="en-US"/>
        </w:rPr>
      </w:pPr>
      <w:r w:rsidRPr="00531998">
        <w:rPr>
          <w:bCs/>
          <w:kern w:val="28"/>
          <w:lang w:val="en-US"/>
        </w:rPr>
        <w:t xml:space="preserve">(i). Planning/Licensing. </w:t>
      </w:r>
    </w:p>
    <w:p w14:paraId="7BB21462" w14:textId="77777777" w:rsidR="00836256" w:rsidRDefault="00836256" w:rsidP="00836256">
      <w:pPr>
        <w:widowControl w:val="0"/>
        <w:autoSpaceDE w:val="0"/>
        <w:autoSpaceDN w:val="0"/>
        <w:adjustRightInd w:val="0"/>
        <w:spacing w:after="0" w:line="240" w:lineRule="auto"/>
        <w:rPr>
          <w:rFonts w:eastAsia="Times New Roman"/>
        </w:rPr>
      </w:pPr>
    </w:p>
    <w:tbl>
      <w:tblPr>
        <w:tblW w:w="10624" w:type="dxa"/>
        <w:tblInd w:w="-142" w:type="dxa"/>
        <w:tblLayout w:type="fixed"/>
        <w:tblLook w:val="04A0" w:firstRow="1" w:lastRow="0" w:firstColumn="1" w:lastColumn="0" w:noHBand="0" w:noVBand="1"/>
      </w:tblPr>
      <w:tblGrid>
        <w:gridCol w:w="1559"/>
        <w:gridCol w:w="3119"/>
        <w:gridCol w:w="2026"/>
        <w:gridCol w:w="2369"/>
        <w:gridCol w:w="1551"/>
      </w:tblGrid>
      <w:tr w:rsidR="00836256" w:rsidRPr="005D37F1" w14:paraId="68EC99EC" w14:textId="77777777" w:rsidTr="00D63520">
        <w:trPr>
          <w:trHeight w:val="967"/>
        </w:trPr>
        <w:tc>
          <w:tcPr>
            <w:tcW w:w="1559" w:type="dxa"/>
            <w:tcBorders>
              <w:top w:val="single" w:sz="4" w:space="0" w:color="auto"/>
              <w:left w:val="nil"/>
              <w:bottom w:val="single" w:sz="4" w:space="0" w:color="auto"/>
              <w:right w:val="single" w:sz="4" w:space="0" w:color="auto"/>
            </w:tcBorders>
            <w:shd w:val="clear" w:color="000000" w:fill="FFFFFF"/>
            <w:noWrap/>
          </w:tcPr>
          <w:p w14:paraId="79C4E4E4" w14:textId="77777777" w:rsidR="00836256" w:rsidRPr="00B10D9F" w:rsidRDefault="00836256" w:rsidP="00F71620">
            <w:pPr>
              <w:spacing w:after="0" w:line="240" w:lineRule="auto"/>
              <w:rPr>
                <w:b w:val="0"/>
                <w:sz w:val="20"/>
                <w:szCs w:val="20"/>
              </w:rPr>
            </w:pPr>
            <w:r w:rsidRPr="00B10D9F">
              <w:rPr>
                <w:b w:val="0"/>
                <w:kern w:val="28"/>
                <w:sz w:val="20"/>
                <w:szCs w:val="20"/>
              </w:rPr>
              <w:t>PL/10402</w:t>
            </w:r>
          </w:p>
        </w:tc>
        <w:tc>
          <w:tcPr>
            <w:tcW w:w="3119" w:type="dxa"/>
            <w:tcBorders>
              <w:top w:val="single" w:sz="4" w:space="0" w:color="auto"/>
              <w:left w:val="nil"/>
              <w:bottom w:val="single" w:sz="4" w:space="0" w:color="auto"/>
              <w:right w:val="single" w:sz="4" w:space="0" w:color="auto"/>
            </w:tcBorders>
            <w:shd w:val="clear" w:color="000000" w:fill="FFFFFF"/>
          </w:tcPr>
          <w:p w14:paraId="118DF13F" w14:textId="77777777" w:rsidR="00836256" w:rsidRPr="00B10D9F" w:rsidRDefault="00836256" w:rsidP="00F71620">
            <w:pPr>
              <w:spacing w:after="0" w:line="240" w:lineRule="auto"/>
              <w:rPr>
                <w:rFonts w:eastAsia="Times New Roman" w:cstheme="minorHAnsi"/>
                <w:b w:val="0"/>
                <w:sz w:val="20"/>
                <w:szCs w:val="20"/>
              </w:rPr>
            </w:pPr>
            <w:r w:rsidRPr="00B10D9F">
              <w:rPr>
                <w:b w:val="0"/>
                <w:kern w:val="28"/>
                <w:sz w:val="20"/>
                <w:szCs w:val="20"/>
              </w:rPr>
              <w:t>Retrospective permission for silage clamp and proposed roof covering over part of existing silage store </w:t>
            </w:r>
          </w:p>
        </w:tc>
        <w:tc>
          <w:tcPr>
            <w:tcW w:w="2026" w:type="dxa"/>
            <w:tcBorders>
              <w:top w:val="single" w:sz="4" w:space="0" w:color="auto"/>
              <w:left w:val="nil"/>
              <w:bottom w:val="single" w:sz="4" w:space="0" w:color="auto"/>
              <w:right w:val="single" w:sz="4" w:space="0" w:color="auto"/>
            </w:tcBorders>
            <w:shd w:val="clear" w:color="000000" w:fill="FFFFFF"/>
          </w:tcPr>
          <w:p w14:paraId="0D6CBF74" w14:textId="77777777" w:rsidR="00836256" w:rsidRPr="00B10D9F" w:rsidRDefault="00836256" w:rsidP="00F71620">
            <w:pPr>
              <w:widowControl w:val="0"/>
              <w:autoSpaceDE w:val="0"/>
              <w:autoSpaceDN w:val="0"/>
              <w:adjustRightInd w:val="0"/>
              <w:spacing w:after="0" w:line="240" w:lineRule="auto"/>
              <w:rPr>
                <w:rFonts w:eastAsia="Times New Roman" w:cstheme="minorHAnsi"/>
                <w:b w:val="0"/>
                <w:sz w:val="20"/>
                <w:szCs w:val="20"/>
              </w:rPr>
            </w:pPr>
            <w:r w:rsidRPr="00B10D9F">
              <w:rPr>
                <w:b w:val="0"/>
                <w:kern w:val="28"/>
                <w:sz w:val="20"/>
                <w:szCs w:val="20"/>
              </w:rPr>
              <w:t>Parc Yr Abbot, St Clears, Carmarthen, SA33 4NB  </w:t>
            </w:r>
          </w:p>
        </w:tc>
        <w:tc>
          <w:tcPr>
            <w:tcW w:w="2369" w:type="dxa"/>
            <w:tcBorders>
              <w:top w:val="single" w:sz="4" w:space="0" w:color="auto"/>
              <w:left w:val="nil"/>
              <w:bottom w:val="single" w:sz="4" w:space="0" w:color="auto"/>
              <w:right w:val="single" w:sz="4" w:space="0" w:color="auto"/>
            </w:tcBorders>
            <w:shd w:val="clear" w:color="000000" w:fill="F2F2F2"/>
          </w:tcPr>
          <w:p w14:paraId="1FF97625" w14:textId="77777777" w:rsidR="00836256" w:rsidRPr="00B10D9F" w:rsidRDefault="00836256" w:rsidP="00F71620">
            <w:pPr>
              <w:widowControl w:val="0"/>
              <w:autoSpaceDE w:val="0"/>
              <w:autoSpaceDN w:val="0"/>
              <w:adjustRightInd w:val="0"/>
              <w:spacing w:after="0" w:line="240" w:lineRule="auto"/>
              <w:rPr>
                <w:b w:val="0"/>
                <w:kern w:val="28"/>
                <w:sz w:val="20"/>
                <w:szCs w:val="20"/>
              </w:rPr>
            </w:pPr>
            <w:r w:rsidRPr="00B10D9F">
              <w:rPr>
                <w:b w:val="0"/>
                <w:kern w:val="28"/>
                <w:sz w:val="20"/>
                <w:szCs w:val="20"/>
                <w:u w:val="single"/>
              </w:rPr>
              <w:t>Parthed ymgynghori</w:t>
            </w:r>
            <w:r w:rsidRPr="00B10D9F">
              <w:rPr>
                <w:b w:val="0"/>
                <w:kern w:val="28"/>
                <w:sz w:val="20"/>
                <w:szCs w:val="20"/>
              </w:rPr>
              <w:t xml:space="preserve">:  </w:t>
            </w:r>
          </w:p>
          <w:p w14:paraId="40363B57" w14:textId="77777777" w:rsidR="00836256" w:rsidRPr="00B10D9F" w:rsidRDefault="00836256" w:rsidP="00F71620">
            <w:pPr>
              <w:widowControl w:val="0"/>
              <w:autoSpaceDE w:val="0"/>
              <w:autoSpaceDN w:val="0"/>
              <w:adjustRightInd w:val="0"/>
              <w:spacing w:after="0" w:line="240" w:lineRule="auto"/>
              <w:rPr>
                <w:b w:val="0"/>
                <w:kern w:val="28"/>
                <w:sz w:val="20"/>
                <w:szCs w:val="20"/>
              </w:rPr>
            </w:pPr>
            <w:r w:rsidRPr="00B10D9F">
              <w:rPr>
                <w:b w:val="0"/>
                <w:kern w:val="28"/>
                <w:sz w:val="20"/>
                <w:szCs w:val="20"/>
              </w:rPr>
              <w:t>cynlluniau diwygiedig / derbyniwyd gwybodaeth ychwanegol</w:t>
            </w:r>
          </w:p>
          <w:p w14:paraId="7B8F4089" w14:textId="77777777" w:rsidR="00836256" w:rsidRPr="00B10D9F" w:rsidRDefault="00836256" w:rsidP="00F71620">
            <w:pPr>
              <w:widowControl w:val="0"/>
              <w:autoSpaceDE w:val="0"/>
              <w:autoSpaceDN w:val="0"/>
              <w:adjustRightInd w:val="0"/>
              <w:spacing w:after="0" w:line="240" w:lineRule="auto"/>
              <w:rPr>
                <w:rFonts w:eastAsia="Times New Roman" w:cstheme="minorHAnsi"/>
                <w:b w:val="0"/>
                <w:sz w:val="20"/>
                <w:szCs w:val="20"/>
              </w:rPr>
            </w:pPr>
          </w:p>
        </w:tc>
        <w:tc>
          <w:tcPr>
            <w:tcW w:w="1551" w:type="dxa"/>
            <w:tcBorders>
              <w:top w:val="single" w:sz="4" w:space="0" w:color="auto"/>
              <w:left w:val="nil"/>
              <w:bottom w:val="single" w:sz="4" w:space="0" w:color="auto"/>
              <w:right w:val="single" w:sz="4" w:space="0" w:color="auto"/>
            </w:tcBorders>
            <w:shd w:val="clear" w:color="000000" w:fill="F2F2F2"/>
          </w:tcPr>
          <w:p w14:paraId="41ABAFFF" w14:textId="77777777" w:rsidR="00836256" w:rsidRPr="00B10D9F" w:rsidRDefault="00836256" w:rsidP="00F71620">
            <w:pPr>
              <w:widowControl w:val="0"/>
              <w:autoSpaceDE w:val="0"/>
              <w:autoSpaceDN w:val="0"/>
              <w:adjustRightInd w:val="0"/>
              <w:spacing w:after="0" w:line="240" w:lineRule="auto"/>
              <w:rPr>
                <w:b w:val="0"/>
                <w:kern w:val="28"/>
                <w:sz w:val="20"/>
                <w:szCs w:val="20"/>
              </w:rPr>
            </w:pPr>
            <w:r w:rsidRPr="00B10D9F">
              <w:rPr>
                <w:b w:val="0"/>
                <w:kern w:val="28"/>
                <w:sz w:val="20"/>
                <w:szCs w:val="20"/>
              </w:rPr>
              <w:t>Dyddiad Gorffen Parthed </w:t>
            </w:r>
          </w:p>
          <w:p w14:paraId="728B9696" w14:textId="77777777" w:rsidR="00836256" w:rsidRPr="00B10D9F" w:rsidRDefault="00836256" w:rsidP="00F71620">
            <w:pPr>
              <w:widowControl w:val="0"/>
              <w:autoSpaceDE w:val="0"/>
              <w:autoSpaceDN w:val="0"/>
              <w:adjustRightInd w:val="0"/>
              <w:spacing w:after="0" w:line="240" w:lineRule="auto"/>
              <w:rPr>
                <w:b w:val="0"/>
                <w:kern w:val="28"/>
                <w:sz w:val="20"/>
                <w:szCs w:val="20"/>
              </w:rPr>
            </w:pPr>
            <w:r w:rsidRPr="00B10D9F">
              <w:rPr>
                <w:b w:val="0"/>
                <w:kern w:val="28"/>
                <w:sz w:val="20"/>
                <w:szCs w:val="20"/>
              </w:rPr>
              <w:t>Ymgynghori 12/06/2026</w:t>
            </w:r>
          </w:p>
          <w:p w14:paraId="1FDFD49F" w14:textId="77777777" w:rsidR="00836256" w:rsidRPr="00B10D9F" w:rsidRDefault="00836256" w:rsidP="00F71620">
            <w:pPr>
              <w:widowControl w:val="0"/>
              <w:autoSpaceDE w:val="0"/>
              <w:autoSpaceDN w:val="0"/>
              <w:adjustRightInd w:val="0"/>
              <w:spacing w:after="0" w:line="240" w:lineRule="auto"/>
              <w:rPr>
                <w:rFonts w:eastAsia="Times New Roman" w:cstheme="minorHAnsi"/>
                <w:b w:val="0"/>
                <w:sz w:val="20"/>
                <w:szCs w:val="20"/>
              </w:rPr>
            </w:pPr>
          </w:p>
        </w:tc>
      </w:tr>
      <w:tr w:rsidR="00836256" w:rsidRPr="005D37F1" w14:paraId="4EF216A4" w14:textId="77777777" w:rsidTr="00D63520">
        <w:trPr>
          <w:trHeight w:val="967"/>
        </w:trPr>
        <w:tc>
          <w:tcPr>
            <w:tcW w:w="1559" w:type="dxa"/>
            <w:tcBorders>
              <w:top w:val="single" w:sz="4" w:space="0" w:color="auto"/>
              <w:left w:val="nil"/>
              <w:bottom w:val="single" w:sz="4" w:space="0" w:color="auto"/>
              <w:right w:val="single" w:sz="4" w:space="0" w:color="auto"/>
            </w:tcBorders>
            <w:shd w:val="clear" w:color="000000" w:fill="FFFFFF"/>
            <w:noWrap/>
          </w:tcPr>
          <w:p w14:paraId="57D9DB7C" w14:textId="77777777" w:rsidR="00836256" w:rsidRPr="00B10D9F" w:rsidRDefault="00836256" w:rsidP="00F71620">
            <w:pPr>
              <w:spacing w:after="0" w:line="240" w:lineRule="auto"/>
              <w:rPr>
                <w:rFonts w:ascii="Calibri" w:hAnsi="Calibri" w:cs="Calibri"/>
                <w:b w:val="0"/>
                <w:color w:val="0000FF"/>
                <w:sz w:val="20"/>
                <w:szCs w:val="20"/>
                <w:u w:val="single"/>
              </w:rPr>
            </w:pPr>
            <w:r w:rsidRPr="00B10D9F">
              <w:rPr>
                <w:rFonts w:ascii="Calibri" w:hAnsi="Calibri" w:cs="Calibri"/>
                <w:b w:val="0"/>
                <w:sz w:val="20"/>
                <w:szCs w:val="20"/>
              </w:rPr>
              <w:t>PL/10914</w:t>
            </w:r>
            <w:hyperlink r:id="rId9" w:history="1">
              <w:r w:rsidRPr="00B10D9F">
                <w:rPr>
                  <w:rStyle w:val="Hyperlink"/>
                  <w:rFonts w:ascii="Calibri" w:hAnsi="Calibri" w:cs="Calibri"/>
                  <w:b w:val="0"/>
                  <w:sz w:val="20"/>
                  <w:szCs w:val="20"/>
                </w:rPr>
                <w:t>Link</w:t>
              </w:r>
            </w:hyperlink>
          </w:p>
          <w:p w14:paraId="5BC5FB56" w14:textId="77777777" w:rsidR="00836256" w:rsidRPr="00B10D9F" w:rsidRDefault="00836256" w:rsidP="00F71620">
            <w:pPr>
              <w:spacing w:after="0" w:line="240" w:lineRule="auto"/>
              <w:rPr>
                <w:b w:val="0"/>
                <w:kern w:val="28"/>
                <w:sz w:val="20"/>
                <w:szCs w:val="20"/>
              </w:rPr>
            </w:pPr>
          </w:p>
          <w:p w14:paraId="55480388" w14:textId="77777777" w:rsidR="00836256" w:rsidRPr="00B10D9F" w:rsidRDefault="00836256" w:rsidP="00F71620">
            <w:pPr>
              <w:spacing w:after="0" w:line="240" w:lineRule="auto"/>
              <w:rPr>
                <w:b w:val="0"/>
                <w:kern w:val="28"/>
                <w:sz w:val="20"/>
                <w:szCs w:val="20"/>
              </w:rPr>
            </w:pPr>
            <w:r w:rsidRPr="00B10D9F">
              <w:rPr>
                <w:b w:val="0"/>
                <w:kern w:val="28"/>
                <w:sz w:val="20"/>
                <w:szCs w:val="20"/>
              </w:rPr>
              <w:t>27/05/26</w:t>
            </w:r>
          </w:p>
        </w:tc>
        <w:tc>
          <w:tcPr>
            <w:tcW w:w="3119" w:type="dxa"/>
            <w:tcBorders>
              <w:top w:val="single" w:sz="4" w:space="0" w:color="auto"/>
              <w:left w:val="nil"/>
              <w:bottom w:val="single" w:sz="4" w:space="0" w:color="auto"/>
              <w:right w:val="single" w:sz="4" w:space="0" w:color="auto"/>
            </w:tcBorders>
            <w:shd w:val="clear" w:color="000000" w:fill="FFFFFF"/>
          </w:tcPr>
          <w:p w14:paraId="46BC6AD2" w14:textId="77777777" w:rsidR="00836256" w:rsidRPr="00B10D9F" w:rsidRDefault="00836256" w:rsidP="00F71620">
            <w:pPr>
              <w:spacing w:after="0" w:line="240" w:lineRule="auto"/>
              <w:rPr>
                <w:rFonts w:ascii="Calibri" w:hAnsi="Calibri" w:cs="Calibri"/>
                <w:b w:val="0"/>
                <w:sz w:val="20"/>
                <w:szCs w:val="20"/>
              </w:rPr>
            </w:pPr>
            <w:r w:rsidRPr="00B10D9F">
              <w:rPr>
                <w:rFonts w:ascii="Calibri" w:hAnsi="Calibri" w:cs="Calibri"/>
                <w:b w:val="0"/>
                <w:sz w:val="20"/>
                <w:szCs w:val="20"/>
              </w:rPr>
              <w:t>Tree Works: Trees in conservation areas/subject to TPOs.</w:t>
            </w:r>
          </w:p>
          <w:p w14:paraId="455AE224" w14:textId="77777777" w:rsidR="00836256" w:rsidRPr="00B10D9F" w:rsidRDefault="00836256" w:rsidP="00F71620">
            <w:pPr>
              <w:spacing w:after="0" w:line="240" w:lineRule="auto"/>
              <w:rPr>
                <w:b w:val="0"/>
                <w:kern w:val="28"/>
                <w:sz w:val="20"/>
                <w:szCs w:val="20"/>
              </w:rPr>
            </w:pPr>
            <w:r w:rsidRPr="00B10D9F">
              <w:rPr>
                <w:rFonts w:ascii="Calibri" w:hAnsi="Calibri" w:cs="Calibri"/>
                <w:b w:val="0"/>
                <w:sz w:val="20"/>
                <w:szCs w:val="20"/>
              </w:rPr>
              <w:t>T1 Removal one Ash with advanced Ash dieback.</w:t>
            </w:r>
            <w:r w:rsidRPr="00B10D9F">
              <w:rPr>
                <w:rFonts w:ascii="Calibri" w:hAnsi="Calibri" w:cs="Calibri"/>
                <w:b w:val="0"/>
                <w:sz w:val="20"/>
                <w:szCs w:val="20"/>
              </w:rPr>
              <w:br/>
            </w:r>
            <w:r w:rsidRPr="00B10D9F">
              <w:rPr>
                <w:rFonts w:ascii="Calibri" w:hAnsi="Calibri" w:cs="Calibri"/>
                <w:b w:val="0"/>
                <w:sz w:val="20"/>
                <w:szCs w:val="20"/>
              </w:rPr>
              <w:br/>
              <w:t>T2 Target pruning of one sycamore away from property (approximately 3m) on West Side T3 Height reduction of two conifers by half to reduce limb weight over outbuilding</w:t>
            </w:r>
          </w:p>
        </w:tc>
        <w:tc>
          <w:tcPr>
            <w:tcW w:w="2026" w:type="dxa"/>
            <w:tcBorders>
              <w:top w:val="single" w:sz="4" w:space="0" w:color="auto"/>
              <w:left w:val="nil"/>
              <w:bottom w:val="single" w:sz="4" w:space="0" w:color="auto"/>
              <w:right w:val="single" w:sz="4" w:space="0" w:color="auto"/>
            </w:tcBorders>
            <w:shd w:val="clear" w:color="000000" w:fill="FFFFFF"/>
          </w:tcPr>
          <w:p w14:paraId="4AA24F7A" w14:textId="77777777" w:rsidR="00836256" w:rsidRPr="00B10D9F" w:rsidRDefault="00836256" w:rsidP="00F71620">
            <w:pPr>
              <w:widowControl w:val="0"/>
              <w:autoSpaceDE w:val="0"/>
              <w:autoSpaceDN w:val="0"/>
              <w:adjustRightInd w:val="0"/>
              <w:spacing w:after="0" w:line="240" w:lineRule="auto"/>
              <w:rPr>
                <w:b w:val="0"/>
                <w:kern w:val="28"/>
                <w:sz w:val="20"/>
                <w:szCs w:val="20"/>
              </w:rPr>
            </w:pPr>
            <w:r w:rsidRPr="00B10D9F">
              <w:rPr>
                <w:rFonts w:ascii="Calibri" w:hAnsi="Calibri" w:cs="Calibri"/>
                <w:b w:val="0"/>
                <w:sz w:val="20"/>
                <w:szCs w:val="20"/>
              </w:rPr>
              <w:t>Riverside House, Bridge Street, St Clears, Carmarthen, SA33 4EW</w:t>
            </w:r>
          </w:p>
        </w:tc>
        <w:tc>
          <w:tcPr>
            <w:tcW w:w="2369" w:type="dxa"/>
            <w:tcBorders>
              <w:top w:val="single" w:sz="4" w:space="0" w:color="auto"/>
              <w:left w:val="nil"/>
              <w:bottom w:val="single" w:sz="4" w:space="0" w:color="auto"/>
              <w:right w:val="single" w:sz="4" w:space="0" w:color="auto"/>
            </w:tcBorders>
            <w:shd w:val="clear" w:color="000000" w:fill="F2F2F2"/>
          </w:tcPr>
          <w:p w14:paraId="4FCFD156" w14:textId="77777777" w:rsidR="00836256" w:rsidRPr="00B10D9F" w:rsidRDefault="00836256" w:rsidP="00F71620">
            <w:pPr>
              <w:widowControl w:val="0"/>
              <w:autoSpaceDE w:val="0"/>
              <w:autoSpaceDN w:val="0"/>
              <w:adjustRightInd w:val="0"/>
              <w:spacing w:after="0" w:line="240" w:lineRule="auto"/>
              <w:rPr>
                <w:b w:val="0"/>
                <w:kern w:val="28"/>
                <w:sz w:val="20"/>
                <w:szCs w:val="20"/>
                <w:u w:val="single"/>
              </w:rPr>
            </w:pPr>
            <w:r w:rsidRPr="00B10D9F">
              <w:rPr>
                <w:rFonts w:ascii="Calibri" w:hAnsi="Calibri" w:cs="Calibri"/>
                <w:b w:val="0"/>
                <w:sz w:val="20"/>
                <w:szCs w:val="20"/>
              </w:rPr>
              <w:t>In Review</w:t>
            </w:r>
          </w:p>
        </w:tc>
        <w:tc>
          <w:tcPr>
            <w:tcW w:w="1551" w:type="dxa"/>
            <w:tcBorders>
              <w:top w:val="single" w:sz="4" w:space="0" w:color="auto"/>
              <w:left w:val="nil"/>
              <w:bottom w:val="single" w:sz="4" w:space="0" w:color="auto"/>
              <w:right w:val="single" w:sz="4" w:space="0" w:color="auto"/>
            </w:tcBorders>
            <w:shd w:val="clear" w:color="000000" w:fill="F2F2F2"/>
          </w:tcPr>
          <w:p w14:paraId="729EBE29" w14:textId="77777777" w:rsidR="00836256" w:rsidRPr="00B10D9F" w:rsidRDefault="00836256" w:rsidP="00F71620">
            <w:pPr>
              <w:widowControl w:val="0"/>
              <w:autoSpaceDE w:val="0"/>
              <w:autoSpaceDN w:val="0"/>
              <w:adjustRightInd w:val="0"/>
              <w:spacing w:after="0" w:line="240" w:lineRule="auto"/>
              <w:rPr>
                <w:b w:val="0"/>
                <w:kern w:val="28"/>
                <w:sz w:val="20"/>
                <w:szCs w:val="20"/>
              </w:rPr>
            </w:pPr>
            <w:r w:rsidRPr="00B10D9F">
              <w:rPr>
                <w:rFonts w:ascii="Calibri" w:hAnsi="Calibri" w:cs="Calibri"/>
                <w:b w:val="0"/>
                <w:sz w:val="20"/>
                <w:szCs w:val="20"/>
              </w:rPr>
              <w:t>Awaiting Decision</w:t>
            </w:r>
          </w:p>
        </w:tc>
      </w:tr>
      <w:tr w:rsidR="00836256" w:rsidRPr="005D37F1" w14:paraId="727D135C" w14:textId="77777777" w:rsidTr="00D63520">
        <w:trPr>
          <w:trHeight w:val="967"/>
        </w:trPr>
        <w:tc>
          <w:tcPr>
            <w:tcW w:w="1559" w:type="dxa"/>
            <w:tcBorders>
              <w:top w:val="single" w:sz="4" w:space="0" w:color="auto"/>
              <w:left w:val="nil"/>
              <w:bottom w:val="single" w:sz="4" w:space="0" w:color="auto"/>
              <w:right w:val="single" w:sz="4" w:space="0" w:color="auto"/>
            </w:tcBorders>
            <w:shd w:val="clear" w:color="000000" w:fill="FFFFFF"/>
            <w:noWrap/>
          </w:tcPr>
          <w:p w14:paraId="385B7336" w14:textId="77777777" w:rsidR="00836256" w:rsidRPr="00B10D9F" w:rsidRDefault="00836256" w:rsidP="00F71620">
            <w:pPr>
              <w:spacing w:after="0" w:line="240" w:lineRule="auto"/>
              <w:rPr>
                <w:rFonts w:ascii="Calibri" w:hAnsi="Calibri" w:cs="Calibri"/>
                <w:b w:val="0"/>
                <w:sz w:val="20"/>
                <w:szCs w:val="20"/>
              </w:rPr>
            </w:pPr>
            <w:r w:rsidRPr="00B10D9F">
              <w:rPr>
                <w:b w:val="0"/>
                <w:kern w:val="28"/>
                <w:sz w:val="20"/>
                <w:szCs w:val="20"/>
              </w:rPr>
              <w:t>PL/10200</w:t>
            </w:r>
          </w:p>
        </w:tc>
        <w:tc>
          <w:tcPr>
            <w:tcW w:w="3119" w:type="dxa"/>
            <w:tcBorders>
              <w:top w:val="single" w:sz="4" w:space="0" w:color="auto"/>
              <w:left w:val="nil"/>
              <w:bottom w:val="single" w:sz="4" w:space="0" w:color="auto"/>
              <w:right w:val="single" w:sz="4" w:space="0" w:color="auto"/>
            </w:tcBorders>
            <w:shd w:val="clear" w:color="000000" w:fill="FFFFFF"/>
          </w:tcPr>
          <w:p w14:paraId="275FAC18" w14:textId="77777777" w:rsidR="00836256" w:rsidRPr="00B10D9F" w:rsidRDefault="00836256" w:rsidP="00F71620">
            <w:pPr>
              <w:spacing w:after="0" w:line="240" w:lineRule="auto"/>
              <w:rPr>
                <w:rFonts w:ascii="Calibri" w:hAnsi="Calibri" w:cs="Calibri"/>
                <w:b w:val="0"/>
                <w:sz w:val="20"/>
                <w:szCs w:val="20"/>
              </w:rPr>
            </w:pPr>
            <w:r w:rsidRPr="00B10D9F">
              <w:rPr>
                <w:b w:val="0"/>
                <w:kern w:val="28"/>
                <w:sz w:val="20"/>
                <w:szCs w:val="20"/>
              </w:rPr>
              <w:t>Variation of Condition 2 (plans) and 3 (removal of buildings and caravan) on PL/07822 (Demolition of redundant commercial building (former forge) and redevelopment of site to accommodate a commercial garage) to allow retention of caravan </w:t>
            </w:r>
          </w:p>
        </w:tc>
        <w:tc>
          <w:tcPr>
            <w:tcW w:w="2026" w:type="dxa"/>
            <w:tcBorders>
              <w:top w:val="single" w:sz="4" w:space="0" w:color="auto"/>
              <w:left w:val="nil"/>
              <w:bottom w:val="single" w:sz="4" w:space="0" w:color="auto"/>
              <w:right w:val="single" w:sz="4" w:space="0" w:color="auto"/>
            </w:tcBorders>
            <w:shd w:val="clear" w:color="000000" w:fill="FFFFFF"/>
          </w:tcPr>
          <w:p w14:paraId="1C59E784" w14:textId="77777777" w:rsidR="00836256" w:rsidRPr="00B10D9F" w:rsidRDefault="00836256" w:rsidP="00F71620">
            <w:pPr>
              <w:widowControl w:val="0"/>
              <w:autoSpaceDE w:val="0"/>
              <w:autoSpaceDN w:val="0"/>
              <w:adjustRightInd w:val="0"/>
              <w:spacing w:after="0" w:line="240" w:lineRule="auto"/>
              <w:rPr>
                <w:b w:val="0"/>
                <w:kern w:val="28"/>
                <w:sz w:val="20"/>
                <w:szCs w:val="20"/>
              </w:rPr>
            </w:pPr>
            <w:r w:rsidRPr="00B10D9F">
              <w:rPr>
                <w:b w:val="0"/>
                <w:kern w:val="28"/>
                <w:sz w:val="20"/>
                <w:szCs w:val="20"/>
              </w:rPr>
              <w:t>Selwyn Forge, St Clears, Carmarthen, SA33 4JP  </w:t>
            </w:r>
          </w:p>
          <w:p w14:paraId="401381C7" w14:textId="77777777" w:rsidR="00836256" w:rsidRPr="00B10D9F" w:rsidRDefault="00836256" w:rsidP="00F71620">
            <w:pPr>
              <w:widowControl w:val="0"/>
              <w:autoSpaceDE w:val="0"/>
              <w:autoSpaceDN w:val="0"/>
              <w:adjustRightInd w:val="0"/>
              <w:spacing w:after="0" w:line="240" w:lineRule="auto"/>
              <w:rPr>
                <w:rFonts w:ascii="Calibri" w:hAnsi="Calibri" w:cs="Calibri"/>
                <w:b w:val="0"/>
                <w:sz w:val="20"/>
                <w:szCs w:val="20"/>
              </w:rPr>
            </w:pPr>
          </w:p>
        </w:tc>
        <w:tc>
          <w:tcPr>
            <w:tcW w:w="2369" w:type="dxa"/>
            <w:tcBorders>
              <w:top w:val="single" w:sz="4" w:space="0" w:color="auto"/>
              <w:left w:val="nil"/>
              <w:bottom w:val="single" w:sz="4" w:space="0" w:color="auto"/>
              <w:right w:val="single" w:sz="4" w:space="0" w:color="auto"/>
            </w:tcBorders>
            <w:shd w:val="clear" w:color="000000" w:fill="F2F2F2"/>
          </w:tcPr>
          <w:p w14:paraId="47668C6E" w14:textId="77777777" w:rsidR="00836256" w:rsidRPr="00B10D9F" w:rsidRDefault="00836256" w:rsidP="00F71620">
            <w:pPr>
              <w:widowControl w:val="0"/>
              <w:autoSpaceDE w:val="0"/>
              <w:autoSpaceDN w:val="0"/>
              <w:adjustRightInd w:val="0"/>
              <w:spacing w:after="0" w:line="240" w:lineRule="auto"/>
              <w:rPr>
                <w:b w:val="0"/>
                <w:kern w:val="28"/>
                <w:sz w:val="20"/>
                <w:szCs w:val="20"/>
              </w:rPr>
            </w:pPr>
            <w:r w:rsidRPr="00B10D9F">
              <w:rPr>
                <w:b w:val="0"/>
                <w:kern w:val="28"/>
                <w:sz w:val="20"/>
                <w:szCs w:val="20"/>
                <w:u w:val="single"/>
              </w:rPr>
              <w:t>Parthed ymgynghori</w:t>
            </w:r>
            <w:r w:rsidRPr="00B10D9F">
              <w:rPr>
                <w:b w:val="0"/>
                <w:kern w:val="28"/>
                <w:sz w:val="20"/>
                <w:szCs w:val="20"/>
              </w:rPr>
              <w:t xml:space="preserve">:  </w:t>
            </w:r>
          </w:p>
          <w:p w14:paraId="44262955" w14:textId="77777777" w:rsidR="00836256" w:rsidRPr="00B10D9F" w:rsidRDefault="00836256" w:rsidP="00F71620">
            <w:pPr>
              <w:widowControl w:val="0"/>
              <w:autoSpaceDE w:val="0"/>
              <w:autoSpaceDN w:val="0"/>
              <w:adjustRightInd w:val="0"/>
              <w:spacing w:after="0" w:line="240" w:lineRule="auto"/>
              <w:rPr>
                <w:b w:val="0"/>
                <w:kern w:val="28"/>
                <w:sz w:val="20"/>
                <w:szCs w:val="20"/>
              </w:rPr>
            </w:pPr>
            <w:r w:rsidRPr="00B10D9F">
              <w:rPr>
                <w:b w:val="0"/>
                <w:kern w:val="28"/>
                <w:sz w:val="20"/>
                <w:szCs w:val="20"/>
              </w:rPr>
              <w:t>cynlluniau diwygiedig / derbyniwyd gwybodaeth ychwanegol</w:t>
            </w:r>
          </w:p>
          <w:p w14:paraId="070C85C3" w14:textId="77777777" w:rsidR="00836256" w:rsidRPr="00B10D9F" w:rsidRDefault="00836256" w:rsidP="00F71620">
            <w:pPr>
              <w:widowControl w:val="0"/>
              <w:autoSpaceDE w:val="0"/>
              <w:autoSpaceDN w:val="0"/>
              <w:adjustRightInd w:val="0"/>
              <w:spacing w:after="0" w:line="240" w:lineRule="auto"/>
              <w:rPr>
                <w:rFonts w:ascii="Calibri" w:hAnsi="Calibri" w:cs="Calibri"/>
                <w:b w:val="0"/>
                <w:sz w:val="20"/>
                <w:szCs w:val="20"/>
              </w:rPr>
            </w:pPr>
          </w:p>
        </w:tc>
        <w:tc>
          <w:tcPr>
            <w:tcW w:w="1551" w:type="dxa"/>
            <w:tcBorders>
              <w:top w:val="single" w:sz="4" w:space="0" w:color="auto"/>
              <w:left w:val="nil"/>
              <w:bottom w:val="single" w:sz="4" w:space="0" w:color="auto"/>
              <w:right w:val="single" w:sz="4" w:space="0" w:color="auto"/>
            </w:tcBorders>
            <w:shd w:val="clear" w:color="000000" w:fill="F2F2F2"/>
          </w:tcPr>
          <w:p w14:paraId="06744231" w14:textId="77777777" w:rsidR="00836256" w:rsidRPr="00B10D9F" w:rsidRDefault="00836256" w:rsidP="00F71620">
            <w:pPr>
              <w:widowControl w:val="0"/>
              <w:autoSpaceDE w:val="0"/>
              <w:autoSpaceDN w:val="0"/>
              <w:adjustRightInd w:val="0"/>
              <w:spacing w:after="0" w:line="240" w:lineRule="auto"/>
              <w:rPr>
                <w:b w:val="0"/>
                <w:kern w:val="28"/>
                <w:sz w:val="20"/>
                <w:szCs w:val="20"/>
              </w:rPr>
            </w:pPr>
            <w:r w:rsidRPr="00B10D9F">
              <w:rPr>
                <w:b w:val="0"/>
                <w:kern w:val="28"/>
                <w:sz w:val="20"/>
                <w:szCs w:val="20"/>
              </w:rPr>
              <w:t>Dyddiad gorffen parthed </w:t>
            </w:r>
          </w:p>
          <w:p w14:paraId="351BF5B1" w14:textId="77777777" w:rsidR="00836256" w:rsidRPr="00B10D9F" w:rsidRDefault="00836256" w:rsidP="00F71620">
            <w:pPr>
              <w:widowControl w:val="0"/>
              <w:autoSpaceDE w:val="0"/>
              <w:autoSpaceDN w:val="0"/>
              <w:adjustRightInd w:val="0"/>
              <w:spacing w:after="0" w:line="240" w:lineRule="auto"/>
              <w:rPr>
                <w:b w:val="0"/>
                <w:kern w:val="28"/>
                <w:sz w:val="20"/>
                <w:szCs w:val="20"/>
              </w:rPr>
            </w:pPr>
            <w:r w:rsidRPr="00B10D9F">
              <w:rPr>
                <w:b w:val="0"/>
                <w:kern w:val="28"/>
                <w:sz w:val="20"/>
                <w:szCs w:val="20"/>
              </w:rPr>
              <w:t>ymgynghori :19/06/2026</w:t>
            </w:r>
          </w:p>
          <w:p w14:paraId="0CAD615E" w14:textId="77777777" w:rsidR="00836256" w:rsidRPr="00B10D9F" w:rsidRDefault="00836256" w:rsidP="00F71620">
            <w:pPr>
              <w:widowControl w:val="0"/>
              <w:autoSpaceDE w:val="0"/>
              <w:autoSpaceDN w:val="0"/>
              <w:adjustRightInd w:val="0"/>
              <w:spacing w:after="0" w:line="240" w:lineRule="auto"/>
              <w:rPr>
                <w:rFonts w:ascii="Calibri" w:hAnsi="Calibri" w:cs="Calibri"/>
                <w:b w:val="0"/>
                <w:sz w:val="20"/>
                <w:szCs w:val="20"/>
              </w:rPr>
            </w:pPr>
          </w:p>
        </w:tc>
      </w:tr>
      <w:tr w:rsidR="00836256" w:rsidRPr="005D37F1" w14:paraId="564DFD81" w14:textId="77777777" w:rsidTr="00D63520">
        <w:trPr>
          <w:trHeight w:val="967"/>
        </w:trPr>
        <w:tc>
          <w:tcPr>
            <w:tcW w:w="1559" w:type="dxa"/>
            <w:tcBorders>
              <w:top w:val="single" w:sz="4" w:space="0" w:color="auto"/>
              <w:left w:val="nil"/>
              <w:bottom w:val="single" w:sz="4" w:space="0" w:color="auto"/>
              <w:right w:val="single" w:sz="4" w:space="0" w:color="auto"/>
            </w:tcBorders>
            <w:shd w:val="clear" w:color="000000" w:fill="FFFFFF"/>
            <w:noWrap/>
          </w:tcPr>
          <w:p w14:paraId="435CA3D0" w14:textId="77777777" w:rsidR="00836256" w:rsidRPr="00B10D9F" w:rsidRDefault="00836256" w:rsidP="00F71620">
            <w:pPr>
              <w:spacing w:after="0" w:line="240" w:lineRule="auto"/>
              <w:rPr>
                <w:b w:val="0"/>
                <w:kern w:val="28"/>
                <w:sz w:val="20"/>
                <w:szCs w:val="20"/>
              </w:rPr>
            </w:pPr>
            <w:r w:rsidRPr="00B10D9F">
              <w:rPr>
                <w:b w:val="0"/>
                <w:kern w:val="28"/>
                <w:sz w:val="20"/>
                <w:szCs w:val="20"/>
              </w:rPr>
              <w:t>PL/11033</w:t>
            </w:r>
          </w:p>
          <w:p w14:paraId="540531E9" w14:textId="77777777" w:rsidR="00836256" w:rsidRPr="00B10D9F" w:rsidRDefault="00836256" w:rsidP="00F71620">
            <w:pPr>
              <w:spacing w:after="0" w:line="240" w:lineRule="auto"/>
              <w:rPr>
                <w:b w:val="0"/>
                <w:kern w:val="28"/>
                <w:sz w:val="20"/>
                <w:szCs w:val="20"/>
              </w:rPr>
            </w:pPr>
            <w:r w:rsidRPr="00B10D9F">
              <w:rPr>
                <w:b w:val="0"/>
                <w:kern w:val="28"/>
                <w:sz w:val="20"/>
                <w:szCs w:val="20"/>
              </w:rPr>
              <w:t>23/6/26</w:t>
            </w:r>
          </w:p>
          <w:p w14:paraId="66589F32" w14:textId="77777777" w:rsidR="00836256" w:rsidRPr="00B10D9F" w:rsidRDefault="00836256" w:rsidP="00F71620">
            <w:pPr>
              <w:spacing w:after="0" w:line="240" w:lineRule="auto"/>
              <w:rPr>
                <w:b w:val="0"/>
                <w:kern w:val="28"/>
                <w:sz w:val="20"/>
                <w:szCs w:val="20"/>
              </w:rPr>
            </w:pPr>
          </w:p>
        </w:tc>
        <w:tc>
          <w:tcPr>
            <w:tcW w:w="3119" w:type="dxa"/>
            <w:tcBorders>
              <w:top w:val="single" w:sz="4" w:space="0" w:color="auto"/>
              <w:left w:val="nil"/>
              <w:bottom w:val="single" w:sz="4" w:space="0" w:color="auto"/>
              <w:right w:val="single" w:sz="4" w:space="0" w:color="auto"/>
            </w:tcBorders>
            <w:shd w:val="clear" w:color="000000" w:fill="FFFFFF"/>
          </w:tcPr>
          <w:p w14:paraId="70E01C0D" w14:textId="77777777" w:rsidR="00836256" w:rsidRPr="00B10D9F" w:rsidRDefault="00836256" w:rsidP="00F71620">
            <w:pPr>
              <w:spacing w:after="0" w:line="240" w:lineRule="auto"/>
              <w:rPr>
                <w:b w:val="0"/>
                <w:kern w:val="28"/>
                <w:sz w:val="20"/>
                <w:szCs w:val="20"/>
              </w:rPr>
            </w:pPr>
            <w:r w:rsidRPr="00B10D9F">
              <w:rPr>
                <w:b w:val="0"/>
                <w:kern w:val="28"/>
                <w:sz w:val="20"/>
                <w:szCs w:val="20"/>
              </w:rPr>
              <w:t>Erection of detached dwelling house, garage, vehicular access and associated works </w:t>
            </w:r>
          </w:p>
        </w:tc>
        <w:tc>
          <w:tcPr>
            <w:tcW w:w="2026" w:type="dxa"/>
            <w:tcBorders>
              <w:top w:val="single" w:sz="4" w:space="0" w:color="auto"/>
              <w:left w:val="nil"/>
              <w:bottom w:val="single" w:sz="4" w:space="0" w:color="auto"/>
              <w:right w:val="single" w:sz="4" w:space="0" w:color="auto"/>
            </w:tcBorders>
            <w:shd w:val="clear" w:color="000000" w:fill="FFFFFF"/>
          </w:tcPr>
          <w:p w14:paraId="60A10539" w14:textId="77777777" w:rsidR="00836256" w:rsidRPr="00B10D9F" w:rsidRDefault="00836256" w:rsidP="00F71620">
            <w:pPr>
              <w:widowControl w:val="0"/>
              <w:autoSpaceDE w:val="0"/>
              <w:autoSpaceDN w:val="0"/>
              <w:adjustRightInd w:val="0"/>
              <w:spacing w:after="0" w:line="240" w:lineRule="auto"/>
              <w:rPr>
                <w:b w:val="0"/>
                <w:kern w:val="28"/>
                <w:sz w:val="20"/>
                <w:szCs w:val="20"/>
              </w:rPr>
            </w:pPr>
            <w:r w:rsidRPr="00B10D9F">
              <w:rPr>
                <w:b w:val="0"/>
                <w:kern w:val="28"/>
                <w:sz w:val="20"/>
                <w:szCs w:val="20"/>
              </w:rPr>
              <w:t>Land North of Park Villa, St Clears, Carmarthen  </w:t>
            </w:r>
          </w:p>
        </w:tc>
        <w:tc>
          <w:tcPr>
            <w:tcW w:w="2369" w:type="dxa"/>
            <w:tcBorders>
              <w:top w:val="single" w:sz="4" w:space="0" w:color="auto"/>
              <w:left w:val="nil"/>
              <w:bottom w:val="single" w:sz="4" w:space="0" w:color="auto"/>
              <w:right w:val="single" w:sz="4" w:space="0" w:color="auto"/>
            </w:tcBorders>
            <w:shd w:val="clear" w:color="000000" w:fill="F2F2F2"/>
          </w:tcPr>
          <w:p w14:paraId="1C524821" w14:textId="77777777" w:rsidR="00836256" w:rsidRPr="00B10D9F" w:rsidRDefault="00836256" w:rsidP="00F71620">
            <w:pPr>
              <w:widowControl w:val="0"/>
              <w:autoSpaceDE w:val="0"/>
              <w:autoSpaceDN w:val="0"/>
              <w:adjustRightInd w:val="0"/>
              <w:spacing w:after="0" w:line="240" w:lineRule="auto"/>
              <w:rPr>
                <w:b w:val="0"/>
                <w:kern w:val="28"/>
                <w:sz w:val="20"/>
                <w:szCs w:val="20"/>
              </w:rPr>
            </w:pPr>
            <w:r w:rsidRPr="00B10D9F">
              <w:rPr>
                <w:b w:val="0"/>
                <w:kern w:val="28"/>
                <w:sz w:val="20"/>
                <w:szCs w:val="20"/>
              </w:rPr>
              <w:t>Dyddiad Dechrau Ymgynghori: 23/06/2026</w:t>
            </w:r>
          </w:p>
          <w:p w14:paraId="1BA5ED76" w14:textId="77777777" w:rsidR="00836256" w:rsidRPr="00B10D9F" w:rsidRDefault="00836256" w:rsidP="00F71620">
            <w:pPr>
              <w:widowControl w:val="0"/>
              <w:autoSpaceDE w:val="0"/>
              <w:autoSpaceDN w:val="0"/>
              <w:adjustRightInd w:val="0"/>
              <w:spacing w:after="0" w:line="240" w:lineRule="auto"/>
              <w:rPr>
                <w:b w:val="0"/>
                <w:kern w:val="28"/>
                <w:sz w:val="20"/>
                <w:szCs w:val="20"/>
                <w:u w:val="single"/>
              </w:rPr>
            </w:pPr>
          </w:p>
        </w:tc>
        <w:tc>
          <w:tcPr>
            <w:tcW w:w="1551" w:type="dxa"/>
            <w:tcBorders>
              <w:top w:val="single" w:sz="4" w:space="0" w:color="auto"/>
              <w:left w:val="nil"/>
              <w:bottom w:val="single" w:sz="4" w:space="0" w:color="auto"/>
              <w:right w:val="single" w:sz="4" w:space="0" w:color="auto"/>
            </w:tcBorders>
            <w:shd w:val="clear" w:color="000000" w:fill="F2F2F2"/>
          </w:tcPr>
          <w:p w14:paraId="479388AE" w14:textId="77777777" w:rsidR="00836256" w:rsidRPr="00B10D9F" w:rsidRDefault="00836256" w:rsidP="00F71620">
            <w:pPr>
              <w:widowControl w:val="0"/>
              <w:autoSpaceDE w:val="0"/>
              <w:autoSpaceDN w:val="0"/>
              <w:adjustRightInd w:val="0"/>
              <w:spacing w:after="0" w:line="240" w:lineRule="auto"/>
              <w:rPr>
                <w:b w:val="0"/>
                <w:kern w:val="28"/>
                <w:sz w:val="20"/>
                <w:szCs w:val="20"/>
              </w:rPr>
            </w:pPr>
            <w:r w:rsidRPr="00B10D9F">
              <w:rPr>
                <w:b w:val="0"/>
                <w:kern w:val="28"/>
                <w:sz w:val="20"/>
                <w:szCs w:val="20"/>
              </w:rPr>
              <w:t>Dyddiad Gorffen Ymgynghori:  14/07/2026</w:t>
            </w:r>
          </w:p>
          <w:p w14:paraId="01EF59A0" w14:textId="77777777" w:rsidR="00836256" w:rsidRPr="00B10D9F" w:rsidRDefault="00836256" w:rsidP="00F71620">
            <w:pPr>
              <w:widowControl w:val="0"/>
              <w:autoSpaceDE w:val="0"/>
              <w:autoSpaceDN w:val="0"/>
              <w:adjustRightInd w:val="0"/>
              <w:spacing w:after="0" w:line="240" w:lineRule="auto"/>
              <w:rPr>
                <w:b w:val="0"/>
                <w:kern w:val="28"/>
                <w:sz w:val="20"/>
                <w:szCs w:val="20"/>
              </w:rPr>
            </w:pPr>
          </w:p>
        </w:tc>
      </w:tr>
      <w:tr w:rsidR="00836256" w:rsidRPr="005D37F1" w14:paraId="3CA45CD9" w14:textId="77777777" w:rsidTr="00D63520">
        <w:trPr>
          <w:trHeight w:val="967"/>
        </w:trPr>
        <w:tc>
          <w:tcPr>
            <w:tcW w:w="1559" w:type="dxa"/>
            <w:tcBorders>
              <w:top w:val="single" w:sz="4" w:space="0" w:color="auto"/>
              <w:left w:val="nil"/>
              <w:bottom w:val="single" w:sz="4" w:space="0" w:color="auto"/>
              <w:right w:val="single" w:sz="4" w:space="0" w:color="auto"/>
            </w:tcBorders>
            <w:shd w:val="clear" w:color="000000" w:fill="FFFFFF"/>
            <w:noWrap/>
          </w:tcPr>
          <w:p w14:paraId="0903286B" w14:textId="77777777" w:rsidR="00836256" w:rsidRPr="00B10D9F" w:rsidRDefault="00836256" w:rsidP="00F71620">
            <w:pPr>
              <w:spacing w:after="0" w:line="240" w:lineRule="auto"/>
              <w:rPr>
                <w:b w:val="0"/>
                <w:kern w:val="28"/>
                <w:sz w:val="20"/>
                <w:szCs w:val="20"/>
              </w:rPr>
            </w:pPr>
            <w:r w:rsidRPr="00B10D9F">
              <w:rPr>
                <w:b w:val="0"/>
                <w:kern w:val="28"/>
                <w:sz w:val="20"/>
                <w:szCs w:val="20"/>
              </w:rPr>
              <w:t>PL/10984</w:t>
            </w:r>
          </w:p>
          <w:p w14:paraId="59324039" w14:textId="77777777" w:rsidR="00836256" w:rsidRPr="00B10D9F" w:rsidRDefault="00836256" w:rsidP="00F71620">
            <w:pPr>
              <w:spacing w:after="0" w:line="240" w:lineRule="auto"/>
              <w:rPr>
                <w:b w:val="0"/>
                <w:kern w:val="28"/>
                <w:sz w:val="20"/>
                <w:szCs w:val="20"/>
              </w:rPr>
            </w:pPr>
            <w:r w:rsidRPr="00B10D9F">
              <w:rPr>
                <w:b w:val="0"/>
                <w:kern w:val="28"/>
                <w:sz w:val="20"/>
                <w:szCs w:val="20"/>
              </w:rPr>
              <w:t>24/06/26</w:t>
            </w:r>
          </w:p>
        </w:tc>
        <w:tc>
          <w:tcPr>
            <w:tcW w:w="3119" w:type="dxa"/>
            <w:tcBorders>
              <w:top w:val="single" w:sz="4" w:space="0" w:color="auto"/>
              <w:left w:val="nil"/>
              <w:bottom w:val="single" w:sz="4" w:space="0" w:color="auto"/>
              <w:right w:val="single" w:sz="4" w:space="0" w:color="auto"/>
            </w:tcBorders>
            <w:shd w:val="clear" w:color="000000" w:fill="FFFFFF"/>
          </w:tcPr>
          <w:p w14:paraId="77D6C31D" w14:textId="77777777" w:rsidR="00836256" w:rsidRPr="00B10D9F" w:rsidRDefault="00836256" w:rsidP="00F71620">
            <w:pPr>
              <w:spacing w:after="0" w:line="240" w:lineRule="auto"/>
              <w:rPr>
                <w:b w:val="0"/>
                <w:kern w:val="28"/>
                <w:sz w:val="20"/>
                <w:szCs w:val="20"/>
              </w:rPr>
            </w:pPr>
            <w:r w:rsidRPr="00B10D9F">
              <w:rPr>
                <w:b w:val="0"/>
                <w:kern w:val="28"/>
                <w:sz w:val="20"/>
                <w:szCs w:val="20"/>
              </w:rPr>
              <w:t>Erection of rural enterprise dwelling and associated works </w:t>
            </w:r>
          </w:p>
        </w:tc>
        <w:tc>
          <w:tcPr>
            <w:tcW w:w="2026" w:type="dxa"/>
            <w:tcBorders>
              <w:top w:val="single" w:sz="4" w:space="0" w:color="auto"/>
              <w:left w:val="nil"/>
              <w:bottom w:val="single" w:sz="4" w:space="0" w:color="auto"/>
              <w:right w:val="single" w:sz="4" w:space="0" w:color="auto"/>
            </w:tcBorders>
            <w:shd w:val="clear" w:color="000000" w:fill="FFFFFF"/>
          </w:tcPr>
          <w:p w14:paraId="05082BC5" w14:textId="77777777" w:rsidR="00836256" w:rsidRPr="00B10D9F" w:rsidRDefault="00836256" w:rsidP="00F71620">
            <w:pPr>
              <w:widowControl w:val="0"/>
              <w:autoSpaceDE w:val="0"/>
              <w:autoSpaceDN w:val="0"/>
              <w:adjustRightInd w:val="0"/>
              <w:spacing w:after="0" w:line="240" w:lineRule="auto"/>
              <w:rPr>
                <w:b w:val="0"/>
                <w:kern w:val="28"/>
                <w:sz w:val="20"/>
                <w:szCs w:val="20"/>
              </w:rPr>
            </w:pPr>
            <w:r w:rsidRPr="00B10D9F">
              <w:rPr>
                <w:b w:val="0"/>
                <w:kern w:val="28"/>
                <w:sz w:val="20"/>
                <w:szCs w:val="20"/>
              </w:rPr>
              <w:t>Foxhole Farm, St Clears, Carmarthen, SA33 4NF  </w:t>
            </w:r>
          </w:p>
        </w:tc>
        <w:tc>
          <w:tcPr>
            <w:tcW w:w="2369" w:type="dxa"/>
            <w:tcBorders>
              <w:top w:val="single" w:sz="4" w:space="0" w:color="auto"/>
              <w:left w:val="nil"/>
              <w:bottom w:val="single" w:sz="4" w:space="0" w:color="auto"/>
              <w:right w:val="single" w:sz="4" w:space="0" w:color="auto"/>
            </w:tcBorders>
            <w:shd w:val="clear" w:color="000000" w:fill="F2F2F2"/>
          </w:tcPr>
          <w:p w14:paraId="2583DE57" w14:textId="77777777" w:rsidR="00836256" w:rsidRPr="00B10D9F" w:rsidRDefault="00836256" w:rsidP="00F71620">
            <w:pPr>
              <w:widowControl w:val="0"/>
              <w:autoSpaceDE w:val="0"/>
              <w:autoSpaceDN w:val="0"/>
              <w:adjustRightInd w:val="0"/>
              <w:spacing w:after="0" w:line="240" w:lineRule="auto"/>
              <w:rPr>
                <w:b w:val="0"/>
                <w:kern w:val="28"/>
                <w:sz w:val="20"/>
                <w:szCs w:val="20"/>
              </w:rPr>
            </w:pPr>
            <w:r w:rsidRPr="00B10D9F">
              <w:rPr>
                <w:b w:val="0"/>
                <w:kern w:val="28"/>
                <w:sz w:val="20"/>
                <w:szCs w:val="20"/>
              </w:rPr>
              <w:t>Dyddiad Dechrau Ymgynghori: 24/06/2026</w:t>
            </w:r>
          </w:p>
        </w:tc>
        <w:tc>
          <w:tcPr>
            <w:tcW w:w="1551" w:type="dxa"/>
            <w:tcBorders>
              <w:top w:val="single" w:sz="4" w:space="0" w:color="auto"/>
              <w:left w:val="nil"/>
              <w:bottom w:val="single" w:sz="4" w:space="0" w:color="auto"/>
              <w:right w:val="single" w:sz="4" w:space="0" w:color="auto"/>
            </w:tcBorders>
            <w:shd w:val="clear" w:color="000000" w:fill="F2F2F2"/>
          </w:tcPr>
          <w:p w14:paraId="4EF564CE" w14:textId="77777777" w:rsidR="00836256" w:rsidRPr="00B10D9F" w:rsidRDefault="00836256" w:rsidP="00F71620">
            <w:pPr>
              <w:widowControl w:val="0"/>
              <w:autoSpaceDE w:val="0"/>
              <w:autoSpaceDN w:val="0"/>
              <w:adjustRightInd w:val="0"/>
              <w:spacing w:after="0" w:line="240" w:lineRule="auto"/>
              <w:rPr>
                <w:b w:val="0"/>
                <w:kern w:val="28"/>
                <w:sz w:val="20"/>
                <w:szCs w:val="20"/>
              </w:rPr>
            </w:pPr>
            <w:r w:rsidRPr="00B10D9F">
              <w:rPr>
                <w:b w:val="0"/>
                <w:kern w:val="28"/>
                <w:sz w:val="20"/>
                <w:szCs w:val="20"/>
              </w:rPr>
              <w:t>Dyddiad Gorffen Ymgynghori:  15/07/2026</w:t>
            </w:r>
          </w:p>
          <w:p w14:paraId="37290B54" w14:textId="77777777" w:rsidR="00836256" w:rsidRPr="00B10D9F" w:rsidRDefault="00836256" w:rsidP="00F71620">
            <w:pPr>
              <w:widowControl w:val="0"/>
              <w:autoSpaceDE w:val="0"/>
              <w:autoSpaceDN w:val="0"/>
              <w:adjustRightInd w:val="0"/>
              <w:spacing w:after="0" w:line="240" w:lineRule="auto"/>
              <w:rPr>
                <w:b w:val="0"/>
                <w:kern w:val="28"/>
                <w:sz w:val="20"/>
                <w:szCs w:val="20"/>
              </w:rPr>
            </w:pPr>
          </w:p>
        </w:tc>
      </w:tr>
    </w:tbl>
    <w:p w14:paraId="3A137AE4" w14:textId="428695E4" w:rsidR="005A02E1" w:rsidRPr="005A02E1" w:rsidRDefault="00D63520" w:rsidP="005A02E1">
      <w:pPr>
        <w:spacing w:after="0" w:line="240" w:lineRule="auto"/>
        <w:rPr>
          <w:b w:val="0"/>
          <w:bCs/>
          <w:kern w:val="28"/>
        </w:rPr>
      </w:pPr>
      <w:r w:rsidRPr="005A02E1">
        <w:rPr>
          <w:kern w:val="28"/>
        </w:rPr>
        <w:t xml:space="preserve">RESOLVED there be no objection to planning applications </w:t>
      </w:r>
      <w:r w:rsidR="005A02E1" w:rsidRPr="005A02E1">
        <w:rPr>
          <w:bCs/>
          <w:kern w:val="28"/>
        </w:rPr>
        <w:t xml:space="preserve">PL/10402, </w:t>
      </w:r>
      <w:r w:rsidR="005A02E1" w:rsidRPr="005A02E1">
        <w:rPr>
          <w:bCs/>
        </w:rPr>
        <w:t xml:space="preserve">PL/10914, </w:t>
      </w:r>
      <w:r w:rsidR="005A02E1" w:rsidRPr="005A02E1">
        <w:rPr>
          <w:bCs/>
          <w:kern w:val="28"/>
        </w:rPr>
        <w:t>PL/10200, PL/11033 and PL/10984.</w:t>
      </w:r>
    </w:p>
    <w:p w14:paraId="59C21E4B" w14:textId="77777777" w:rsidR="00836256" w:rsidRPr="000B0304" w:rsidRDefault="00836256" w:rsidP="005A02E1">
      <w:pPr>
        <w:widowControl w:val="0"/>
        <w:autoSpaceDE w:val="0"/>
        <w:autoSpaceDN w:val="0"/>
        <w:adjustRightInd w:val="0"/>
        <w:spacing w:after="0" w:line="240" w:lineRule="auto"/>
        <w:ind w:left="0" w:firstLine="0"/>
        <w:rPr>
          <w:kern w:val="28"/>
        </w:rPr>
      </w:pPr>
    </w:p>
    <w:p w14:paraId="071108DA" w14:textId="5B5FC97A" w:rsidR="00836256" w:rsidRPr="00B10D9F" w:rsidRDefault="00836256" w:rsidP="00836256">
      <w:pPr>
        <w:widowControl w:val="0"/>
        <w:autoSpaceDE w:val="0"/>
        <w:autoSpaceDN w:val="0"/>
        <w:adjustRightInd w:val="0"/>
        <w:spacing w:after="0" w:line="240" w:lineRule="auto"/>
        <w:rPr>
          <w:b w:val="0"/>
          <w:bCs/>
          <w:kern w:val="28"/>
        </w:rPr>
      </w:pPr>
      <w:r w:rsidRPr="00B10D9F">
        <w:rPr>
          <w:b w:val="0"/>
          <w:bCs/>
          <w:kern w:val="28"/>
        </w:rPr>
        <w:t xml:space="preserve">ii) </w:t>
      </w:r>
      <w:r w:rsidRPr="00B10D9F">
        <w:rPr>
          <w:b w:val="0"/>
          <w:bCs/>
          <w:kern w:val="28"/>
          <w:u w:val="single"/>
        </w:rPr>
        <w:t>Bus Shelters</w:t>
      </w:r>
      <w:r w:rsidRPr="00B10D9F">
        <w:rPr>
          <w:b w:val="0"/>
          <w:bCs/>
          <w:kern w:val="28"/>
        </w:rPr>
        <w:t xml:space="preserve"> – unforeseen delays with replacing bus shelters along Pentre Road. Approved to be completed within 2026_27 financial year.</w:t>
      </w:r>
    </w:p>
    <w:p w14:paraId="338D525C" w14:textId="77777777" w:rsidR="00836256" w:rsidRPr="00B10D9F" w:rsidRDefault="00836256" w:rsidP="00836256">
      <w:pPr>
        <w:widowControl w:val="0"/>
        <w:autoSpaceDE w:val="0"/>
        <w:autoSpaceDN w:val="0"/>
        <w:adjustRightInd w:val="0"/>
        <w:spacing w:after="0" w:line="240" w:lineRule="auto"/>
        <w:rPr>
          <w:b w:val="0"/>
          <w:bCs/>
          <w:kern w:val="28"/>
        </w:rPr>
      </w:pPr>
      <w:r w:rsidRPr="00B10D9F">
        <w:rPr>
          <w:b w:val="0"/>
          <w:bCs/>
          <w:kern w:val="28"/>
        </w:rPr>
        <w:t>Riverside railings /bollards – due to increased costs the Local Authority is looking to use different paint/material to maintain at a lower cost. However, the colour will be changed to black.</w:t>
      </w:r>
    </w:p>
    <w:p w14:paraId="4F9D71FB" w14:textId="77777777" w:rsidR="00836256" w:rsidRPr="00B10D9F" w:rsidRDefault="00836256" w:rsidP="00836256">
      <w:pPr>
        <w:widowControl w:val="0"/>
        <w:autoSpaceDE w:val="0"/>
        <w:autoSpaceDN w:val="0"/>
        <w:adjustRightInd w:val="0"/>
        <w:spacing w:after="0" w:line="240" w:lineRule="auto"/>
        <w:rPr>
          <w:b w:val="0"/>
          <w:bCs/>
          <w:kern w:val="28"/>
        </w:rPr>
      </w:pPr>
    </w:p>
    <w:p w14:paraId="662A8CDD" w14:textId="77777777" w:rsidR="00836256" w:rsidRPr="00B10D9F" w:rsidRDefault="00836256" w:rsidP="00836256">
      <w:pPr>
        <w:widowControl w:val="0"/>
        <w:autoSpaceDE w:val="0"/>
        <w:autoSpaceDN w:val="0"/>
        <w:adjustRightInd w:val="0"/>
        <w:spacing w:after="0" w:line="240" w:lineRule="auto"/>
        <w:rPr>
          <w:rFonts w:eastAsia="Times New Roman"/>
          <w:b w:val="0"/>
          <w:bCs/>
        </w:rPr>
      </w:pPr>
      <w:r w:rsidRPr="00B10D9F">
        <w:rPr>
          <w:rFonts w:eastAsia="Times New Roman"/>
          <w:b w:val="0"/>
          <w:bCs/>
        </w:rPr>
        <w:t xml:space="preserve"> iii) </w:t>
      </w:r>
      <w:r w:rsidRPr="00B10D9F">
        <w:rPr>
          <w:rFonts w:eastAsia="Times New Roman"/>
          <w:b w:val="0"/>
          <w:bCs/>
          <w:u w:val="single"/>
        </w:rPr>
        <w:t>Ysgol Gynradd Meidrim</w:t>
      </w:r>
      <w:r w:rsidRPr="00B10D9F">
        <w:rPr>
          <w:rFonts w:eastAsia="Times New Roman"/>
          <w:b w:val="0"/>
          <w:bCs/>
        </w:rPr>
        <w:t xml:space="preserve"> consultation report for the proposal to discontinue is available to view on Carmarthenshire County Council website.</w:t>
      </w:r>
    </w:p>
    <w:p w14:paraId="096ADC98" w14:textId="77777777" w:rsidR="00836256" w:rsidRPr="00B10D9F" w:rsidRDefault="00836256" w:rsidP="00836256">
      <w:pPr>
        <w:widowControl w:val="0"/>
        <w:autoSpaceDE w:val="0"/>
        <w:autoSpaceDN w:val="0"/>
        <w:adjustRightInd w:val="0"/>
        <w:spacing w:after="0" w:line="240" w:lineRule="auto"/>
        <w:rPr>
          <w:b w:val="0"/>
          <w:bCs/>
        </w:rPr>
      </w:pPr>
      <w:r w:rsidRPr="00B10D9F">
        <w:rPr>
          <w:rFonts w:eastAsia="Times New Roman"/>
          <w:b w:val="0"/>
          <w:bCs/>
        </w:rPr>
        <w:t xml:space="preserve">The Consultation Report for the proposal can be found by following the link - </w:t>
      </w:r>
      <w:hyperlink r:id="rId10" w:history="1">
        <w:r w:rsidRPr="00B10D9F">
          <w:rPr>
            <w:rStyle w:val="Hyperlink"/>
            <w:rFonts w:eastAsia="Times New Roman"/>
            <w:b w:val="0"/>
            <w:bCs/>
          </w:rPr>
          <w:t>Consultation Report</w:t>
        </w:r>
      </w:hyperlink>
    </w:p>
    <w:p w14:paraId="639D72AE" w14:textId="77777777" w:rsidR="00836256" w:rsidRPr="00B10D9F" w:rsidRDefault="00836256" w:rsidP="00836256">
      <w:pPr>
        <w:widowControl w:val="0"/>
        <w:autoSpaceDE w:val="0"/>
        <w:autoSpaceDN w:val="0"/>
        <w:adjustRightInd w:val="0"/>
        <w:spacing w:after="0" w:line="240" w:lineRule="auto"/>
        <w:rPr>
          <w:b w:val="0"/>
          <w:bCs/>
        </w:rPr>
      </w:pPr>
    </w:p>
    <w:p w14:paraId="2A4577A5" w14:textId="77777777" w:rsidR="00836256" w:rsidRPr="00B10D9F" w:rsidRDefault="00836256" w:rsidP="00836256">
      <w:pPr>
        <w:rPr>
          <w:b w:val="0"/>
          <w:bCs/>
        </w:rPr>
      </w:pPr>
      <w:r w:rsidRPr="00B10D9F">
        <w:rPr>
          <w:b w:val="0"/>
          <w:bCs/>
        </w:rPr>
        <w:t xml:space="preserve">iv) In partnership with </w:t>
      </w:r>
      <w:r w:rsidRPr="00B10D9F">
        <w:rPr>
          <w:b w:val="0"/>
          <w:bCs/>
          <w:u w:val="single"/>
        </w:rPr>
        <w:t>Ramblers Cymru</w:t>
      </w:r>
      <w:r w:rsidRPr="00B10D9F">
        <w:rPr>
          <w:b w:val="0"/>
          <w:bCs/>
        </w:rPr>
        <w:t>, Carmarthenshire County Council have received funding from the National Lottery and the Welsh Government to continue our successful Public Rights of Way volunteering project in Carmarthenshire.</w:t>
      </w:r>
    </w:p>
    <w:p w14:paraId="460BC723" w14:textId="77777777" w:rsidR="00836256" w:rsidRPr="00B10D9F" w:rsidRDefault="00836256" w:rsidP="00836256">
      <w:pPr>
        <w:rPr>
          <w:rFonts w:cstheme="minorHAnsi"/>
          <w:b w:val="0"/>
          <w:bCs/>
        </w:rPr>
      </w:pPr>
    </w:p>
    <w:p w14:paraId="4CE36D85" w14:textId="77777777" w:rsidR="00836256" w:rsidRPr="00B10D9F" w:rsidRDefault="00836256" w:rsidP="00836256">
      <w:pPr>
        <w:textAlignment w:val="baseline"/>
        <w:rPr>
          <w:rFonts w:ascii="Calibri" w:hAnsi="Calibri" w:cs="Calibri"/>
          <w:b w:val="0"/>
          <w:bCs/>
        </w:rPr>
      </w:pPr>
      <w:r w:rsidRPr="00B10D9F">
        <w:rPr>
          <w:b w:val="0"/>
          <w:bCs/>
        </w:rPr>
        <w:t xml:space="preserve">This stage of the project will empower volunteers to adopt paths in their local area. We will recruit and train volunteers to report problems, as well as providing a maintenance toolkit to resolve issues with waymarking and overgrowth. We will also provide training to volunteers to use battery powered line-strimmers and brush cutters to clear larger areas of overgrowth. Volunteers will be able to become a custodian of paths in their local community and play a key role in preventing small problems from becoming major obstacles. </w:t>
      </w:r>
      <w:r w:rsidRPr="00B10D9F">
        <w:rPr>
          <w:rFonts w:ascii="Calibri" w:hAnsi="Calibri" w:cs="Calibri"/>
          <w:b w:val="0"/>
          <w:bCs/>
        </w:rPr>
        <w:t>This role is flexible and impactful, and anyone involved will receive ongoing support and communications to ensure this role is carried out safely and responsibly.</w:t>
      </w:r>
    </w:p>
    <w:p w14:paraId="4BED5F0F" w14:textId="77777777" w:rsidR="00836256" w:rsidRPr="00B10D9F" w:rsidRDefault="00836256" w:rsidP="00836256">
      <w:pPr>
        <w:rPr>
          <w:rFonts w:cstheme="minorHAnsi"/>
          <w:b w:val="0"/>
          <w:bCs/>
        </w:rPr>
      </w:pPr>
    </w:p>
    <w:p w14:paraId="6C6490D2" w14:textId="77777777" w:rsidR="00836256" w:rsidRPr="00B10D9F" w:rsidRDefault="00836256" w:rsidP="00836256">
      <w:pPr>
        <w:rPr>
          <w:rStyle w:val="eop"/>
          <w:b w:val="0"/>
          <w:bCs/>
          <w:kern w:val="28"/>
          <w:lang w:val="en-US"/>
        </w:rPr>
      </w:pPr>
      <w:r w:rsidRPr="00B10D9F">
        <w:rPr>
          <w:b w:val="0"/>
          <w:bCs/>
        </w:rPr>
        <w:t>In addition to Adopt a Path, we’re also carrying out group tasks that bring people together for social and impactful volunteering on Rights of Way. These include guided ‘Snip and Stroll’ walks and Path Action Days supported by CCC Rangers.</w:t>
      </w:r>
    </w:p>
    <w:p w14:paraId="5D569BC7" w14:textId="031629E7" w:rsidR="00836256" w:rsidRDefault="00836256" w:rsidP="00836256">
      <w:pPr>
        <w:pStyle w:val="ListParagraph"/>
        <w:widowControl w:val="0"/>
        <w:numPr>
          <w:ilvl w:val="0"/>
          <w:numId w:val="18"/>
        </w:numPr>
        <w:autoSpaceDE w:val="0"/>
        <w:autoSpaceDN w:val="0"/>
        <w:adjustRightInd w:val="0"/>
        <w:spacing w:after="0" w:line="240" w:lineRule="auto"/>
        <w:rPr>
          <w:b w:val="0"/>
          <w:bCs/>
          <w:kern w:val="28"/>
          <w:u w:val="single"/>
          <w:lang w:val="en-US"/>
        </w:rPr>
      </w:pPr>
      <w:r>
        <w:rPr>
          <w:bCs/>
          <w:kern w:val="28"/>
          <w:u w:val="single"/>
          <w:lang w:val="en-US"/>
        </w:rPr>
        <w:t>Welsh Gov</w:t>
      </w:r>
      <w:r w:rsidR="009A3E20">
        <w:rPr>
          <w:bCs/>
          <w:kern w:val="28"/>
          <w:u w:val="single"/>
          <w:lang w:val="en-US"/>
        </w:rPr>
        <w:t>ernment</w:t>
      </w:r>
    </w:p>
    <w:p w14:paraId="5EA309E4" w14:textId="568347B3" w:rsidR="00836256" w:rsidRPr="004B32C4" w:rsidRDefault="00836256" w:rsidP="00836256">
      <w:pPr>
        <w:pStyle w:val="ListParagraph"/>
        <w:ind w:left="360"/>
        <w:rPr>
          <w:rFonts w:eastAsia="Times New Roman"/>
          <w:b w:val="0"/>
          <w:bCs/>
        </w:rPr>
      </w:pPr>
      <w:r w:rsidRPr="004B32C4">
        <w:rPr>
          <w:rFonts w:eastAsia="Times New Roman"/>
          <w:b w:val="0"/>
          <w:bCs/>
        </w:rPr>
        <w:t xml:space="preserve">The Democracy and Boundary Commission Cymru (DBCC) has been asked to explore attitudes and perceptions of Town and Community Councillors with </w:t>
      </w:r>
      <w:r w:rsidR="00B10D9F" w:rsidRPr="004B32C4">
        <w:rPr>
          <w:rFonts w:eastAsia="Times New Roman"/>
          <w:b w:val="0"/>
          <w:bCs/>
        </w:rPr>
        <w:t>consideration</w:t>
      </w:r>
      <w:r w:rsidRPr="004B32C4">
        <w:rPr>
          <w:rFonts w:eastAsia="Times New Roman"/>
          <w:b w:val="0"/>
          <w:bCs/>
        </w:rPr>
        <w:t xml:space="preserve"> to their views on the size and structure of such councils and how they vary according to local circumstances.</w:t>
      </w:r>
    </w:p>
    <w:p w14:paraId="76FDC9FB" w14:textId="77777777" w:rsidR="004B32C4" w:rsidRPr="004B32C4" w:rsidRDefault="00836256" w:rsidP="004B32C4">
      <w:pPr>
        <w:ind w:left="350" w:firstLine="0"/>
        <w:rPr>
          <w:rFonts w:eastAsia="Times New Roman"/>
          <w:b w:val="0"/>
          <w:bCs/>
        </w:rPr>
      </w:pPr>
      <w:r w:rsidRPr="004B32C4">
        <w:rPr>
          <w:rFonts w:eastAsia="Times New Roman"/>
          <w:b w:val="0"/>
          <w:bCs/>
        </w:rPr>
        <w:t>This online questionnaire forms one part of a review and will ask for information about your area, and your views and experiences of being a Councillor. The questionnaire is being carried out on DBCC’s behalf by Opinion Research Services (ORS), an independent research company and will take around 15 minutes to complete.</w:t>
      </w:r>
      <w:r w:rsidR="004B32C4">
        <w:rPr>
          <w:rFonts w:eastAsia="Times New Roman"/>
          <w:b w:val="0"/>
          <w:bCs/>
        </w:rPr>
        <w:t xml:space="preserve"> </w:t>
      </w:r>
      <w:r w:rsidR="004B32C4" w:rsidRPr="004B32C4">
        <w:rPr>
          <w:rFonts w:eastAsia="Times New Roman"/>
          <w:b w:val="0"/>
          <w:bCs/>
        </w:rPr>
        <w:t>Your feedback will help DBCC make recommendations on whether there is an appetite for a review of the size and structure of such councils across Wales. We welcome and encourage responses from individual councillors as well as agreed submissions from Councils as a whole.</w:t>
      </w:r>
    </w:p>
    <w:p w14:paraId="2FBF5F8C" w14:textId="013A86F7" w:rsidR="00836256" w:rsidRPr="004B32C4" w:rsidRDefault="00836256" w:rsidP="00836256">
      <w:pPr>
        <w:pStyle w:val="ListParagraph"/>
        <w:ind w:left="360"/>
        <w:rPr>
          <w:rFonts w:eastAsia="Times New Roman"/>
          <w:b w:val="0"/>
          <w:bCs/>
        </w:rPr>
      </w:pPr>
    </w:p>
    <w:p w14:paraId="224E6B36" w14:textId="77777777" w:rsidR="00836256" w:rsidRPr="004B32C4" w:rsidRDefault="00836256" w:rsidP="004B32C4">
      <w:pPr>
        <w:pStyle w:val="ListParagraph"/>
        <w:ind w:left="350" w:firstLine="0"/>
        <w:rPr>
          <w:rFonts w:eastAsia="Times New Roman"/>
          <w:b w:val="0"/>
          <w:bCs/>
        </w:rPr>
      </w:pPr>
      <w:r w:rsidRPr="004B32C4">
        <w:rPr>
          <w:rFonts w:eastAsia="Times New Roman"/>
          <w:b w:val="0"/>
          <w:bCs/>
        </w:rPr>
        <w:t>The information you provide will be processed securely by ORS and whilst Council based responses will be shared with DBCC, any individual responses will be anonymised.</w:t>
      </w:r>
    </w:p>
    <w:p w14:paraId="3573BF26" w14:textId="5004BF8D" w:rsidR="00836256" w:rsidRPr="004B32C4" w:rsidRDefault="00836256" w:rsidP="00836256">
      <w:pPr>
        <w:pStyle w:val="ListParagraph"/>
        <w:ind w:left="360"/>
        <w:rPr>
          <w:rFonts w:eastAsia="Times New Roman"/>
          <w:b w:val="0"/>
          <w:bCs/>
        </w:rPr>
      </w:pPr>
      <w:r w:rsidRPr="004B32C4">
        <w:rPr>
          <w:rFonts w:eastAsia="Times New Roman"/>
          <w:b w:val="0"/>
          <w:bCs/>
        </w:rPr>
        <w:t xml:space="preserve">The link to the English survey can be accessed </w:t>
      </w:r>
      <w:r w:rsidR="00B10D9F" w:rsidRPr="004B32C4">
        <w:rPr>
          <w:rFonts w:eastAsia="Times New Roman"/>
          <w:b w:val="0"/>
          <w:bCs/>
        </w:rPr>
        <w:t>here -</w:t>
      </w:r>
      <w:r w:rsidRPr="004B32C4">
        <w:rPr>
          <w:rFonts w:eastAsia="Times New Roman"/>
          <w:b w:val="0"/>
          <w:bCs/>
        </w:rPr>
        <w:t>   </w:t>
      </w:r>
      <w:hyperlink r:id="rId11" w:tooltip="URL Gwreiddiol: http://www.opinionresearch.co.uk/DBCC_Town_and_Community_Council_Survey. Cliciwch neu daro\'r ddolen os ydych chi\'n ymddiried ynddi." w:history="1">
        <w:r w:rsidRPr="004B32C4">
          <w:rPr>
            <w:rStyle w:val="Hyperlink"/>
            <w:rFonts w:eastAsia="Times New Roman"/>
            <w:b w:val="0"/>
            <w:bCs/>
            <w:color w:val="467886"/>
          </w:rPr>
          <w:t>www.opinionresearch.co.uk/DBCC_Town_and_Community_Council_Survey</w:t>
        </w:r>
      </w:hyperlink>
    </w:p>
    <w:p w14:paraId="3478E80D" w14:textId="77777777" w:rsidR="00836256" w:rsidRPr="004B32C4" w:rsidRDefault="00836256" w:rsidP="00836256">
      <w:pPr>
        <w:pStyle w:val="ListParagraph"/>
        <w:ind w:left="360"/>
        <w:rPr>
          <w:rFonts w:eastAsia="Times New Roman"/>
          <w:b w:val="0"/>
          <w:bCs/>
        </w:rPr>
      </w:pPr>
      <w:r w:rsidRPr="004B32C4">
        <w:rPr>
          <w:rFonts w:eastAsia="Times New Roman"/>
          <w:b w:val="0"/>
          <w:bCs/>
        </w:rPr>
        <w:t xml:space="preserve">Additional information on the survey can be found here - </w:t>
      </w:r>
      <w:hyperlink r:id="rId12" w:tooltip="URL Gwreiddiol: https://www.ors.org.uk/take-part/tcc-survey-faq/. Cliciwch neu daro\'r ddolen os ydych chi\'n ymddiried ynddi." w:history="1">
        <w:r w:rsidRPr="004B32C4">
          <w:rPr>
            <w:rStyle w:val="Hyperlink"/>
            <w:rFonts w:eastAsia="Times New Roman"/>
            <w:b w:val="0"/>
            <w:bCs/>
            <w:color w:val="467886"/>
          </w:rPr>
          <w:t>DBCC Town and Community Council survey – Frequently Asked Questions - Opinion Research Services</w:t>
        </w:r>
      </w:hyperlink>
    </w:p>
    <w:p w14:paraId="1D6B0CFF" w14:textId="77777777" w:rsidR="00836256" w:rsidRDefault="00836256" w:rsidP="00836256">
      <w:pPr>
        <w:pStyle w:val="ListParagraph"/>
        <w:widowControl w:val="0"/>
        <w:autoSpaceDE w:val="0"/>
        <w:autoSpaceDN w:val="0"/>
        <w:adjustRightInd w:val="0"/>
        <w:spacing w:after="0" w:line="240" w:lineRule="auto"/>
        <w:ind w:left="360"/>
        <w:rPr>
          <w:b w:val="0"/>
          <w:bCs/>
          <w:kern w:val="28"/>
          <w:u w:val="single"/>
          <w:lang w:val="en-US"/>
        </w:rPr>
      </w:pPr>
    </w:p>
    <w:p w14:paraId="2EDE570C" w14:textId="5CA36390" w:rsidR="00836256" w:rsidRPr="00F461B7" w:rsidRDefault="00836256" w:rsidP="00836256">
      <w:pPr>
        <w:pStyle w:val="ListParagraph"/>
        <w:widowControl w:val="0"/>
        <w:numPr>
          <w:ilvl w:val="0"/>
          <w:numId w:val="18"/>
        </w:numPr>
        <w:autoSpaceDE w:val="0"/>
        <w:autoSpaceDN w:val="0"/>
        <w:adjustRightInd w:val="0"/>
        <w:spacing w:after="0" w:line="240" w:lineRule="auto"/>
        <w:rPr>
          <w:b w:val="0"/>
          <w:bCs/>
          <w:kern w:val="28"/>
          <w:u w:val="single"/>
          <w:lang w:val="en-US"/>
        </w:rPr>
      </w:pPr>
      <w:r w:rsidRPr="00F461B7">
        <w:rPr>
          <w:bCs/>
          <w:kern w:val="28"/>
          <w:u w:val="single"/>
          <w:lang w:val="en-US"/>
        </w:rPr>
        <w:t>One Voice Wales</w:t>
      </w:r>
      <w:r w:rsidR="009A3E20">
        <w:rPr>
          <w:bCs/>
          <w:kern w:val="28"/>
          <w:u w:val="single"/>
          <w:lang w:val="en-US"/>
        </w:rPr>
        <w:t xml:space="preserve"> </w:t>
      </w:r>
      <w:r w:rsidR="009A3E20" w:rsidRPr="009A3E20">
        <w:rPr>
          <w:bCs/>
          <w:kern w:val="28"/>
          <w:lang w:val="en-US"/>
        </w:rPr>
        <w:t xml:space="preserve">– </w:t>
      </w:r>
      <w:r w:rsidR="009A3E20" w:rsidRPr="004B32C4">
        <w:rPr>
          <w:b w:val="0"/>
          <w:kern w:val="28"/>
          <w:lang w:val="en-US"/>
        </w:rPr>
        <w:t xml:space="preserve">Training and event </w:t>
      </w:r>
      <w:r w:rsidR="004B32C4" w:rsidRPr="004B32C4">
        <w:rPr>
          <w:b w:val="0"/>
          <w:kern w:val="28"/>
          <w:lang w:val="en-US"/>
        </w:rPr>
        <w:t>dates (</w:t>
      </w:r>
      <w:r w:rsidR="009A3E20" w:rsidRPr="004B32C4">
        <w:rPr>
          <w:b w:val="0"/>
          <w:kern w:val="28"/>
          <w:lang w:val="en-US"/>
        </w:rPr>
        <w:t>previously circulated)</w:t>
      </w:r>
    </w:p>
    <w:p w14:paraId="22BE3AFB" w14:textId="77777777" w:rsidR="00836256" w:rsidRPr="00F461B7" w:rsidRDefault="00836256" w:rsidP="00836256">
      <w:pPr>
        <w:pStyle w:val="ListParagraph"/>
        <w:widowControl w:val="0"/>
        <w:autoSpaceDE w:val="0"/>
        <w:autoSpaceDN w:val="0"/>
        <w:adjustRightInd w:val="0"/>
        <w:spacing w:after="0" w:line="240" w:lineRule="auto"/>
        <w:ind w:left="360"/>
        <w:rPr>
          <w:b w:val="0"/>
          <w:bCs/>
          <w:kern w:val="28"/>
          <w:u w:val="single"/>
          <w:lang w:val="en-US"/>
        </w:rPr>
      </w:pPr>
    </w:p>
    <w:p w14:paraId="76E97DEE" w14:textId="77777777" w:rsidR="00836256" w:rsidRPr="00F461B7" w:rsidRDefault="00836256" w:rsidP="00836256">
      <w:pPr>
        <w:pStyle w:val="ListParagraph"/>
        <w:widowControl w:val="0"/>
        <w:numPr>
          <w:ilvl w:val="0"/>
          <w:numId w:val="18"/>
        </w:numPr>
        <w:autoSpaceDE w:val="0"/>
        <w:autoSpaceDN w:val="0"/>
        <w:adjustRightInd w:val="0"/>
        <w:spacing w:after="0" w:line="240" w:lineRule="auto"/>
        <w:rPr>
          <w:b w:val="0"/>
          <w:bCs/>
          <w:kern w:val="28"/>
          <w:u w:val="single"/>
          <w:lang w:val="en-US"/>
        </w:rPr>
      </w:pPr>
      <w:r w:rsidRPr="00F461B7">
        <w:rPr>
          <w:bCs/>
          <w:u w:val="single"/>
        </w:rPr>
        <w:t xml:space="preserve">Finance </w:t>
      </w:r>
    </w:p>
    <w:p w14:paraId="76910FFD" w14:textId="06614806" w:rsidR="00836256" w:rsidRPr="004B32C4" w:rsidRDefault="00836256" w:rsidP="00836256">
      <w:pPr>
        <w:rPr>
          <w:b w:val="0"/>
          <w:kern w:val="28"/>
          <w:u w:val="single"/>
          <w:lang w:val="en-US"/>
        </w:rPr>
      </w:pPr>
      <w:r w:rsidRPr="00440BBE">
        <w:rPr>
          <w:bCs/>
        </w:rPr>
        <w:t xml:space="preserve">XERO – letter </w:t>
      </w:r>
      <w:r w:rsidRPr="004B32C4">
        <w:rPr>
          <w:b w:val="0"/>
        </w:rPr>
        <w:t>informing of price increase. From 1 September 2026, the price of the subscription will go from £37 to £39 per month.</w:t>
      </w:r>
      <w:r w:rsidR="004B32C4">
        <w:rPr>
          <w:b w:val="0"/>
        </w:rPr>
        <w:t xml:space="preserve"> </w:t>
      </w:r>
      <w:r w:rsidR="004B32C4" w:rsidRPr="004B32C4">
        <w:rPr>
          <w:bCs/>
        </w:rPr>
        <w:t>NOTED</w:t>
      </w:r>
      <w:r w:rsidR="004B32C4">
        <w:rPr>
          <w:b w:val="0"/>
        </w:rPr>
        <w:t>.</w:t>
      </w:r>
    </w:p>
    <w:p w14:paraId="6BA2FA86" w14:textId="77777777" w:rsidR="00836256" w:rsidRPr="009A3E20" w:rsidRDefault="00836256" w:rsidP="009A3E20">
      <w:pPr>
        <w:widowControl w:val="0"/>
        <w:autoSpaceDE w:val="0"/>
        <w:autoSpaceDN w:val="0"/>
        <w:adjustRightInd w:val="0"/>
        <w:spacing w:after="0" w:line="240" w:lineRule="auto"/>
        <w:ind w:left="0" w:firstLine="0"/>
        <w:rPr>
          <w:b w:val="0"/>
          <w:bCs/>
          <w:kern w:val="28"/>
          <w:u w:val="single"/>
          <w:lang w:val="en-US"/>
        </w:rPr>
      </w:pPr>
    </w:p>
    <w:p w14:paraId="6671C7A3" w14:textId="77777777" w:rsidR="00836256" w:rsidRPr="00F461B7" w:rsidRDefault="00836256" w:rsidP="00836256">
      <w:pPr>
        <w:pStyle w:val="ListParagraph"/>
        <w:widowControl w:val="0"/>
        <w:numPr>
          <w:ilvl w:val="0"/>
          <w:numId w:val="18"/>
        </w:numPr>
        <w:autoSpaceDE w:val="0"/>
        <w:autoSpaceDN w:val="0"/>
        <w:adjustRightInd w:val="0"/>
        <w:spacing w:after="0" w:line="240" w:lineRule="auto"/>
        <w:rPr>
          <w:b w:val="0"/>
          <w:bCs/>
          <w:kern w:val="28"/>
          <w:u w:val="single"/>
          <w:lang w:val="en-US"/>
        </w:rPr>
      </w:pPr>
      <w:r w:rsidRPr="00F461B7">
        <w:rPr>
          <w:bCs/>
          <w:u w:val="single"/>
        </w:rPr>
        <w:t>Other</w:t>
      </w:r>
    </w:p>
    <w:p w14:paraId="360493DA" w14:textId="77777777" w:rsidR="00836256" w:rsidRPr="004B32C4" w:rsidRDefault="00836256" w:rsidP="00836256">
      <w:pPr>
        <w:pStyle w:val="ListParagraph"/>
        <w:numPr>
          <w:ilvl w:val="0"/>
          <w:numId w:val="20"/>
        </w:numPr>
        <w:spacing w:after="0" w:line="240" w:lineRule="auto"/>
        <w:rPr>
          <w:b w:val="0"/>
          <w:bCs/>
        </w:rPr>
      </w:pPr>
      <w:r w:rsidRPr="004B32C4">
        <w:rPr>
          <w:b w:val="0"/>
          <w:bCs/>
        </w:rPr>
        <w:t xml:space="preserve">The Office of the Police and Crime Commissioner offer a wide range of volunteer opportunities, working alongside Dyfed-Powys Police and the criminal justice system. Join the </w:t>
      </w:r>
      <w:r w:rsidRPr="004B32C4">
        <w:rPr>
          <w:b w:val="0"/>
          <w:bCs/>
          <w:color w:val="0B76A0"/>
        </w:rPr>
        <w:t xml:space="preserve">online webinar </w:t>
      </w:r>
      <w:r w:rsidRPr="004B32C4">
        <w:rPr>
          <w:b w:val="0"/>
          <w:bCs/>
        </w:rPr>
        <w:t>to learn more about the multiple volunteering schemes and meet the volunteer liaisons.</w:t>
      </w:r>
    </w:p>
    <w:p w14:paraId="68A8F1A7" w14:textId="77777777" w:rsidR="00836256" w:rsidRPr="004B32C4" w:rsidRDefault="00836256" w:rsidP="00836256">
      <w:pPr>
        <w:spacing w:after="0" w:line="240" w:lineRule="auto"/>
        <w:rPr>
          <w:b w:val="0"/>
          <w:bCs/>
        </w:rPr>
      </w:pPr>
      <w:r w:rsidRPr="004B32C4">
        <w:rPr>
          <w:b w:val="0"/>
          <w:bCs/>
        </w:rPr>
        <w:t>DATE: 2 June 2026</w:t>
      </w:r>
    </w:p>
    <w:p w14:paraId="344B7D3E" w14:textId="77777777" w:rsidR="00836256" w:rsidRPr="004B32C4" w:rsidRDefault="00836256" w:rsidP="00836256">
      <w:pPr>
        <w:spacing w:after="0" w:line="240" w:lineRule="auto"/>
        <w:rPr>
          <w:b w:val="0"/>
          <w:bCs/>
        </w:rPr>
      </w:pPr>
      <w:r w:rsidRPr="004B32C4">
        <w:rPr>
          <w:b w:val="0"/>
          <w:bCs/>
        </w:rPr>
        <w:t>TIME: 13:00 – 14:00</w:t>
      </w:r>
    </w:p>
    <w:p w14:paraId="4F108ABD" w14:textId="77777777" w:rsidR="00836256" w:rsidRPr="004B32C4" w:rsidRDefault="00836256" w:rsidP="00836256">
      <w:pPr>
        <w:pStyle w:val="ListParagraph"/>
        <w:spacing w:after="0" w:line="240" w:lineRule="auto"/>
        <w:rPr>
          <w:b w:val="0"/>
          <w:bCs/>
          <w:i/>
          <w:iCs/>
        </w:rPr>
      </w:pPr>
    </w:p>
    <w:p w14:paraId="48A75EFC" w14:textId="77777777" w:rsidR="00836256" w:rsidRPr="00BA01DE" w:rsidRDefault="00836256" w:rsidP="00836256">
      <w:pPr>
        <w:spacing w:after="0" w:line="240" w:lineRule="auto"/>
        <w:rPr>
          <w:b w:val="0"/>
          <w:bCs/>
        </w:rPr>
      </w:pPr>
      <w:r w:rsidRPr="004B32C4">
        <w:rPr>
          <w:b w:val="0"/>
          <w:bCs/>
        </w:rPr>
        <w:t>Link to tickets</w:t>
      </w:r>
      <w:r w:rsidRPr="00BA01DE">
        <w:rPr>
          <w:bCs/>
        </w:rPr>
        <w:t>:</w:t>
      </w:r>
      <w:r w:rsidRPr="00BA01DE">
        <w:rPr>
          <w:noProof/>
        </w:rPr>
        <w:t xml:space="preserve"> </w:t>
      </w:r>
      <w:r>
        <w:rPr>
          <w:noProof/>
        </w:rPr>
        <w:drawing>
          <wp:inline distT="0" distB="0" distL="0" distR="0" wp14:anchorId="4947C682" wp14:editId="62ACDE32">
            <wp:extent cx="933450" cy="933450"/>
            <wp:effectExtent l="0" t="0" r="0" b="0"/>
            <wp:docPr id="76464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14:paraId="57F3B9B8" w14:textId="77777777" w:rsidR="00836256" w:rsidRDefault="00836256" w:rsidP="00836256">
      <w:pPr>
        <w:spacing w:after="0" w:line="240" w:lineRule="auto"/>
      </w:pPr>
      <w:hyperlink r:id="rId15" w:history="1">
        <w:r w:rsidRPr="00D04A2D">
          <w:rPr>
            <w:rStyle w:val="Hyperlink"/>
          </w:rPr>
          <w:t>https://www.eventbrite.co.uk/e/volunteer-hour-volunteering-with-the-dyfed-powys-opcc-tickets-1617398956819?aff=oddtdtcreator&amp;keep_tld=true</w:t>
        </w:r>
      </w:hyperlink>
      <w:r>
        <w:t xml:space="preserve"> </w:t>
      </w:r>
    </w:p>
    <w:p w14:paraId="3C28AF52" w14:textId="77777777" w:rsidR="00836256" w:rsidRPr="004B32C4" w:rsidRDefault="00836256" w:rsidP="00836256">
      <w:pPr>
        <w:pStyle w:val="ListParagraph"/>
        <w:spacing w:line="252" w:lineRule="auto"/>
        <w:rPr>
          <w:b w:val="0"/>
          <w:bCs/>
        </w:rPr>
      </w:pPr>
    </w:p>
    <w:p w14:paraId="7FDAB0B5" w14:textId="77777777" w:rsidR="00836256" w:rsidRPr="004B32C4" w:rsidRDefault="00836256" w:rsidP="00836256">
      <w:pPr>
        <w:pStyle w:val="ListParagraph"/>
        <w:numPr>
          <w:ilvl w:val="0"/>
          <w:numId w:val="20"/>
        </w:numPr>
        <w:spacing w:after="200" w:line="276" w:lineRule="auto"/>
        <w:rPr>
          <w:b w:val="0"/>
          <w:bCs/>
        </w:rPr>
      </w:pPr>
      <w:r w:rsidRPr="004B32C4">
        <w:rPr>
          <w:b w:val="0"/>
          <w:bCs/>
        </w:rPr>
        <w:t xml:space="preserve">Gwynt Glas Floating Offshore Wind Project online scoping webinar. As the council is within the identified scoping area, your insight and participation are particularly valuable to these discussions. Format: Online (joining link to follow) </w:t>
      </w:r>
    </w:p>
    <w:p w14:paraId="03B9FA62" w14:textId="77777777" w:rsidR="00836256" w:rsidRPr="004B32C4" w:rsidRDefault="00836256" w:rsidP="00836256">
      <w:pPr>
        <w:pStyle w:val="ListParagraph"/>
        <w:rPr>
          <w:b w:val="0"/>
          <w:bCs/>
        </w:rPr>
      </w:pPr>
      <w:r w:rsidRPr="004B32C4">
        <w:rPr>
          <w:b w:val="0"/>
          <w:bCs/>
        </w:rPr>
        <w:t xml:space="preserve">Register here: </w:t>
      </w:r>
      <w:hyperlink r:id="rId16" w:history="1">
        <w:r w:rsidRPr="004B32C4">
          <w:rPr>
            <w:rStyle w:val="Hyperlink"/>
            <w:b w:val="0"/>
            <w:bCs/>
          </w:rPr>
          <w:t>https://re-url.uk/WHU2</w:t>
        </w:r>
      </w:hyperlink>
      <w:r w:rsidRPr="004B32C4">
        <w:rPr>
          <w:b w:val="0"/>
          <w:bCs/>
        </w:rPr>
        <w:t xml:space="preserve">  </w:t>
      </w:r>
    </w:p>
    <w:p w14:paraId="10C72100" w14:textId="77777777" w:rsidR="00836256" w:rsidRPr="004B32C4" w:rsidRDefault="00836256" w:rsidP="00836256">
      <w:pPr>
        <w:pStyle w:val="ListParagraph"/>
        <w:spacing w:line="252" w:lineRule="auto"/>
        <w:rPr>
          <w:b w:val="0"/>
          <w:bCs/>
        </w:rPr>
      </w:pPr>
    </w:p>
    <w:tbl>
      <w:tblPr>
        <w:tblW w:w="5000" w:type="pct"/>
        <w:tblCellMar>
          <w:left w:w="0" w:type="dxa"/>
          <w:right w:w="0" w:type="dxa"/>
        </w:tblCellMar>
        <w:tblLook w:val="04A0" w:firstRow="1" w:lastRow="0" w:firstColumn="1" w:lastColumn="0" w:noHBand="0" w:noVBand="1"/>
      </w:tblPr>
      <w:tblGrid>
        <w:gridCol w:w="9027"/>
      </w:tblGrid>
      <w:tr w:rsidR="00836256" w:rsidRPr="004B32C4" w14:paraId="1BD8DE8C" w14:textId="77777777" w:rsidTr="00F71620">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7"/>
            </w:tblGrid>
            <w:tr w:rsidR="00836256" w:rsidRPr="004B32C4" w14:paraId="6ECF742F" w14:textId="77777777" w:rsidTr="00F71620">
              <w:tc>
                <w:tcPr>
                  <w:tcW w:w="9000" w:type="dxa"/>
                  <w:hideMark/>
                </w:tcPr>
                <w:tbl>
                  <w:tblPr>
                    <w:tblpPr w:vertAnchor="text"/>
                    <w:tblW w:w="5000" w:type="pct"/>
                    <w:tblCellMar>
                      <w:left w:w="0" w:type="dxa"/>
                      <w:right w:w="0" w:type="dxa"/>
                    </w:tblCellMar>
                    <w:tblLook w:val="04A0" w:firstRow="1" w:lastRow="0" w:firstColumn="1" w:lastColumn="0" w:noHBand="0" w:noVBand="1"/>
                  </w:tblPr>
                  <w:tblGrid>
                    <w:gridCol w:w="9027"/>
                  </w:tblGrid>
                  <w:tr w:rsidR="00836256" w:rsidRPr="004B32C4" w14:paraId="54124DCE" w14:textId="77777777" w:rsidTr="00F71620">
                    <w:tc>
                      <w:tcPr>
                        <w:tcW w:w="0" w:type="auto"/>
                        <w:tcMar>
                          <w:top w:w="0" w:type="dxa"/>
                          <w:left w:w="270" w:type="dxa"/>
                          <w:bottom w:w="135" w:type="dxa"/>
                          <w:right w:w="270" w:type="dxa"/>
                        </w:tcMar>
                        <w:hideMark/>
                      </w:tcPr>
                      <w:p w14:paraId="4249B499" w14:textId="77777777" w:rsidR="00836256" w:rsidRPr="004B32C4" w:rsidRDefault="00836256" w:rsidP="00836256">
                        <w:pPr>
                          <w:pStyle w:val="ListParagraph"/>
                          <w:numPr>
                            <w:ilvl w:val="0"/>
                            <w:numId w:val="20"/>
                          </w:numPr>
                          <w:spacing w:after="200" w:line="252" w:lineRule="auto"/>
                          <w:rPr>
                            <w:b w:val="0"/>
                            <w:bCs/>
                          </w:rPr>
                        </w:pPr>
                        <w:r w:rsidRPr="004B32C4">
                          <w:rPr>
                            <w:b w:val="0"/>
                            <w:bCs/>
                          </w:rPr>
                          <w:t>Planning Aid Wales - Responding to Local &amp; Strategic Development Plans</w:t>
                        </w:r>
                      </w:p>
                      <w:p w14:paraId="20A222E2" w14:textId="77777777" w:rsidR="00836256" w:rsidRPr="004B32C4" w:rsidRDefault="00836256" w:rsidP="00F71620">
                        <w:pPr>
                          <w:pStyle w:val="ListParagraph"/>
                          <w:spacing w:line="252" w:lineRule="auto"/>
                          <w:rPr>
                            <w:b w:val="0"/>
                            <w:bCs/>
                          </w:rPr>
                        </w:pPr>
                        <w:r w:rsidRPr="004B32C4">
                          <w:rPr>
                            <w:b w:val="0"/>
                            <w:bCs/>
                          </w:rPr>
                          <w:t xml:space="preserve">Wednesday 10th June 2026 6 to 8pm </w:t>
                        </w:r>
                        <w:r w:rsidRPr="004B32C4">
                          <w:rPr>
                            <w:b w:val="0"/>
                            <w:bCs/>
                            <w:noProof/>
                          </w:rPr>
                          <w:drawing>
                            <wp:inline distT="0" distB="0" distL="0" distR="0" wp14:anchorId="02005FD8" wp14:editId="63699983">
                              <wp:extent cx="952500" cy="285750"/>
                              <wp:effectExtent l="0" t="0" r="0" b="0"/>
                              <wp:docPr id="2097349699" name="Picture 3">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52500" cy="285750"/>
                                      </a:xfrm>
                                      <a:prstGeom prst="rect">
                                        <a:avLst/>
                                      </a:prstGeom>
                                      <a:noFill/>
                                      <a:ln>
                                        <a:noFill/>
                                      </a:ln>
                                    </pic:spPr>
                                  </pic:pic>
                                </a:graphicData>
                              </a:graphic>
                            </wp:inline>
                          </w:drawing>
                        </w:r>
                      </w:p>
                      <w:p w14:paraId="0720EEA7" w14:textId="77777777" w:rsidR="00836256" w:rsidRPr="004B32C4" w:rsidRDefault="00836256" w:rsidP="00F71620">
                        <w:pPr>
                          <w:pStyle w:val="ListParagraph"/>
                          <w:spacing w:line="252" w:lineRule="auto"/>
                          <w:rPr>
                            <w:b w:val="0"/>
                            <w:bCs/>
                          </w:rPr>
                        </w:pPr>
                        <w:r w:rsidRPr="004B32C4">
                          <w:rPr>
                            <w:b w:val="0"/>
                            <w:bCs/>
                          </w:rPr>
                          <w:t xml:space="preserve">A training session on understanding Local &amp; Strategic Development Plans and the tools and knowledge to guide you in how to respond to them. </w:t>
                        </w:r>
                      </w:p>
                      <w:p w14:paraId="15703923" w14:textId="77777777" w:rsidR="00836256" w:rsidRPr="004B32C4" w:rsidRDefault="00836256" w:rsidP="00F71620">
                        <w:pPr>
                          <w:pStyle w:val="ListParagraph"/>
                          <w:spacing w:line="252" w:lineRule="auto"/>
                          <w:rPr>
                            <w:b w:val="0"/>
                            <w:bCs/>
                          </w:rPr>
                        </w:pPr>
                        <w:hyperlink r:id="rId19" w:tgtFrame="_blank" w:history="1">
                          <w:r w:rsidRPr="004B32C4">
                            <w:rPr>
                              <w:rStyle w:val="Hyperlink"/>
                              <w:b w:val="0"/>
                              <w:bCs/>
                              <w:i/>
                              <w:iCs/>
                            </w:rPr>
                            <w:t>For more information, and to book on, please click here&gt;&gt;</w:t>
                          </w:r>
                        </w:hyperlink>
                      </w:p>
                      <w:p w14:paraId="0D4CBD99" w14:textId="77777777" w:rsidR="00836256" w:rsidRPr="004B32C4" w:rsidRDefault="00836256" w:rsidP="00F71620">
                        <w:pPr>
                          <w:pStyle w:val="ListParagraph"/>
                          <w:spacing w:line="252" w:lineRule="auto"/>
                          <w:rPr>
                            <w:b w:val="0"/>
                            <w:bCs/>
                          </w:rPr>
                        </w:pPr>
                        <w:hyperlink r:id="rId20" w:tgtFrame="_blank" w:history="1">
                          <w:r w:rsidRPr="004B32C4">
                            <w:rPr>
                              <w:rStyle w:val="Hyperlink"/>
                              <w:b w:val="0"/>
                              <w:bCs/>
                              <w:i/>
                              <w:iCs/>
                            </w:rPr>
                            <w:t>For our upcoming events, click here&gt;&gt;</w:t>
                          </w:r>
                        </w:hyperlink>
                      </w:p>
                    </w:tc>
                  </w:tr>
                </w:tbl>
                <w:p w14:paraId="5D3FACA7" w14:textId="77777777" w:rsidR="00836256" w:rsidRPr="004B32C4" w:rsidRDefault="00836256" w:rsidP="00836256">
                  <w:pPr>
                    <w:pStyle w:val="ListParagraph"/>
                    <w:numPr>
                      <w:ilvl w:val="0"/>
                      <w:numId w:val="20"/>
                    </w:numPr>
                    <w:spacing w:after="200" w:line="252" w:lineRule="auto"/>
                    <w:rPr>
                      <w:b w:val="0"/>
                      <w:bCs/>
                    </w:rPr>
                  </w:pPr>
                </w:p>
              </w:tc>
            </w:tr>
          </w:tbl>
          <w:p w14:paraId="27A91009" w14:textId="77777777" w:rsidR="00836256" w:rsidRPr="004B32C4" w:rsidRDefault="00836256" w:rsidP="00836256">
            <w:pPr>
              <w:pStyle w:val="ListParagraph"/>
              <w:numPr>
                <w:ilvl w:val="0"/>
                <w:numId w:val="20"/>
              </w:numPr>
              <w:spacing w:after="200" w:line="252" w:lineRule="auto"/>
              <w:rPr>
                <w:b w:val="0"/>
                <w:bCs/>
              </w:rPr>
            </w:pPr>
          </w:p>
        </w:tc>
      </w:tr>
    </w:tbl>
    <w:p w14:paraId="69DE59F4" w14:textId="77777777" w:rsidR="00836256" w:rsidRPr="004B32C4" w:rsidRDefault="00836256" w:rsidP="009A3E20">
      <w:pPr>
        <w:spacing w:line="252" w:lineRule="auto"/>
        <w:rPr>
          <w:b w:val="0"/>
        </w:rPr>
      </w:pPr>
      <w:r w:rsidRPr="009A3E20">
        <w:rPr>
          <w:bCs/>
        </w:rPr>
        <w:t xml:space="preserve">d) </w:t>
      </w:r>
      <w:r w:rsidRPr="004B32C4">
        <w:rPr>
          <w:b w:val="0"/>
        </w:rPr>
        <w:t>Hywel Dda University Health Board – Clinical Services Plan: Stroke Services (Phase 2 Consultation) Phase 2 of the consultation on stroke services launched on 28 May 2026 and follows the first phase of the Clinical Services Plan consultation and decisions made at the Health Board’s Extraordinary Board meeting in February 2026. At that meeting, future service models were agreed for eight of the nine services included in the Plan; however, no decision was made on stroke services. The Board recognised that current stroke services are fragile and do not consistently meet clinical standards.</w:t>
      </w:r>
    </w:p>
    <w:p w14:paraId="122DCF38" w14:textId="77777777" w:rsidR="00836256" w:rsidRPr="004B32C4" w:rsidRDefault="00836256" w:rsidP="009A3E20">
      <w:pPr>
        <w:pStyle w:val="ListParagraph"/>
        <w:spacing w:line="252" w:lineRule="auto"/>
        <w:ind w:left="710" w:firstLine="0"/>
        <w:rPr>
          <w:b w:val="0"/>
        </w:rPr>
      </w:pPr>
      <w:r w:rsidRPr="004B32C4">
        <w:rPr>
          <w:b w:val="0"/>
        </w:rPr>
        <w:t>Following consideration of the original consultation options and two alternative proposals submitted during the consultation, the Board concluded that no single option addressed all identified issues. A preferred option has therefore been developed by combining two community-generated proposals. This includes:</w:t>
      </w:r>
    </w:p>
    <w:p w14:paraId="02734833" w14:textId="77777777" w:rsidR="00836256" w:rsidRPr="004B32C4" w:rsidRDefault="00836256" w:rsidP="00836256">
      <w:pPr>
        <w:pStyle w:val="ListParagraph"/>
        <w:numPr>
          <w:ilvl w:val="0"/>
          <w:numId w:val="21"/>
        </w:numPr>
        <w:spacing w:after="200" w:line="252" w:lineRule="auto"/>
        <w:rPr>
          <w:b w:val="0"/>
        </w:rPr>
      </w:pPr>
      <w:r w:rsidRPr="004B32C4">
        <w:rPr>
          <w:b w:val="0"/>
        </w:rPr>
        <w:t xml:space="preserve">A 24-hour acute stroke and rehabilitation unit at Glangwili Hospital; </w:t>
      </w:r>
    </w:p>
    <w:p w14:paraId="1BA5907D" w14:textId="77777777" w:rsidR="00836256" w:rsidRPr="004B32C4" w:rsidRDefault="00836256" w:rsidP="00836256">
      <w:pPr>
        <w:pStyle w:val="ListParagraph"/>
        <w:numPr>
          <w:ilvl w:val="0"/>
          <w:numId w:val="21"/>
        </w:numPr>
        <w:spacing w:after="200" w:line="252" w:lineRule="auto"/>
        <w:rPr>
          <w:b w:val="0"/>
        </w:rPr>
      </w:pPr>
      <w:r w:rsidRPr="004B32C4">
        <w:rPr>
          <w:b w:val="0"/>
        </w:rPr>
        <w:t xml:space="preserve">A stroke rehabilitation unit at Bronglais Hospital; and </w:t>
      </w:r>
    </w:p>
    <w:p w14:paraId="39A4DB96" w14:textId="77777777" w:rsidR="00836256" w:rsidRPr="004B32C4" w:rsidRDefault="00836256" w:rsidP="00836256">
      <w:pPr>
        <w:pStyle w:val="ListParagraph"/>
        <w:numPr>
          <w:ilvl w:val="0"/>
          <w:numId w:val="21"/>
        </w:numPr>
        <w:spacing w:after="200" w:line="252" w:lineRule="auto"/>
        <w:rPr>
          <w:b w:val="0"/>
        </w:rPr>
      </w:pPr>
      <w:r w:rsidRPr="004B32C4">
        <w:rPr>
          <w:b w:val="0"/>
        </w:rPr>
        <w:t xml:space="preserve">A treat-and-transfer model at Bronglais, Prince Philip and Withybush hospitals, where patients receive initial treatment before transfer to Glangwili Hospital or, where clinically appropriate, directly to a thrombectomy centre in Cardiff or Bristol. </w:t>
      </w:r>
    </w:p>
    <w:p w14:paraId="0488E19D" w14:textId="77777777" w:rsidR="00836256" w:rsidRPr="004B32C4" w:rsidRDefault="00836256" w:rsidP="00836256">
      <w:pPr>
        <w:pStyle w:val="ListParagraph"/>
        <w:spacing w:line="252" w:lineRule="auto"/>
        <w:rPr>
          <w:b w:val="0"/>
        </w:rPr>
      </w:pPr>
      <w:r w:rsidRPr="004B32C4">
        <w:rPr>
          <w:b w:val="0"/>
        </w:rPr>
        <w:t>The Phase 2 consultation seeks views on whether people support the preferred option and the reasons for their views. Those who do not support it are invited to comment on the previously considered options. Respondents are also asked to identify any additional factors that should be considered, including equality impacts and Welsh language considerations.</w:t>
      </w:r>
    </w:p>
    <w:p w14:paraId="1243E887" w14:textId="77777777" w:rsidR="00836256" w:rsidRPr="004B32C4" w:rsidRDefault="00836256" w:rsidP="00836256">
      <w:pPr>
        <w:pStyle w:val="ListParagraph"/>
        <w:spacing w:line="252" w:lineRule="auto"/>
        <w:rPr>
          <w:b w:val="0"/>
        </w:rPr>
      </w:pPr>
      <w:r w:rsidRPr="004B32C4">
        <w:rPr>
          <w:b w:val="0"/>
        </w:rPr>
        <w:t>The consultation runs until 26 July 2026 and is open to patients, carers, staff, volunteers, partner organisations, residents of the Hywel Dda area, and people living in neighbouring health board areas. The Board will consider evidence and feedback from both phases of consultation before making a final decision later in 2026.</w:t>
      </w:r>
    </w:p>
    <w:p w14:paraId="523C4820" w14:textId="77777777" w:rsidR="00836256" w:rsidRPr="004B32C4" w:rsidRDefault="00836256" w:rsidP="00836256">
      <w:pPr>
        <w:pStyle w:val="ListParagraph"/>
        <w:spacing w:line="252" w:lineRule="auto"/>
        <w:rPr>
          <w:b w:val="0"/>
        </w:rPr>
      </w:pPr>
      <w:r w:rsidRPr="004B32C4">
        <w:rPr>
          <w:b w:val="0"/>
        </w:rPr>
        <w:t>Members of the public can also attend drop-in engagement events to learn more about the proposals, discuss them with representatives, and share their views.</w:t>
      </w:r>
    </w:p>
    <w:p w14:paraId="5C39C09B" w14:textId="77777777" w:rsidR="00836256" w:rsidRPr="004B32C4" w:rsidRDefault="00836256" w:rsidP="00836256">
      <w:pPr>
        <w:pStyle w:val="ListParagraph"/>
        <w:spacing w:line="252" w:lineRule="auto"/>
        <w:rPr>
          <w:b w:val="0"/>
        </w:rPr>
      </w:pPr>
      <w:r w:rsidRPr="004B32C4">
        <w:rPr>
          <w:b w:val="0"/>
        </w:rPr>
        <w:t>• 2pm to 7pm, Monday 15 June 2026, Selwyn Samuel Centre Llanelli, SA15 3AE</w:t>
      </w:r>
      <w:r w:rsidRPr="004B32C4">
        <w:rPr>
          <w:b w:val="0"/>
        </w:rPr>
        <w:br/>
        <w:t>• 2pm to 7pm, Tuesday 16 June 2026, Haverfordwest Rugby Club, Haverfordwest, SA61 1LY</w:t>
      </w:r>
      <w:r w:rsidRPr="004B32C4">
        <w:rPr>
          <w:b w:val="0"/>
        </w:rPr>
        <w:br/>
        <w:t>• 2pm to 7pm, Monday 22 June 2026, St Davids City Hall, St Davids, SA62 6SD</w:t>
      </w:r>
      <w:r w:rsidRPr="004B32C4">
        <w:rPr>
          <w:b w:val="0"/>
        </w:rPr>
        <w:br/>
        <w:t>• 2pm to 7pm, Wednesday 24 June 2026, Aberystwyth Rugby Club, Aberystwyth, SY23 1HL </w:t>
      </w:r>
      <w:r w:rsidRPr="004B32C4">
        <w:rPr>
          <w:b w:val="0"/>
        </w:rPr>
        <w:br/>
        <w:t>• 2pm to 7pm, Tuesday 30 June 2026, Y Plas, Machynlleth SY20 8ER</w:t>
      </w:r>
      <w:r w:rsidRPr="004B32C4">
        <w:rPr>
          <w:b w:val="0"/>
        </w:rPr>
        <w:br/>
        <w:t>• 2pm to 7pm, Monday 6 July 2026, Canolfan Creuddyn, Lampeter, SA48 7BN</w:t>
      </w:r>
      <w:r w:rsidRPr="004B32C4">
        <w:rPr>
          <w:b w:val="0"/>
        </w:rPr>
        <w:br/>
        <w:t>• 2pm to 7pm, Wednesday 8 July 2026, Pater Hall, Pembroke Dock SA72 6DD</w:t>
      </w:r>
      <w:r w:rsidRPr="004B32C4">
        <w:rPr>
          <w:b w:val="0"/>
        </w:rPr>
        <w:br/>
        <w:t>• 2pm to 7pm, Tuesday 14 July 2026, Ivy Bush Hotel, Carmarthen, SA31 1LG</w:t>
      </w:r>
    </w:p>
    <w:p w14:paraId="2E9ED3D9" w14:textId="77777777" w:rsidR="00836256" w:rsidRPr="004B32C4" w:rsidRDefault="00836256" w:rsidP="00836256">
      <w:pPr>
        <w:pStyle w:val="ListParagraph"/>
        <w:spacing w:line="252" w:lineRule="auto"/>
        <w:rPr>
          <w:b w:val="0"/>
        </w:rPr>
      </w:pPr>
      <w:r w:rsidRPr="004B32C4">
        <w:rPr>
          <w:b w:val="0"/>
        </w:rPr>
        <w:t> Or join us online:</w:t>
      </w:r>
      <w:r w:rsidRPr="004B32C4">
        <w:rPr>
          <w:b w:val="0"/>
        </w:rPr>
        <w:br/>
        <w:t>• Thursday 18 June, 6.30pm</w:t>
      </w:r>
      <w:r w:rsidRPr="004B32C4">
        <w:rPr>
          <w:b w:val="0"/>
        </w:rPr>
        <w:br/>
        <w:t>• Tuesday 7 July, 6.30pm</w:t>
      </w:r>
    </w:p>
    <w:p w14:paraId="1E3207FF" w14:textId="77777777" w:rsidR="00836256" w:rsidRPr="004B32C4" w:rsidRDefault="00836256" w:rsidP="00836256">
      <w:pPr>
        <w:pStyle w:val="ListParagraph"/>
        <w:spacing w:line="252" w:lineRule="auto"/>
        <w:rPr>
          <w:b w:val="0"/>
        </w:rPr>
      </w:pPr>
      <w:r w:rsidRPr="004B32C4">
        <w:rPr>
          <w:b w:val="0"/>
        </w:rPr>
        <w:t>To register for an online event or for more information about the consultation: </w:t>
      </w:r>
      <w:r w:rsidRPr="004B32C4">
        <w:rPr>
          <w:b w:val="0"/>
        </w:rPr>
        <w:br/>
        <w:t xml:space="preserve">visit our website </w:t>
      </w:r>
      <w:hyperlink r:id="rId21" w:tgtFrame="_blank" w:history="1">
        <w:r w:rsidRPr="004B32C4">
          <w:rPr>
            <w:rStyle w:val="Hyperlink"/>
            <w:b w:val="0"/>
          </w:rPr>
          <w:t>hduhb.nhs.wales/stroke-consultation</w:t>
        </w:r>
      </w:hyperlink>
      <w:r w:rsidRPr="004B32C4">
        <w:rPr>
          <w:b w:val="0"/>
        </w:rPr>
        <w:t xml:space="preserve"> or call 0300 303 8322 (option 5)</w:t>
      </w:r>
    </w:p>
    <w:p w14:paraId="00698527" w14:textId="6F9B286A" w:rsidR="00836256" w:rsidRPr="004B32C4" w:rsidRDefault="00836256" w:rsidP="00836256">
      <w:pPr>
        <w:pStyle w:val="ListParagraph"/>
        <w:spacing w:line="252" w:lineRule="auto"/>
        <w:rPr>
          <w:b w:val="0"/>
        </w:rPr>
      </w:pPr>
      <w:r w:rsidRPr="004B32C4">
        <w:rPr>
          <w:b w:val="0"/>
        </w:rPr>
        <w:t xml:space="preserve">If you wish to receive additional paper copies or </w:t>
      </w:r>
      <w:r w:rsidR="00477CB7" w:rsidRPr="004B32C4">
        <w:rPr>
          <w:b w:val="0"/>
        </w:rPr>
        <w:t>need</w:t>
      </w:r>
      <w:r w:rsidRPr="004B32C4">
        <w:rPr>
          <w:b w:val="0"/>
        </w:rPr>
        <w:t xml:space="preserve"> a more accessible format, please call us on 0300 303 8322 (local call rates) and select option 5 'other services'. </w:t>
      </w:r>
    </w:p>
    <w:p w14:paraId="24976E40" w14:textId="77777777" w:rsidR="00836256" w:rsidRPr="004B32C4" w:rsidRDefault="00836256" w:rsidP="009A3E20">
      <w:pPr>
        <w:spacing w:line="252" w:lineRule="auto"/>
        <w:rPr>
          <w:b w:val="0"/>
        </w:rPr>
      </w:pPr>
      <w:r w:rsidRPr="004B32C4">
        <w:rPr>
          <w:b w:val="0"/>
          <w:lang w:val="cy-GB"/>
        </w:rPr>
        <w:t xml:space="preserve">e). Natural Resources Wales (NRW) invitation to Community Flood Volunteer Events 2026 Following the popularity of last year’s events, NRW is pleased to be hosting more in Wales in 2026-7. Local event due to be held on 10 September 2026 in </w:t>
      </w:r>
      <w:r w:rsidRPr="004B32C4">
        <w:rPr>
          <w:b w:val="0"/>
        </w:rPr>
        <w:t>Carmarthen.</w:t>
      </w:r>
    </w:p>
    <w:p w14:paraId="606D4705" w14:textId="77777777" w:rsidR="00836256" w:rsidRPr="004B32C4" w:rsidRDefault="00836256" w:rsidP="00836256">
      <w:pPr>
        <w:pStyle w:val="ListParagraph"/>
        <w:spacing w:line="252" w:lineRule="auto"/>
        <w:rPr>
          <w:b w:val="0"/>
        </w:rPr>
      </w:pPr>
    </w:p>
    <w:p w14:paraId="5B4A6661" w14:textId="77777777" w:rsidR="00836256" w:rsidRPr="004B32C4" w:rsidRDefault="00836256" w:rsidP="00836256">
      <w:pPr>
        <w:pStyle w:val="ListParagraph"/>
        <w:numPr>
          <w:ilvl w:val="0"/>
          <w:numId w:val="20"/>
        </w:numPr>
        <w:spacing w:after="200" w:line="252" w:lineRule="auto"/>
        <w:rPr>
          <w:b w:val="0"/>
        </w:rPr>
      </w:pPr>
      <w:r w:rsidRPr="004B32C4">
        <w:rPr>
          <w:b w:val="0"/>
        </w:rPr>
        <w:t>4theregion. - Nominations are now open for the Tidy Wales Awards 2026 sponsored by Wales &amp; West House. Is there a local community group/volunteer in your area who deserves the Cleaner Communities or Volunteer Award?  </w:t>
      </w:r>
    </w:p>
    <w:p w14:paraId="50466FBA" w14:textId="77777777" w:rsidR="00836256" w:rsidRPr="004B32C4" w:rsidRDefault="00836256" w:rsidP="00836256">
      <w:pPr>
        <w:pStyle w:val="ListParagraph"/>
        <w:spacing w:line="252" w:lineRule="auto"/>
        <w:rPr>
          <w:b w:val="0"/>
        </w:rPr>
      </w:pPr>
      <w:r w:rsidRPr="004B32C4">
        <w:rPr>
          <w:b w:val="0"/>
        </w:rPr>
        <w:t>To read more about each of our awards, click on a category: </w:t>
      </w:r>
    </w:p>
    <w:p w14:paraId="39392044" w14:textId="77777777" w:rsidR="00836256" w:rsidRPr="004B32C4" w:rsidRDefault="00836256" w:rsidP="00836256">
      <w:pPr>
        <w:pStyle w:val="ListParagraph"/>
        <w:spacing w:line="252" w:lineRule="auto"/>
        <w:rPr>
          <w:b w:val="0"/>
        </w:rPr>
      </w:pPr>
      <w:hyperlink r:id="rId22" w:tgtFrame="_blank" w:history="1">
        <w:r w:rsidRPr="004B32C4">
          <w:rPr>
            <w:rStyle w:val="Hyperlink"/>
            <w:b w:val="0"/>
          </w:rPr>
          <w:t>Circular Economy Innovation Award</w:t>
        </w:r>
      </w:hyperlink>
      <w:r w:rsidRPr="004B32C4">
        <w:rPr>
          <w:b w:val="0"/>
        </w:rPr>
        <w:t> </w:t>
      </w:r>
    </w:p>
    <w:p w14:paraId="5F97A78B" w14:textId="77777777" w:rsidR="00836256" w:rsidRPr="004B32C4" w:rsidRDefault="00836256" w:rsidP="00836256">
      <w:pPr>
        <w:pStyle w:val="ListParagraph"/>
        <w:spacing w:line="252" w:lineRule="auto"/>
        <w:rPr>
          <w:b w:val="0"/>
        </w:rPr>
      </w:pPr>
      <w:hyperlink r:id="rId23" w:tgtFrame="_blank" w:history="1">
        <w:r w:rsidRPr="004B32C4">
          <w:rPr>
            <w:rStyle w:val="Hyperlink"/>
            <w:b w:val="0"/>
          </w:rPr>
          <w:t>Cleaner Communities Award</w:t>
        </w:r>
      </w:hyperlink>
      <w:r w:rsidRPr="004B32C4">
        <w:rPr>
          <w:b w:val="0"/>
        </w:rPr>
        <w:t> sponsored by Helping Hand Environmental </w:t>
      </w:r>
    </w:p>
    <w:p w14:paraId="58036D57" w14:textId="77777777" w:rsidR="00836256" w:rsidRPr="004B32C4" w:rsidRDefault="00836256" w:rsidP="00836256">
      <w:pPr>
        <w:pStyle w:val="ListParagraph"/>
        <w:spacing w:line="252" w:lineRule="auto"/>
        <w:rPr>
          <w:b w:val="0"/>
        </w:rPr>
      </w:pPr>
      <w:hyperlink r:id="rId24" w:tgtFrame="_blank" w:history="1">
        <w:r w:rsidRPr="004B32C4">
          <w:rPr>
            <w:rStyle w:val="Hyperlink"/>
            <w:b w:val="0"/>
          </w:rPr>
          <w:t>Community Group Resilience Award</w:t>
        </w:r>
      </w:hyperlink>
      <w:r w:rsidRPr="004B32C4">
        <w:rPr>
          <w:b w:val="0"/>
        </w:rPr>
        <w:t> sponsored by The Moondance Foundation </w:t>
      </w:r>
    </w:p>
    <w:p w14:paraId="16868763" w14:textId="77777777" w:rsidR="00836256" w:rsidRPr="004B32C4" w:rsidRDefault="00836256" w:rsidP="00836256">
      <w:pPr>
        <w:pStyle w:val="ListParagraph"/>
        <w:spacing w:line="252" w:lineRule="auto"/>
        <w:rPr>
          <w:b w:val="0"/>
        </w:rPr>
      </w:pPr>
      <w:hyperlink r:id="rId25" w:tgtFrame="_blank" w:history="1">
        <w:r w:rsidRPr="004B32C4">
          <w:rPr>
            <w:rStyle w:val="Hyperlink"/>
            <w:b w:val="0"/>
          </w:rPr>
          <w:t>Community Food Growing Award</w:t>
        </w:r>
      </w:hyperlink>
      <w:r w:rsidRPr="004B32C4">
        <w:rPr>
          <w:b w:val="0"/>
        </w:rPr>
        <w:t> sponsored by Clwyd Alyn </w:t>
      </w:r>
    </w:p>
    <w:p w14:paraId="4204A034" w14:textId="77777777" w:rsidR="00836256" w:rsidRPr="004B32C4" w:rsidRDefault="00836256" w:rsidP="00836256">
      <w:pPr>
        <w:pStyle w:val="ListParagraph"/>
        <w:spacing w:line="252" w:lineRule="auto"/>
        <w:rPr>
          <w:b w:val="0"/>
        </w:rPr>
      </w:pPr>
      <w:hyperlink r:id="rId26" w:tgtFrame="_blank" w:history="1">
        <w:r w:rsidRPr="004B32C4">
          <w:rPr>
            <w:rStyle w:val="Hyperlink"/>
            <w:b w:val="0"/>
          </w:rPr>
          <w:t>Community Transformation Award</w:t>
        </w:r>
      </w:hyperlink>
      <w:r w:rsidRPr="004B32C4">
        <w:rPr>
          <w:b w:val="0"/>
        </w:rPr>
        <w:t> sponsored by Robert Price Builders' Merchants </w:t>
      </w:r>
    </w:p>
    <w:p w14:paraId="4682D06B" w14:textId="77777777" w:rsidR="00836256" w:rsidRPr="004B32C4" w:rsidRDefault="00836256" w:rsidP="00836256">
      <w:pPr>
        <w:pStyle w:val="ListParagraph"/>
        <w:spacing w:line="252" w:lineRule="auto"/>
        <w:rPr>
          <w:b w:val="0"/>
        </w:rPr>
      </w:pPr>
      <w:hyperlink r:id="rId27" w:tgtFrame="_blank" w:history="1">
        <w:r w:rsidRPr="004B32C4">
          <w:rPr>
            <w:rStyle w:val="Hyperlink"/>
            <w:b w:val="0"/>
          </w:rPr>
          <w:t>Matt Bunt Award for Eco-Schools Excellence</w:t>
        </w:r>
      </w:hyperlink>
      <w:r w:rsidRPr="004B32C4">
        <w:rPr>
          <w:b w:val="0"/>
        </w:rPr>
        <w:t> sponsored by Wales &amp; West Utilities </w:t>
      </w:r>
    </w:p>
    <w:p w14:paraId="2382776F" w14:textId="77777777" w:rsidR="00836256" w:rsidRPr="004B32C4" w:rsidRDefault="00836256" w:rsidP="00836256">
      <w:pPr>
        <w:pStyle w:val="ListParagraph"/>
        <w:spacing w:line="252" w:lineRule="auto"/>
        <w:rPr>
          <w:b w:val="0"/>
        </w:rPr>
      </w:pPr>
      <w:hyperlink r:id="rId28" w:tgtFrame="_blank" w:history="1">
        <w:r w:rsidRPr="004B32C4">
          <w:rPr>
            <w:rStyle w:val="Hyperlink"/>
            <w:b w:val="0"/>
          </w:rPr>
          <w:t>Nature in the Community Award</w:t>
        </w:r>
      </w:hyperlink>
      <w:r w:rsidRPr="004B32C4">
        <w:rPr>
          <w:b w:val="0"/>
        </w:rPr>
        <w:t> sponsored by Transport for Wales </w:t>
      </w:r>
    </w:p>
    <w:p w14:paraId="5F2C99A4" w14:textId="77777777" w:rsidR="00836256" w:rsidRPr="004B32C4" w:rsidRDefault="00836256" w:rsidP="00836256">
      <w:pPr>
        <w:pStyle w:val="ListParagraph"/>
        <w:spacing w:line="252" w:lineRule="auto"/>
        <w:rPr>
          <w:b w:val="0"/>
        </w:rPr>
      </w:pPr>
      <w:hyperlink r:id="rId29" w:tgtFrame="_blank" w:history="1">
        <w:r w:rsidRPr="004B32C4">
          <w:rPr>
            <w:rStyle w:val="Hyperlink"/>
            <w:b w:val="0"/>
          </w:rPr>
          <w:t>Uniting for Environmental Impact</w:t>
        </w:r>
      </w:hyperlink>
      <w:r w:rsidRPr="004B32C4">
        <w:rPr>
          <w:b w:val="0"/>
        </w:rPr>
        <w:t> </w:t>
      </w:r>
    </w:p>
    <w:p w14:paraId="4D0F0AE2" w14:textId="77777777" w:rsidR="00836256" w:rsidRPr="004B32C4" w:rsidRDefault="00836256" w:rsidP="00836256">
      <w:pPr>
        <w:pStyle w:val="ListParagraph"/>
        <w:spacing w:line="252" w:lineRule="auto"/>
        <w:rPr>
          <w:b w:val="0"/>
        </w:rPr>
      </w:pPr>
      <w:hyperlink r:id="rId30" w:tgtFrame="_blank" w:history="1">
        <w:r w:rsidRPr="004B32C4">
          <w:rPr>
            <w:rStyle w:val="Hyperlink"/>
            <w:b w:val="0"/>
          </w:rPr>
          <w:t>Volunteer of the Year Award</w:t>
        </w:r>
      </w:hyperlink>
      <w:r w:rsidRPr="004B32C4">
        <w:rPr>
          <w:b w:val="0"/>
        </w:rPr>
        <w:t> sponsored by Archer Technology Group </w:t>
      </w:r>
    </w:p>
    <w:p w14:paraId="552165EE" w14:textId="77777777" w:rsidR="00836256" w:rsidRPr="004B32C4" w:rsidRDefault="00836256" w:rsidP="00836256">
      <w:pPr>
        <w:pStyle w:val="ListParagraph"/>
        <w:spacing w:line="252" w:lineRule="auto"/>
        <w:rPr>
          <w:b w:val="0"/>
        </w:rPr>
      </w:pPr>
      <w:hyperlink r:id="rId31" w:tgtFrame="_blank" w:history="1">
        <w:r w:rsidRPr="004B32C4">
          <w:rPr>
            <w:rStyle w:val="Hyperlink"/>
            <w:b w:val="0"/>
          </w:rPr>
          <w:t>Young Volunteer(s) of the Year</w:t>
        </w:r>
      </w:hyperlink>
      <w:r w:rsidRPr="004B32C4">
        <w:rPr>
          <w:b w:val="0"/>
        </w:rPr>
        <w:t> </w:t>
      </w:r>
    </w:p>
    <w:p w14:paraId="7D502F87" w14:textId="77777777" w:rsidR="00836256" w:rsidRPr="004B32C4" w:rsidRDefault="00836256" w:rsidP="00836256">
      <w:pPr>
        <w:pStyle w:val="ListParagraph"/>
        <w:spacing w:line="252" w:lineRule="auto"/>
        <w:rPr>
          <w:b w:val="0"/>
        </w:rPr>
      </w:pPr>
      <w:r w:rsidRPr="004B32C4">
        <w:rPr>
          <w:b w:val="0"/>
        </w:rPr>
        <w:t>Nominations close 18.00 Tuesday 30 June. For any queries around the nomination process, please contact: </w:t>
      </w:r>
      <w:hyperlink r:id="rId32" w:tgtFrame="_blank" w:history="1">
        <w:r w:rsidRPr="004B32C4">
          <w:rPr>
            <w:rStyle w:val="Hyperlink"/>
            <w:b w:val="0"/>
          </w:rPr>
          <w:t>twa@keepwalestidy.cymru</w:t>
        </w:r>
      </w:hyperlink>
      <w:r w:rsidRPr="004B32C4">
        <w:rPr>
          <w:b w:val="0"/>
        </w:rPr>
        <w:t>  </w:t>
      </w:r>
    </w:p>
    <w:p w14:paraId="225DB81D" w14:textId="77777777" w:rsidR="00836256" w:rsidRDefault="00836256" w:rsidP="009A3E20">
      <w:pPr>
        <w:spacing w:line="252" w:lineRule="auto"/>
        <w:ind w:left="0" w:firstLine="0"/>
      </w:pPr>
    </w:p>
    <w:p w14:paraId="006CF972" w14:textId="77777777" w:rsidR="00836256" w:rsidRDefault="00836256" w:rsidP="00836256">
      <w:pPr>
        <w:rPr>
          <w:b w:val="0"/>
          <w:bCs/>
        </w:rPr>
      </w:pPr>
      <w:r w:rsidRPr="003A03CC">
        <w:rPr>
          <w:bCs/>
        </w:rPr>
        <w:t>Correspondence</w:t>
      </w:r>
    </w:p>
    <w:p w14:paraId="6FAA33C6" w14:textId="77777777" w:rsidR="00836256" w:rsidRPr="001D6F9E" w:rsidRDefault="00836256" w:rsidP="00836256">
      <w:pPr>
        <w:pStyle w:val="ListParagraph"/>
        <w:numPr>
          <w:ilvl w:val="0"/>
          <w:numId w:val="19"/>
        </w:numPr>
        <w:spacing w:after="200" w:line="276" w:lineRule="auto"/>
        <w:rPr>
          <w:rFonts w:cstheme="minorHAnsi"/>
          <w:b w:val="0"/>
          <w:bCs/>
        </w:rPr>
      </w:pPr>
      <w:r w:rsidRPr="001D6F9E">
        <w:rPr>
          <w:rFonts w:cstheme="minorHAnsi"/>
          <w:b w:val="0"/>
          <w:bCs/>
        </w:rPr>
        <w:t>Cardi Bach – thank you letter for financial donation</w:t>
      </w:r>
    </w:p>
    <w:p w14:paraId="6F9116F5" w14:textId="77777777" w:rsidR="00836256" w:rsidRPr="001D6F9E" w:rsidRDefault="00836256" w:rsidP="00836256">
      <w:pPr>
        <w:pStyle w:val="ListParagraph"/>
        <w:numPr>
          <w:ilvl w:val="0"/>
          <w:numId w:val="19"/>
        </w:numPr>
        <w:spacing w:after="200" w:line="276" w:lineRule="auto"/>
        <w:rPr>
          <w:b w:val="0"/>
          <w:bCs/>
        </w:rPr>
      </w:pPr>
      <w:r w:rsidRPr="001D6F9E">
        <w:rPr>
          <w:b w:val="0"/>
          <w:bCs/>
        </w:rPr>
        <w:t>St Clears Football club – thank you letter for financial donation</w:t>
      </w:r>
    </w:p>
    <w:p w14:paraId="2C2AAD44" w14:textId="77777777" w:rsidR="00836256" w:rsidRPr="001D6F9E" w:rsidRDefault="00836256" w:rsidP="00836256">
      <w:pPr>
        <w:pStyle w:val="ListParagraph"/>
        <w:numPr>
          <w:ilvl w:val="0"/>
          <w:numId w:val="19"/>
        </w:numPr>
        <w:spacing w:after="200" w:line="276" w:lineRule="auto"/>
        <w:rPr>
          <w:b w:val="0"/>
          <w:bCs/>
        </w:rPr>
      </w:pPr>
      <w:r w:rsidRPr="001D6F9E">
        <w:rPr>
          <w:b w:val="0"/>
          <w:bCs/>
        </w:rPr>
        <w:t>TROTS – thank you letter for financial donation</w:t>
      </w:r>
    </w:p>
    <w:p w14:paraId="7C45D1B5" w14:textId="7265619E" w:rsidR="00836256" w:rsidRPr="001D6F9E" w:rsidRDefault="00836256" w:rsidP="00836256">
      <w:pPr>
        <w:pStyle w:val="ListParagraph"/>
        <w:numPr>
          <w:ilvl w:val="0"/>
          <w:numId w:val="19"/>
        </w:numPr>
        <w:spacing w:after="200" w:line="276" w:lineRule="auto"/>
        <w:rPr>
          <w:b w:val="0"/>
          <w:bCs/>
        </w:rPr>
      </w:pPr>
      <w:r w:rsidRPr="001D6F9E">
        <w:rPr>
          <w:b w:val="0"/>
          <w:bCs/>
        </w:rPr>
        <w:t xml:space="preserve">Santa Clara – Letter expressing disappointment. </w:t>
      </w:r>
      <w:r w:rsidR="00C15D4E" w:rsidRPr="001D6F9E">
        <w:rPr>
          <w:b w:val="0"/>
          <w:bCs/>
        </w:rPr>
        <w:t>M</w:t>
      </w:r>
      <w:r w:rsidRPr="001D6F9E">
        <w:rPr>
          <w:b w:val="0"/>
          <w:bCs/>
        </w:rPr>
        <w:t>ore detailed explanation</w:t>
      </w:r>
      <w:r w:rsidR="00C15D4E" w:rsidRPr="001D6F9E">
        <w:rPr>
          <w:b w:val="0"/>
          <w:bCs/>
        </w:rPr>
        <w:t xml:space="preserve"> provided and acknowledged and appreciated</w:t>
      </w:r>
    </w:p>
    <w:p w14:paraId="1D8AFBF3" w14:textId="1F88A3B0" w:rsidR="00836256" w:rsidRPr="001D6F9E" w:rsidRDefault="00836256" w:rsidP="00836256">
      <w:pPr>
        <w:pStyle w:val="ListParagraph"/>
        <w:numPr>
          <w:ilvl w:val="0"/>
          <w:numId w:val="19"/>
        </w:numPr>
        <w:spacing w:after="200" w:line="276" w:lineRule="auto"/>
        <w:rPr>
          <w:b w:val="0"/>
          <w:bCs/>
        </w:rPr>
      </w:pPr>
      <w:r w:rsidRPr="001D6F9E">
        <w:rPr>
          <w:b w:val="0"/>
          <w:bCs/>
        </w:rPr>
        <w:t>St Clears Carnival</w:t>
      </w:r>
      <w:r w:rsidR="00C15D4E" w:rsidRPr="001D6F9E">
        <w:rPr>
          <w:b w:val="0"/>
          <w:bCs/>
        </w:rPr>
        <w:t xml:space="preserve"> - </w:t>
      </w:r>
      <w:r w:rsidR="009A3E20" w:rsidRPr="001D6F9E">
        <w:rPr>
          <w:b w:val="0"/>
          <w:bCs/>
        </w:rPr>
        <w:t>thank you letter for financial donation</w:t>
      </w:r>
    </w:p>
    <w:p w14:paraId="4D4C7623" w14:textId="6DB01756" w:rsidR="00387908" w:rsidRDefault="00836256" w:rsidP="00255B4E">
      <w:pPr>
        <w:pStyle w:val="ListParagraph"/>
        <w:numPr>
          <w:ilvl w:val="0"/>
          <w:numId w:val="19"/>
        </w:numPr>
        <w:spacing w:after="200" w:line="276" w:lineRule="auto"/>
      </w:pPr>
      <w:r w:rsidRPr="001D6F9E">
        <w:rPr>
          <w:b w:val="0"/>
          <w:bCs/>
          <w:caps/>
        </w:rPr>
        <w:t xml:space="preserve">A. </w:t>
      </w:r>
      <w:r w:rsidRPr="001D6F9E">
        <w:rPr>
          <w:b w:val="0"/>
          <w:bCs/>
        </w:rPr>
        <w:t>Osgood – concerns regarding vehicles speeding in PwllTrap</w:t>
      </w:r>
      <w:r>
        <w:t xml:space="preserve">. </w:t>
      </w:r>
      <w:r w:rsidRPr="001D6F9E">
        <w:rPr>
          <w:b w:val="0"/>
          <w:bCs/>
        </w:rPr>
        <w:t>Matter for Carmarthenshire County Council Highways.</w:t>
      </w:r>
    </w:p>
    <w:p w14:paraId="69374BEA" w14:textId="71718AD6" w:rsidR="005B6F93" w:rsidRPr="001D6F9E" w:rsidRDefault="003F5F66" w:rsidP="00255B4E">
      <w:pPr>
        <w:pStyle w:val="ListParagraph"/>
        <w:numPr>
          <w:ilvl w:val="0"/>
          <w:numId w:val="19"/>
        </w:numPr>
        <w:spacing w:after="200" w:line="276" w:lineRule="auto"/>
        <w:rPr>
          <w:b w:val="0"/>
          <w:bCs/>
        </w:rPr>
      </w:pPr>
      <w:r w:rsidRPr="001D6F9E">
        <w:rPr>
          <w:b w:val="0"/>
          <w:bCs/>
        </w:rPr>
        <w:t>P. Lanc</w:t>
      </w:r>
      <w:r w:rsidR="005B6F93" w:rsidRPr="001D6F9E">
        <w:rPr>
          <w:b w:val="0"/>
          <w:bCs/>
        </w:rPr>
        <w:t xml:space="preserve"> </w:t>
      </w:r>
      <w:r w:rsidR="00185722" w:rsidRPr="001D6F9E">
        <w:rPr>
          <w:b w:val="0"/>
          <w:bCs/>
        </w:rPr>
        <w:t>–</w:t>
      </w:r>
      <w:r w:rsidR="005B6F93" w:rsidRPr="001D6F9E">
        <w:rPr>
          <w:b w:val="0"/>
          <w:bCs/>
        </w:rPr>
        <w:t xml:space="preserve"> </w:t>
      </w:r>
      <w:r w:rsidR="00803829" w:rsidRPr="001D6F9E">
        <w:rPr>
          <w:b w:val="0"/>
          <w:bCs/>
        </w:rPr>
        <w:t xml:space="preserve">administration </w:t>
      </w:r>
      <w:r w:rsidR="00F0784F" w:rsidRPr="001D6F9E">
        <w:rPr>
          <w:b w:val="0"/>
          <w:bCs/>
        </w:rPr>
        <w:t>clarification</w:t>
      </w:r>
      <w:r w:rsidR="00F0784F">
        <w:rPr>
          <w:b w:val="0"/>
          <w:bCs/>
        </w:rPr>
        <w:t xml:space="preserve"> </w:t>
      </w:r>
      <w:r w:rsidR="00185722" w:rsidRPr="001D6F9E">
        <w:rPr>
          <w:b w:val="0"/>
          <w:bCs/>
        </w:rPr>
        <w:t>letters</w:t>
      </w:r>
      <w:r w:rsidR="00803829">
        <w:rPr>
          <w:b w:val="0"/>
          <w:bCs/>
        </w:rPr>
        <w:t xml:space="preserve"> x3</w:t>
      </w:r>
      <w:r w:rsidR="009F41C2">
        <w:rPr>
          <w:b w:val="0"/>
          <w:bCs/>
        </w:rPr>
        <w:t>.</w:t>
      </w:r>
    </w:p>
    <w:p w14:paraId="243BF9A3" w14:textId="77777777" w:rsidR="0078771E" w:rsidRPr="003A2399" w:rsidRDefault="00387908" w:rsidP="00CC6137">
      <w:pPr>
        <w:pStyle w:val="Heading1"/>
        <w:ind w:left="1" w:firstLine="0"/>
        <w:jc w:val="left"/>
      </w:pPr>
      <w:r w:rsidRPr="003A2399">
        <w:rPr>
          <w:bCs/>
        </w:rPr>
        <w:t>2026.052. To consider the rolling programme of repair and maintenance to benches</w:t>
      </w:r>
      <w:r w:rsidR="00CC6137" w:rsidRPr="003A2399">
        <w:rPr>
          <w:bCs/>
        </w:rPr>
        <w:t>.</w:t>
      </w:r>
      <w:r w:rsidR="00CC6137" w:rsidRPr="003A2399">
        <w:t xml:space="preserve"> </w:t>
      </w:r>
      <w:r w:rsidR="00636231" w:rsidRPr="003A2399">
        <w:t>RESOLVED that the next benches for repair would be</w:t>
      </w:r>
    </w:p>
    <w:p w14:paraId="51EDD984" w14:textId="4A0FB2AA" w:rsidR="00387908" w:rsidRPr="003A2399" w:rsidRDefault="0078771E" w:rsidP="003A2399">
      <w:pPr>
        <w:pStyle w:val="Heading1"/>
        <w:ind w:left="1" w:firstLine="0"/>
        <w:jc w:val="left"/>
      </w:pPr>
      <w:r w:rsidRPr="003A2399">
        <w:t>Bench a</w:t>
      </w:r>
      <w:r w:rsidR="003A2399" w:rsidRPr="003A2399">
        <w:t>t</w:t>
      </w:r>
      <w:r w:rsidRPr="003A2399">
        <w:t xml:space="preserve"> turning point by William’s garage and</w:t>
      </w:r>
      <w:r w:rsidR="003A2399" w:rsidRPr="003A2399">
        <w:t xml:space="preserve"> </w:t>
      </w:r>
      <w:r w:rsidR="00B56462" w:rsidRPr="003A2399">
        <w:t>Bench in front of Old School Board House.</w:t>
      </w:r>
      <w:r w:rsidR="00C102F9">
        <w:t xml:space="preserve"> </w:t>
      </w:r>
      <w:r w:rsidR="00E15BCB" w:rsidRPr="008037ED">
        <w:t>Remaining n</w:t>
      </w:r>
      <w:r w:rsidR="00F60EA7" w:rsidRPr="008037ED">
        <w:t>ew</w:t>
      </w:r>
      <w:r w:rsidR="00C102F9" w:rsidRPr="008037ED">
        <w:t xml:space="preserve"> bench to be located at Maes y</w:t>
      </w:r>
      <w:r w:rsidR="008037ED" w:rsidRPr="008037ED">
        <w:t xml:space="preserve"> Bryn</w:t>
      </w:r>
      <w:r w:rsidR="00C102F9" w:rsidRPr="008037ED">
        <w:t>.</w:t>
      </w:r>
    </w:p>
    <w:p w14:paraId="7EC59858" w14:textId="77777777" w:rsidR="00B56462" w:rsidRDefault="00B56462" w:rsidP="00B56462"/>
    <w:p w14:paraId="3750DAD9" w14:textId="77777777" w:rsidR="00872108" w:rsidRPr="00B56462" w:rsidRDefault="00872108" w:rsidP="00B56462"/>
    <w:p w14:paraId="288CCD74" w14:textId="7A6C3789" w:rsidR="00554BEC" w:rsidRPr="00E15BCB" w:rsidRDefault="00387908" w:rsidP="00E15BCB">
      <w:pPr>
        <w:pStyle w:val="Heading1"/>
        <w:jc w:val="left"/>
        <w:rPr>
          <w:bCs/>
        </w:rPr>
      </w:pPr>
      <w:r w:rsidRPr="00BC23B5">
        <w:rPr>
          <w:bCs/>
        </w:rPr>
        <w:t>2026.053. To receive and consider the Play &amp; Skate Park reports</w:t>
      </w:r>
      <w:r w:rsidR="00255B4E" w:rsidRPr="00BC23B5">
        <w:rPr>
          <w:bCs/>
        </w:rPr>
        <w:t xml:space="preserve">. </w:t>
      </w:r>
      <w:r w:rsidR="007E372C" w:rsidRPr="00BC23B5">
        <w:t>Reports previously circulated</w:t>
      </w:r>
      <w:r w:rsidR="003F16BC" w:rsidRPr="00BC23B5">
        <w:t xml:space="preserve"> to Members</w:t>
      </w:r>
      <w:r w:rsidR="00BC23B5" w:rsidRPr="00BC23B5">
        <w:t>. The Town Council undertakes monthly play area and skate park risk assessments and actions minor repair recommendations</w:t>
      </w:r>
      <w:r w:rsidR="003F16BC" w:rsidRPr="00BC23B5">
        <w:t>.</w:t>
      </w:r>
      <w:r w:rsidR="00255B4E" w:rsidRPr="00BC23B5">
        <w:t xml:space="preserve"> </w:t>
      </w:r>
      <w:r w:rsidR="00E15BCB">
        <w:rPr>
          <w:bCs/>
        </w:rPr>
        <w:t xml:space="preserve"> </w:t>
      </w:r>
      <w:r w:rsidR="00554BEC" w:rsidRPr="00BC23B5">
        <w:rPr>
          <w:bCs/>
        </w:rPr>
        <w:t>RESOLVED</w:t>
      </w:r>
      <w:r w:rsidR="00554BEC" w:rsidRPr="00BC23B5">
        <w:t xml:space="preserve"> to undertake repairs to the skate park surface/gap as per report. Skaterats to be contacted to repair as soon as practical.</w:t>
      </w:r>
    </w:p>
    <w:p w14:paraId="22DD100A" w14:textId="41DFD07B" w:rsidR="00387908" w:rsidRPr="00FD3024" w:rsidRDefault="00387908" w:rsidP="00CC6137">
      <w:pPr>
        <w:pStyle w:val="Heading1"/>
        <w:jc w:val="left"/>
        <w:rPr>
          <w:highlight w:val="yellow"/>
        </w:rPr>
      </w:pPr>
    </w:p>
    <w:p w14:paraId="0311A538" w14:textId="77777777" w:rsidR="00BC23B5" w:rsidRPr="00BC23B5" w:rsidRDefault="00324568" w:rsidP="00554BEC">
      <w:pPr>
        <w:pStyle w:val="Heading1"/>
        <w:jc w:val="left"/>
      </w:pPr>
      <w:r w:rsidRPr="00BC23B5">
        <w:rPr>
          <w:b w:val="0"/>
          <w:bCs/>
        </w:rPr>
        <w:t>It was noted tha</w:t>
      </w:r>
      <w:r w:rsidR="00554BEC" w:rsidRPr="00BC23B5">
        <w:rPr>
          <w:b w:val="0"/>
          <w:bCs/>
        </w:rPr>
        <w:t xml:space="preserve">t CCC has </w:t>
      </w:r>
      <w:r w:rsidRPr="00BC23B5">
        <w:rPr>
          <w:b w:val="0"/>
          <w:bCs/>
        </w:rPr>
        <w:t>an</w:t>
      </w:r>
      <w:r w:rsidR="00387908" w:rsidRPr="00BC23B5">
        <w:rPr>
          <w:b w:val="0"/>
          <w:bCs/>
        </w:rPr>
        <w:t xml:space="preserve"> Open Space Grant</w:t>
      </w:r>
      <w:r w:rsidR="00B56462" w:rsidRPr="00BC23B5">
        <w:rPr>
          <w:b w:val="0"/>
          <w:bCs/>
        </w:rPr>
        <w:t xml:space="preserve"> available, which </w:t>
      </w:r>
      <w:r w:rsidR="00204634" w:rsidRPr="00BC23B5">
        <w:rPr>
          <w:b w:val="0"/>
          <w:bCs/>
        </w:rPr>
        <w:t>permits an</w:t>
      </w:r>
      <w:r w:rsidR="00387908" w:rsidRPr="00BC23B5">
        <w:rPr>
          <w:b w:val="0"/>
          <w:bCs/>
        </w:rPr>
        <w:t xml:space="preserve"> application</w:t>
      </w:r>
      <w:r w:rsidR="00204634" w:rsidRPr="00BC23B5">
        <w:rPr>
          <w:b w:val="0"/>
          <w:bCs/>
        </w:rPr>
        <w:t xml:space="preserve"> for replacement of play park provision</w:t>
      </w:r>
      <w:r w:rsidR="00387908" w:rsidRPr="00BC23B5">
        <w:rPr>
          <w:b w:val="0"/>
          <w:bCs/>
        </w:rPr>
        <w:t>.</w:t>
      </w:r>
      <w:r w:rsidR="00204634" w:rsidRPr="00BC23B5">
        <w:rPr>
          <w:bCs/>
        </w:rPr>
        <w:t xml:space="preserve"> RESOLVED to make an application for the total amount to</w:t>
      </w:r>
      <w:r w:rsidRPr="00BC23B5">
        <w:rPr>
          <w:bCs/>
        </w:rPr>
        <w:t xml:space="preserve"> replace, repair and upgrade the current play park provision.</w:t>
      </w:r>
      <w:r w:rsidR="00554BEC" w:rsidRPr="00BC23B5">
        <w:t xml:space="preserve"> The c</w:t>
      </w:r>
      <w:r w:rsidR="00CE08E6" w:rsidRPr="00BC23B5">
        <w:t xml:space="preserve">lerk to draft all necessary documents to complete the application by the </w:t>
      </w:r>
      <w:r w:rsidR="00BC23B5" w:rsidRPr="00BC23B5">
        <w:t xml:space="preserve">date </w:t>
      </w:r>
      <w:r w:rsidR="00CE08E6" w:rsidRPr="00BC23B5">
        <w:t xml:space="preserve">deadline. </w:t>
      </w:r>
    </w:p>
    <w:p w14:paraId="550E02B4" w14:textId="5B550AE3" w:rsidR="00387908" w:rsidRPr="00387908" w:rsidRDefault="00387908" w:rsidP="00BC23B5">
      <w:pPr>
        <w:pStyle w:val="Heading1"/>
        <w:ind w:left="0" w:firstLine="0"/>
        <w:jc w:val="left"/>
      </w:pPr>
    </w:p>
    <w:p w14:paraId="0790C04E" w14:textId="3E8F52AB" w:rsidR="00387908" w:rsidRPr="00890CA2" w:rsidRDefault="00387908" w:rsidP="00890CA2">
      <w:pPr>
        <w:pStyle w:val="Heading1"/>
        <w:jc w:val="left"/>
        <w:rPr>
          <w:b w:val="0"/>
          <w:bCs/>
        </w:rPr>
      </w:pPr>
      <w:r w:rsidRPr="00890CA2">
        <w:rPr>
          <w:bCs/>
        </w:rPr>
        <w:t>2026.054. To consider updates to Bancyfelin Play Park lease</w:t>
      </w:r>
      <w:r w:rsidR="00890CA2">
        <w:rPr>
          <w:bCs/>
        </w:rPr>
        <w:t xml:space="preserve">. </w:t>
      </w:r>
      <w:r w:rsidR="00890CA2" w:rsidRPr="00890CA2">
        <w:rPr>
          <w:b w:val="0"/>
          <w:bCs/>
        </w:rPr>
        <w:t xml:space="preserve">Members received an update regarding the lease. Delays were noted and </w:t>
      </w:r>
      <w:r w:rsidR="00BC36E2" w:rsidRPr="001D6F9E">
        <w:t xml:space="preserve">RESOLVED that </w:t>
      </w:r>
      <w:r w:rsidR="00890CA2" w:rsidRPr="001D6F9E">
        <w:t>further discussions with Carmarthenshire County Council Planning Officers would continue and a request for an update from the Council’s solicitor</w:t>
      </w:r>
      <w:r w:rsidR="001D6F9E" w:rsidRPr="001D6F9E">
        <w:t xml:space="preserve"> sought</w:t>
      </w:r>
      <w:r w:rsidR="00890CA2" w:rsidRPr="00890CA2">
        <w:rPr>
          <w:b w:val="0"/>
          <w:bCs/>
        </w:rPr>
        <w:t>.</w:t>
      </w:r>
    </w:p>
    <w:p w14:paraId="572E27A2" w14:textId="2FDCD1D9" w:rsidR="00387908" w:rsidRPr="00387908" w:rsidRDefault="00387908" w:rsidP="00FD3024">
      <w:pPr>
        <w:pStyle w:val="Heading1"/>
        <w:jc w:val="left"/>
      </w:pPr>
    </w:p>
    <w:p w14:paraId="20B364A2" w14:textId="69406F16" w:rsidR="00387908" w:rsidRPr="00926BC8" w:rsidRDefault="00387908" w:rsidP="00FD3024">
      <w:pPr>
        <w:pStyle w:val="Heading1"/>
        <w:jc w:val="left"/>
        <w:rPr>
          <w:bCs/>
        </w:rPr>
      </w:pPr>
      <w:r w:rsidRPr="00926BC8">
        <w:rPr>
          <w:bCs/>
        </w:rPr>
        <w:t>2026.055. To receive an update following the meeting with representatives of the Royal British Legion</w:t>
      </w:r>
      <w:r w:rsidR="001E1013" w:rsidRPr="00926BC8">
        <w:rPr>
          <w:bCs/>
        </w:rPr>
        <w:t>.</w:t>
      </w:r>
    </w:p>
    <w:p w14:paraId="735831D3" w14:textId="77777777" w:rsidR="00BC3106" w:rsidRDefault="00926BC8" w:rsidP="00BC3106">
      <w:pPr>
        <w:pStyle w:val="Heading1"/>
        <w:jc w:val="left"/>
        <w:rPr>
          <w:b w:val="0"/>
          <w:bCs/>
        </w:rPr>
      </w:pPr>
      <w:r w:rsidRPr="00926BC8">
        <w:rPr>
          <w:b w:val="0"/>
          <w:bCs/>
        </w:rPr>
        <w:t>The Council received an update following the meeting with representatives of the Royal British Legion held on 5</w:t>
      </w:r>
      <w:r w:rsidRPr="00926BC8">
        <w:rPr>
          <w:b w:val="0"/>
          <w:bCs/>
          <w:vertAlign w:val="superscript"/>
        </w:rPr>
        <w:t>th</w:t>
      </w:r>
      <w:r w:rsidRPr="00926BC8">
        <w:rPr>
          <w:b w:val="0"/>
          <w:bCs/>
        </w:rPr>
        <w:t xml:space="preserve"> May 2026 regarding the Remembrance arrangements.</w:t>
      </w:r>
      <w:r w:rsidR="00BC3106" w:rsidRPr="00BC3106">
        <w:rPr>
          <w:rFonts w:ascii="Segoe UI" w:eastAsia="Times New Roman" w:hAnsi="Symbol" w:cs="Segoe UI"/>
          <w:b w:val="0"/>
          <w:color w:val="auto"/>
          <w:kern w:val="0"/>
          <w:sz w:val="21"/>
          <w:szCs w:val="21"/>
          <w14:ligatures w14:val="none"/>
        </w:rPr>
        <w:t xml:space="preserve"> </w:t>
      </w:r>
    </w:p>
    <w:p w14:paraId="2B897D10" w14:textId="27C6C3DE" w:rsidR="00EF3BF0" w:rsidRPr="00EF3BF0" w:rsidRDefault="00AA7734" w:rsidP="00547361">
      <w:pPr>
        <w:pStyle w:val="Heading1"/>
        <w:jc w:val="left"/>
        <w:rPr>
          <w:b w:val="0"/>
          <w:bCs/>
        </w:rPr>
      </w:pPr>
      <w:r>
        <w:rPr>
          <w:b w:val="0"/>
          <w:bCs/>
        </w:rPr>
        <w:t xml:space="preserve">The </w:t>
      </w:r>
      <w:r w:rsidRPr="00EF3BF0">
        <w:rPr>
          <w:b w:val="0"/>
          <w:bCs/>
        </w:rPr>
        <w:t>2025 Remembrance event</w:t>
      </w:r>
      <w:r w:rsidR="00EF3BF0" w:rsidRPr="00EF3BF0">
        <w:rPr>
          <w:b w:val="0"/>
          <w:bCs/>
        </w:rPr>
        <w:t xml:space="preserve"> was considered to have been successful. Thanks were expressed to the Town Council for </w:t>
      </w:r>
      <w:r w:rsidR="003F76CC">
        <w:rPr>
          <w:b w:val="0"/>
          <w:bCs/>
        </w:rPr>
        <w:t xml:space="preserve">managing the road closure, </w:t>
      </w:r>
      <w:r w:rsidR="00EF3BF0" w:rsidRPr="00EF3BF0">
        <w:rPr>
          <w:b w:val="0"/>
          <w:bCs/>
        </w:rPr>
        <w:t>hosting the meeting and for maintaining a positive working relationship with the Royal British Legion (RBL). The Traffic Control team's management of the road closure arrangements was also commended.</w:t>
      </w:r>
    </w:p>
    <w:p w14:paraId="548F9B9D" w14:textId="583E762C" w:rsidR="00EF3BF0" w:rsidRPr="00EF3BF0" w:rsidRDefault="00506798" w:rsidP="00506798">
      <w:pPr>
        <w:pStyle w:val="Heading1"/>
        <w:jc w:val="left"/>
        <w:rPr>
          <w:b w:val="0"/>
          <w:bCs/>
        </w:rPr>
      </w:pPr>
      <w:r>
        <w:rPr>
          <w:b w:val="0"/>
          <w:bCs/>
        </w:rPr>
        <w:t>O</w:t>
      </w:r>
      <w:r w:rsidR="00EF3BF0" w:rsidRPr="00EF3BF0">
        <w:rPr>
          <w:b w:val="0"/>
          <w:bCs/>
        </w:rPr>
        <w:t xml:space="preserve">perational arrangements for </w:t>
      </w:r>
      <w:r w:rsidR="00540C5B">
        <w:rPr>
          <w:b w:val="0"/>
          <w:bCs/>
        </w:rPr>
        <w:t xml:space="preserve">the </w:t>
      </w:r>
      <w:r w:rsidR="00B91BAC">
        <w:rPr>
          <w:b w:val="0"/>
          <w:bCs/>
        </w:rPr>
        <w:t xml:space="preserve">2026 </w:t>
      </w:r>
      <w:r w:rsidR="00EF3BF0" w:rsidRPr="00EF3BF0">
        <w:rPr>
          <w:b w:val="0"/>
          <w:bCs/>
        </w:rPr>
        <w:t xml:space="preserve">Remembrance </w:t>
      </w:r>
      <w:r w:rsidR="00B91BAC">
        <w:rPr>
          <w:b w:val="0"/>
          <w:bCs/>
        </w:rPr>
        <w:t xml:space="preserve">Sunday </w:t>
      </w:r>
      <w:r w:rsidR="00EF3BF0" w:rsidRPr="00EF3BF0">
        <w:rPr>
          <w:b w:val="0"/>
          <w:bCs/>
        </w:rPr>
        <w:t>event</w:t>
      </w:r>
      <w:r>
        <w:rPr>
          <w:b w:val="0"/>
          <w:bCs/>
        </w:rPr>
        <w:t xml:space="preserve"> w</w:t>
      </w:r>
      <w:r w:rsidR="00540C5B">
        <w:rPr>
          <w:b w:val="0"/>
          <w:bCs/>
        </w:rPr>
        <w:t>ere</w:t>
      </w:r>
      <w:r>
        <w:rPr>
          <w:b w:val="0"/>
          <w:bCs/>
        </w:rPr>
        <w:t xml:space="preserve"> discussed</w:t>
      </w:r>
      <w:r w:rsidR="00EF3BF0" w:rsidRPr="00EF3BF0">
        <w:rPr>
          <w:b w:val="0"/>
          <w:bCs/>
        </w:rPr>
        <w:t>, including:</w:t>
      </w:r>
    </w:p>
    <w:p w14:paraId="2451B6D8" w14:textId="77777777" w:rsidR="00EF3BF0" w:rsidRPr="00EF3BF0" w:rsidRDefault="00EF3BF0" w:rsidP="00B91BAC">
      <w:pPr>
        <w:pStyle w:val="Heading1"/>
        <w:jc w:val="left"/>
        <w:rPr>
          <w:b w:val="0"/>
          <w:bCs/>
        </w:rPr>
      </w:pPr>
      <w:r w:rsidRPr="00EF3BF0">
        <w:rPr>
          <w:b w:val="0"/>
          <w:bCs/>
        </w:rPr>
        <w:t>The relocation of the "Go Ahead" barrier at the conclusion of the parade to facilitate access into the car park.</w:t>
      </w:r>
    </w:p>
    <w:p w14:paraId="6DE04A04" w14:textId="77777777" w:rsidR="00EF3BF0" w:rsidRPr="00EF3BF0" w:rsidRDefault="00EF3BF0" w:rsidP="00B91BAC">
      <w:pPr>
        <w:pStyle w:val="Heading1"/>
        <w:jc w:val="left"/>
        <w:rPr>
          <w:b w:val="0"/>
          <w:bCs/>
        </w:rPr>
      </w:pPr>
      <w:r w:rsidRPr="00EF3BF0">
        <w:rPr>
          <w:b w:val="0"/>
          <w:bCs/>
        </w:rPr>
        <w:t>Clarification of whether National Express buses use the car park during the event period.</w:t>
      </w:r>
    </w:p>
    <w:p w14:paraId="50847B94" w14:textId="77777777" w:rsidR="00EF3BF0" w:rsidRPr="00EF3BF0" w:rsidRDefault="00EF3BF0" w:rsidP="00B91BAC">
      <w:pPr>
        <w:pStyle w:val="Heading1"/>
        <w:jc w:val="left"/>
        <w:rPr>
          <w:b w:val="0"/>
          <w:bCs/>
        </w:rPr>
      </w:pPr>
      <w:r w:rsidRPr="00EF3BF0">
        <w:rPr>
          <w:b w:val="0"/>
          <w:bCs/>
        </w:rPr>
        <w:t>The requirement for six volunteers to support the parade.</w:t>
      </w:r>
    </w:p>
    <w:p w14:paraId="0585CDFC" w14:textId="77777777" w:rsidR="00EF3BF0" w:rsidRPr="00EF3BF0" w:rsidRDefault="00EF3BF0" w:rsidP="00B91BAC">
      <w:pPr>
        <w:pStyle w:val="Heading1"/>
        <w:jc w:val="left"/>
        <w:rPr>
          <w:b w:val="0"/>
          <w:bCs/>
        </w:rPr>
      </w:pPr>
      <w:r w:rsidRPr="00EF3BF0">
        <w:rPr>
          <w:b w:val="0"/>
          <w:bCs/>
        </w:rPr>
        <w:t>The potential closure of the access road from the Spar car park during the parade.</w:t>
      </w:r>
    </w:p>
    <w:p w14:paraId="793C01A1" w14:textId="773FED45" w:rsidR="00EF3BF0" w:rsidRPr="00EF3BF0" w:rsidRDefault="00A136D9" w:rsidP="00A136D9">
      <w:pPr>
        <w:pStyle w:val="Heading1"/>
        <w:jc w:val="left"/>
        <w:rPr>
          <w:b w:val="0"/>
          <w:bCs/>
        </w:rPr>
      </w:pPr>
      <w:r>
        <w:rPr>
          <w:b w:val="0"/>
          <w:bCs/>
        </w:rPr>
        <w:t>Consideration and</w:t>
      </w:r>
      <w:r w:rsidR="00EF3BF0" w:rsidRPr="00EF3BF0">
        <w:rPr>
          <w:b w:val="0"/>
          <w:bCs/>
        </w:rPr>
        <w:t xml:space="preserve"> responsibilities relating to the organisation of the Remembrance event and associated traffic management arrangements</w:t>
      </w:r>
      <w:r>
        <w:rPr>
          <w:b w:val="0"/>
          <w:bCs/>
        </w:rPr>
        <w:t xml:space="preserve"> were discussed</w:t>
      </w:r>
      <w:r w:rsidR="00EF3BF0" w:rsidRPr="00EF3BF0">
        <w:rPr>
          <w:b w:val="0"/>
          <w:bCs/>
        </w:rPr>
        <w:t>. It was noted that appropriate insurance cover and an updated risk assessment would be required for the Remembrance Parade and TTMO diversions.</w:t>
      </w:r>
    </w:p>
    <w:p w14:paraId="0E176977" w14:textId="77777777" w:rsidR="00EF3BF0" w:rsidRPr="00EF3BF0" w:rsidRDefault="00EF3BF0" w:rsidP="00A136D9">
      <w:pPr>
        <w:pStyle w:val="Heading1"/>
        <w:jc w:val="left"/>
        <w:rPr>
          <w:b w:val="0"/>
          <w:bCs/>
        </w:rPr>
      </w:pPr>
      <w:r w:rsidRPr="00EF3BF0">
        <w:rPr>
          <w:b w:val="0"/>
          <w:bCs/>
        </w:rPr>
        <w:t>The condition and maintenance of the War Memorial were discussed, including cleaning, power washing, and tree pruning prior to commemorative events.</w:t>
      </w:r>
    </w:p>
    <w:p w14:paraId="3335A3F7" w14:textId="6B2688D3" w:rsidR="00EF3BF0" w:rsidRPr="00EF3BF0" w:rsidRDefault="00EF3BF0" w:rsidP="002431E2">
      <w:pPr>
        <w:pStyle w:val="Heading1"/>
        <w:jc w:val="both"/>
        <w:rPr>
          <w:b w:val="0"/>
          <w:bCs/>
        </w:rPr>
      </w:pPr>
      <w:r w:rsidRPr="00EF3BF0">
        <w:rPr>
          <w:b w:val="0"/>
          <w:bCs/>
        </w:rPr>
        <w:t>An update</w:t>
      </w:r>
      <w:r w:rsidR="002431E2">
        <w:rPr>
          <w:b w:val="0"/>
          <w:bCs/>
        </w:rPr>
        <w:t xml:space="preserve"> regarding</w:t>
      </w:r>
      <w:r w:rsidRPr="00EF3BF0">
        <w:rPr>
          <w:b w:val="0"/>
          <w:bCs/>
        </w:rPr>
        <w:t xml:space="preserve"> land ownership and land registration matters</w:t>
      </w:r>
      <w:r w:rsidR="002431E2">
        <w:rPr>
          <w:b w:val="0"/>
          <w:bCs/>
        </w:rPr>
        <w:t xml:space="preserve"> was requested</w:t>
      </w:r>
      <w:r w:rsidRPr="00EF3BF0">
        <w:rPr>
          <w:b w:val="0"/>
          <w:bCs/>
        </w:rPr>
        <w:t>, with the Town Council noting that consideration of the solicitor's response remains outstanding.</w:t>
      </w:r>
    </w:p>
    <w:p w14:paraId="2BE01B3D" w14:textId="13D1DF54" w:rsidR="00EF3BF0" w:rsidRPr="00EF3BF0" w:rsidRDefault="002431E2" w:rsidP="002431E2">
      <w:pPr>
        <w:pStyle w:val="Heading1"/>
        <w:jc w:val="left"/>
        <w:rPr>
          <w:b w:val="0"/>
          <w:bCs/>
        </w:rPr>
      </w:pPr>
      <w:r>
        <w:rPr>
          <w:b w:val="0"/>
          <w:bCs/>
        </w:rPr>
        <w:t>Consideration for p</w:t>
      </w:r>
      <w:r w:rsidR="00EF3BF0" w:rsidRPr="00EF3BF0">
        <w:rPr>
          <w:b w:val="0"/>
          <w:bCs/>
        </w:rPr>
        <w:t>lanning for 2026</w:t>
      </w:r>
      <w:r w:rsidR="00702894">
        <w:rPr>
          <w:b w:val="0"/>
          <w:bCs/>
        </w:rPr>
        <w:t xml:space="preserve"> and beyond</w:t>
      </w:r>
      <w:r w:rsidR="00EF3BF0" w:rsidRPr="00EF3BF0">
        <w:rPr>
          <w:b w:val="0"/>
          <w:bCs/>
        </w:rPr>
        <w:t xml:space="preserve">, including the programme of commemorative events, continuation of bi-annual liaison meetings with the RBL, the Civic Event, VE Day and VJ Day commemorations, and any additional commemorative events </w:t>
      </w:r>
      <w:r w:rsidR="00702894">
        <w:rPr>
          <w:b w:val="0"/>
          <w:bCs/>
        </w:rPr>
        <w:t>were noted</w:t>
      </w:r>
      <w:r w:rsidR="00EF3BF0" w:rsidRPr="00EF3BF0">
        <w:rPr>
          <w:b w:val="0"/>
          <w:bCs/>
        </w:rPr>
        <w:t>.</w:t>
      </w:r>
    </w:p>
    <w:p w14:paraId="4BD50743" w14:textId="77777777" w:rsidR="00607807" w:rsidRPr="00607807" w:rsidRDefault="00702894" w:rsidP="00607807">
      <w:pPr>
        <w:pStyle w:val="Heading1"/>
        <w:ind w:left="1" w:firstLine="0"/>
        <w:jc w:val="left"/>
        <w:rPr>
          <w:bCs/>
        </w:rPr>
      </w:pPr>
      <w:r>
        <w:rPr>
          <w:b w:val="0"/>
          <w:bCs/>
        </w:rPr>
        <w:t xml:space="preserve">Following discussion, the Council </w:t>
      </w:r>
      <w:r w:rsidR="00607807" w:rsidRPr="00607807">
        <w:rPr>
          <w:bCs/>
        </w:rPr>
        <w:t>RESOLVED to approve the road closure application for the 2026 Remembrance Parade due to be held on 8</w:t>
      </w:r>
      <w:r w:rsidR="00607807" w:rsidRPr="00607807">
        <w:rPr>
          <w:bCs/>
          <w:vertAlign w:val="superscript"/>
        </w:rPr>
        <w:t>th</w:t>
      </w:r>
      <w:r w:rsidR="00607807" w:rsidRPr="00607807">
        <w:rPr>
          <w:bCs/>
        </w:rPr>
        <w:t xml:space="preserve"> November and to update and submit the required documentation to CCC and respond to Go-Ahead Road Safety Management confirming their services would be required in 2026.</w:t>
      </w:r>
    </w:p>
    <w:p w14:paraId="4684855C" w14:textId="77777777" w:rsidR="00607807" w:rsidRPr="00607807" w:rsidRDefault="00607807" w:rsidP="00607807">
      <w:pPr>
        <w:pStyle w:val="Heading1"/>
        <w:ind w:left="1"/>
        <w:jc w:val="left"/>
        <w:rPr>
          <w:bCs/>
        </w:rPr>
      </w:pPr>
      <w:r w:rsidRPr="00607807">
        <w:rPr>
          <w:bCs/>
        </w:rPr>
        <w:t>The two trees would be cut bi-annually and Tidy Towns deployed to clean/power wash the area prior to the Remembrance Sunday Event 2026. The Royal British Legion to remain responsible for the service and parade arrangements.</w:t>
      </w:r>
    </w:p>
    <w:p w14:paraId="64FCE31A" w14:textId="77777777" w:rsidR="00607807" w:rsidRPr="00607807" w:rsidRDefault="00607807" w:rsidP="00607807">
      <w:pPr>
        <w:pStyle w:val="Heading1"/>
        <w:ind w:left="1"/>
        <w:jc w:val="left"/>
        <w:rPr>
          <w:bCs/>
        </w:rPr>
      </w:pPr>
      <w:r w:rsidRPr="00607807">
        <w:rPr>
          <w:bCs/>
        </w:rPr>
        <w:t>Following the advice of the solicitor, the Town Council will not be making an application for ownership as the area is deemed a public space.</w:t>
      </w:r>
    </w:p>
    <w:p w14:paraId="4AA9E5CA" w14:textId="54A13DA0" w:rsidR="00FA34BB" w:rsidRPr="00845358" w:rsidRDefault="00FA34BB" w:rsidP="00607807">
      <w:pPr>
        <w:pStyle w:val="Heading1"/>
        <w:ind w:left="1" w:firstLine="0"/>
        <w:jc w:val="left"/>
      </w:pPr>
    </w:p>
    <w:p w14:paraId="65C4F851" w14:textId="0BFC6CF5" w:rsidR="00F53910" w:rsidRDefault="00257501" w:rsidP="00F53910">
      <w:pPr>
        <w:pStyle w:val="Heading1"/>
        <w:jc w:val="left"/>
      </w:pPr>
      <w:r w:rsidRPr="00845358">
        <w:t xml:space="preserve">The </w:t>
      </w:r>
      <w:r w:rsidR="00510CC9">
        <w:t xml:space="preserve">Town </w:t>
      </w:r>
      <w:r w:rsidRPr="00845358">
        <w:t>Council</w:t>
      </w:r>
      <w:r w:rsidR="00F53910" w:rsidRPr="00845358">
        <w:t xml:space="preserve"> </w:t>
      </w:r>
      <w:r w:rsidR="00287C96" w:rsidRPr="00845358">
        <w:t>extend</w:t>
      </w:r>
      <w:r w:rsidR="00845358" w:rsidRPr="00845358">
        <w:t>s its deepest</w:t>
      </w:r>
      <w:r w:rsidR="00287C96" w:rsidRPr="00845358">
        <w:t xml:space="preserve"> condolences to </w:t>
      </w:r>
      <w:r w:rsidR="00F53910" w:rsidRPr="00845358">
        <w:t xml:space="preserve">the </w:t>
      </w:r>
      <w:r w:rsidR="00287C96" w:rsidRPr="00845358">
        <w:t xml:space="preserve">family </w:t>
      </w:r>
      <w:r w:rsidR="00F53910" w:rsidRPr="00845358">
        <w:t xml:space="preserve">of Standard Bearer John Mycroft </w:t>
      </w:r>
      <w:r w:rsidRPr="00845358">
        <w:t>who ha</w:t>
      </w:r>
      <w:r w:rsidR="00845358" w:rsidRPr="00845358">
        <w:t>s</w:t>
      </w:r>
      <w:r w:rsidRPr="00845358">
        <w:t xml:space="preserve"> been a </w:t>
      </w:r>
      <w:r w:rsidR="00FD4B8C" w:rsidRPr="00845358">
        <w:t>long-standing</w:t>
      </w:r>
      <w:r w:rsidRPr="00845358">
        <w:t xml:space="preserve"> </w:t>
      </w:r>
      <w:r w:rsidR="00510CC9">
        <w:t xml:space="preserve">and active </w:t>
      </w:r>
      <w:r w:rsidRPr="00845358">
        <w:t>member of the RBL</w:t>
      </w:r>
      <w:r w:rsidR="00F53910" w:rsidRPr="00845358">
        <w:t>.</w:t>
      </w:r>
    </w:p>
    <w:p w14:paraId="53849158" w14:textId="77777777" w:rsidR="00421F80" w:rsidRDefault="00421F80" w:rsidP="00421F80"/>
    <w:p w14:paraId="70902696" w14:textId="58B860F7" w:rsidR="00421F80" w:rsidRPr="00421F80" w:rsidRDefault="00421F80" w:rsidP="00421F80">
      <w:pPr>
        <w:jc w:val="center"/>
        <w:rPr>
          <w:i/>
          <w:iCs/>
        </w:rPr>
      </w:pPr>
      <w:r w:rsidRPr="00421F80">
        <w:rPr>
          <w:i/>
          <w:iCs/>
        </w:rPr>
        <w:t>PROPOSE STANDING ORDERS</w:t>
      </w:r>
    </w:p>
    <w:p w14:paraId="4A5B33A5" w14:textId="456B4AC6" w:rsidR="00387908" w:rsidRPr="00387908" w:rsidRDefault="00387908" w:rsidP="00845358">
      <w:pPr>
        <w:pStyle w:val="Heading1"/>
        <w:ind w:left="0" w:firstLine="0"/>
        <w:jc w:val="left"/>
      </w:pPr>
    </w:p>
    <w:p w14:paraId="27D923D9" w14:textId="77777777" w:rsidR="00387908" w:rsidRPr="00387908" w:rsidRDefault="00387908" w:rsidP="001A02BA">
      <w:pPr>
        <w:pStyle w:val="Heading1"/>
        <w:jc w:val="left"/>
        <w:rPr>
          <w:bCs/>
        </w:rPr>
      </w:pPr>
      <w:r w:rsidRPr="00387908">
        <w:rPr>
          <w:bCs/>
        </w:rPr>
        <w:t>2026.056. To receive an update on Y Gât</w:t>
      </w:r>
    </w:p>
    <w:p w14:paraId="2C96D4C5" w14:textId="7AB9BA5E" w:rsidR="00FE0C23" w:rsidRDefault="00387908" w:rsidP="0095685D">
      <w:pPr>
        <w:pStyle w:val="Heading1"/>
        <w:ind w:left="1" w:firstLine="0"/>
        <w:jc w:val="left"/>
        <w:rPr>
          <w:b w:val="0"/>
          <w:bCs/>
        </w:rPr>
      </w:pPr>
      <w:r w:rsidRPr="00167ED9">
        <w:rPr>
          <w:b w:val="0"/>
          <w:bCs/>
        </w:rPr>
        <w:t>Members received an update</w:t>
      </w:r>
      <w:r w:rsidR="00845358" w:rsidRPr="00167ED9">
        <w:rPr>
          <w:b w:val="0"/>
          <w:bCs/>
        </w:rPr>
        <w:t xml:space="preserve"> regarding </w:t>
      </w:r>
      <w:r w:rsidR="00167ED9" w:rsidRPr="00167ED9">
        <w:rPr>
          <w:b w:val="0"/>
          <w:bCs/>
        </w:rPr>
        <w:t xml:space="preserve">general repair and </w:t>
      </w:r>
      <w:r w:rsidR="00845358" w:rsidRPr="00167ED9">
        <w:rPr>
          <w:b w:val="0"/>
          <w:bCs/>
        </w:rPr>
        <w:t xml:space="preserve">maintenance </w:t>
      </w:r>
      <w:r w:rsidR="00167ED9" w:rsidRPr="00167ED9">
        <w:rPr>
          <w:b w:val="0"/>
          <w:bCs/>
        </w:rPr>
        <w:t>to</w:t>
      </w:r>
      <w:r w:rsidR="00845358" w:rsidRPr="00167ED9">
        <w:rPr>
          <w:b w:val="0"/>
          <w:bCs/>
        </w:rPr>
        <w:t xml:space="preserve"> the </w:t>
      </w:r>
      <w:r w:rsidR="00845358" w:rsidRPr="00104FFD">
        <w:rPr>
          <w:b w:val="0"/>
          <w:bCs/>
        </w:rPr>
        <w:t>building</w:t>
      </w:r>
      <w:r w:rsidR="002E16C4">
        <w:rPr>
          <w:b w:val="0"/>
          <w:bCs/>
        </w:rPr>
        <w:t xml:space="preserve"> (window cleaning/</w:t>
      </w:r>
      <w:r w:rsidR="000C0C00">
        <w:rPr>
          <w:b w:val="0"/>
          <w:bCs/>
        </w:rPr>
        <w:t>replacement bulbs etc)</w:t>
      </w:r>
      <w:r w:rsidRPr="00104FFD">
        <w:rPr>
          <w:b w:val="0"/>
          <w:bCs/>
        </w:rPr>
        <w:t>.</w:t>
      </w:r>
      <w:r w:rsidR="00167ED9" w:rsidRPr="00104FFD">
        <w:rPr>
          <w:b w:val="0"/>
          <w:bCs/>
        </w:rPr>
        <w:t xml:space="preserve"> </w:t>
      </w:r>
    </w:p>
    <w:p w14:paraId="4FA796F0" w14:textId="512FA9ED" w:rsidR="00104FFD" w:rsidRDefault="00104FFD" w:rsidP="0095685D">
      <w:pPr>
        <w:pStyle w:val="Heading1"/>
        <w:ind w:left="1" w:firstLine="0"/>
        <w:jc w:val="left"/>
      </w:pPr>
      <w:r w:rsidRPr="00104FFD">
        <w:rPr>
          <w:b w:val="0"/>
          <w:bCs/>
        </w:rPr>
        <w:t>Final unit hire approved meaning all units are no</w:t>
      </w:r>
      <w:r>
        <w:rPr>
          <w:b w:val="0"/>
          <w:bCs/>
        </w:rPr>
        <w:t>w</w:t>
      </w:r>
      <w:r w:rsidRPr="00104FFD">
        <w:rPr>
          <w:b w:val="0"/>
          <w:bCs/>
        </w:rPr>
        <w:t xml:space="preserve"> let.</w:t>
      </w:r>
      <w:r>
        <w:t xml:space="preserve"> </w:t>
      </w:r>
    </w:p>
    <w:p w14:paraId="5C0A1EF8" w14:textId="09030D04" w:rsidR="00A90EC6" w:rsidRPr="004026F9" w:rsidRDefault="00167ED9" w:rsidP="00A90EC6">
      <w:r w:rsidRPr="004026F9">
        <w:t xml:space="preserve">RESOLVED that Y Gât would purchase a Xero account rather than a QuickBooks account as previously approved. </w:t>
      </w:r>
      <w:r w:rsidR="004026F9" w:rsidRPr="004026F9">
        <w:t>Total</w:t>
      </w:r>
      <w:r w:rsidR="00A90EC6" w:rsidRPr="004026F9">
        <w:t xml:space="preserve"> income from lettings to be recorded on schedule</w:t>
      </w:r>
      <w:r w:rsidR="004026F9" w:rsidRPr="004026F9">
        <w:t>.</w:t>
      </w:r>
    </w:p>
    <w:p w14:paraId="215F6FA1" w14:textId="5A3D28F0" w:rsidR="00387908" w:rsidRPr="00387908" w:rsidRDefault="00387908" w:rsidP="004026F9">
      <w:pPr>
        <w:pStyle w:val="Heading1"/>
        <w:ind w:left="0" w:firstLine="0"/>
        <w:jc w:val="left"/>
      </w:pPr>
    </w:p>
    <w:p w14:paraId="7702D4C7" w14:textId="44B45232" w:rsidR="001A02BA" w:rsidRPr="00387908" w:rsidRDefault="00387908" w:rsidP="001A02BA">
      <w:pPr>
        <w:pStyle w:val="Heading1"/>
        <w:ind w:left="1" w:firstLine="0"/>
        <w:jc w:val="left"/>
      </w:pPr>
      <w:r w:rsidRPr="00387908">
        <w:rPr>
          <w:bCs/>
        </w:rPr>
        <w:t>2026.057. To approve discretionary powers to the Town Mayor and Clerk during the August recess</w:t>
      </w:r>
      <w:r w:rsidR="001A02BA">
        <w:rPr>
          <w:bCs/>
        </w:rPr>
        <w:t>.</w:t>
      </w:r>
      <w:r w:rsidR="001A02BA" w:rsidRPr="001A02BA">
        <w:rPr>
          <w:bCs/>
        </w:rPr>
        <w:t xml:space="preserve"> </w:t>
      </w:r>
      <w:r w:rsidR="001A02BA" w:rsidRPr="00387908">
        <w:rPr>
          <w:bCs/>
        </w:rPr>
        <w:t>RESOLVED</w:t>
      </w:r>
      <w:r w:rsidR="001A02BA" w:rsidRPr="00387908">
        <w:t xml:space="preserve"> to delegate appropriate discretionary powers to the Town Mayor and </w:t>
      </w:r>
      <w:r w:rsidR="000228F3">
        <w:t xml:space="preserve">Town </w:t>
      </w:r>
      <w:r w:rsidR="001A02BA" w:rsidRPr="00387908">
        <w:t>Clerk during the August recess</w:t>
      </w:r>
      <w:r w:rsidR="00AE6BD4">
        <w:t xml:space="preserve"> to make necessary payments and to action any necessary approval</w:t>
      </w:r>
      <w:r w:rsidR="00F01177">
        <w:t>s</w:t>
      </w:r>
      <w:r w:rsidR="00AE6BD4">
        <w:t xml:space="preserve">. Actions and expenditure to be reported to Council during the September meeting. </w:t>
      </w:r>
    </w:p>
    <w:p w14:paraId="046BD383" w14:textId="3FB822DF" w:rsidR="00387908" w:rsidRPr="00387908" w:rsidRDefault="00387908" w:rsidP="00AE6BD4">
      <w:pPr>
        <w:pStyle w:val="Heading1"/>
        <w:ind w:left="0" w:firstLine="0"/>
        <w:jc w:val="left"/>
      </w:pPr>
    </w:p>
    <w:p w14:paraId="379DF9D2" w14:textId="77777777" w:rsidR="00387908" w:rsidRPr="00D86AF2" w:rsidRDefault="00387908" w:rsidP="001A02BA">
      <w:pPr>
        <w:pStyle w:val="Heading1"/>
        <w:jc w:val="left"/>
        <w:rPr>
          <w:bCs/>
        </w:rPr>
      </w:pPr>
      <w:r w:rsidRPr="00D86AF2">
        <w:rPr>
          <w:bCs/>
        </w:rPr>
        <w:t>2026.058. To consider maintenance to the railings/bollards in the town</w:t>
      </w:r>
    </w:p>
    <w:p w14:paraId="1D669A81" w14:textId="1A4A9B78" w:rsidR="00387908" w:rsidRPr="00D86AF2" w:rsidRDefault="00387908" w:rsidP="003456F4">
      <w:pPr>
        <w:pStyle w:val="Heading1"/>
        <w:jc w:val="left"/>
        <w:rPr>
          <w:b w:val="0"/>
          <w:bCs/>
        </w:rPr>
      </w:pPr>
      <w:r w:rsidRPr="00D86AF2">
        <w:rPr>
          <w:b w:val="0"/>
          <w:bCs/>
        </w:rPr>
        <w:t>Members considered maintenance requirements</w:t>
      </w:r>
      <w:r w:rsidR="003456F4" w:rsidRPr="00D86AF2">
        <w:rPr>
          <w:b w:val="0"/>
          <w:bCs/>
        </w:rPr>
        <w:t xml:space="preserve"> and approved that Carmarthenshire County Council has </w:t>
      </w:r>
      <w:r w:rsidR="00D33E61" w:rsidRPr="00D86AF2">
        <w:rPr>
          <w:b w:val="0"/>
          <w:bCs/>
        </w:rPr>
        <w:t>responsibility. The</w:t>
      </w:r>
      <w:r w:rsidRPr="00D86AF2">
        <w:rPr>
          <w:b w:val="0"/>
          <w:bCs/>
        </w:rPr>
        <w:t xml:space="preserve"> matter was noted </w:t>
      </w:r>
      <w:r w:rsidR="00F01177" w:rsidRPr="00D86AF2">
        <w:rPr>
          <w:b w:val="0"/>
          <w:bCs/>
        </w:rPr>
        <w:t xml:space="preserve">and </w:t>
      </w:r>
      <w:r w:rsidR="00D86AF2">
        <w:rPr>
          <w:b w:val="0"/>
          <w:bCs/>
        </w:rPr>
        <w:t xml:space="preserve">the </w:t>
      </w:r>
      <w:r w:rsidR="00F01177" w:rsidRPr="00D86AF2">
        <w:rPr>
          <w:b w:val="0"/>
          <w:bCs/>
        </w:rPr>
        <w:t xml:space="preserve">Council approved </w:t>
      </w:r>
      <w:r w:rsidR="00D86AF2">
        <w:rPr>
          <w:b w:val="0"/>
          <w:bCs/>
        </w:rPr>
        <w:t>CCC’s request that</w:t>
      </w:r>
      <w:r w:rsidR="00F01177" w:rsidRPr="00D86AF2">
        <w:rPr>
          <w:b w:val="0"/>
          <w:bCs/>
        </w:rPr>
        <w:t xml:space="preserve"> the bollards and railings be painted black</w:t>
      </w:r>
      <w:r w:rsidR="005F09AC">
        <w:rPr>
          <w:b w:val="0"/>
          <w:bCs/>
        </w:rPr>
        <w:t xml:space="preserve"> when repaired and updated.</w:t>
      </w:r>
    </w:p>
    <w:p w14:paraId="044209DA" w14:textId="57E47602" w:rsidR="00387908" w:rsidRPr="00387908" w:rsidRDefault="00387908" w:rsidP="001A02BA">
      <w:pPr>
        <w:pStyle w:val="Heading1"/>
        <w:jc w:val="left"/>
      </w:pPr>
    </w:p>
    <w:p w14:paraId="0B74F147" w14:textId="355C47E0" w:rsidR="00387908" w:rsidRPr="00D33E61" w:rsidRDefault="00387908" w:rsidP="00D33E61">
      <w:pPr>
        <w:pStyle w:val="Heading1"/>
        <w:jc w:val="left"/>
        <w:rPr>
          <w:bCs/>
        </w:rPr>
      </w:pPr>
      <w:r w:rsidRPr="00387908">
        <w:rPr>
          <w:bCs/>
        </w:rPr>
        <w:t>2026.059. To approve CCTV repairs</w:t>
      </w:r>
      <w:r w:rsidRPr="00387908">
        <w:t>.</w:t>
      </w:r>
      <w:r w:rsidR="00D33E61">
        <w:rPr>
          <w:bCs/>
        </w:rPr>
        <w:t xml:space="preserve"> </w:t>
      </w:r>
      <w:r w:rsidRPr="00387908">
        <w:rPr>
          <w:bCs/>
        </w:rPr>
        <w:t>RESOLVED</w:t>
      </w:r>
      <w:r w:rsidRPr="00387908">
        <w:t xml:space="preserve"> to approve the required repairs</w:t>
      </w:r>
      <w:r w:rsidR="00DF31F4">
        <w:t xml:space="preserve"> as necessary</w:t>
      </w:r>
      <w:r w:rsidR="00265708">
        <w:t xml:space="preserve"> and approve retrospectively</w:t>
      </w:r>
      <w:r w:rsidRPr="00387908">
        <w:t>.</w:t>
      </w:r>
    </w:p>
    <w:p w14:paraId="2058D61C" w14:textId="31A6DBB4" w:rsidR="00387908" w:rsidRPr="00387908" w:rsidRDefault="00387908" w:rsidP="001A02BA">
      <w:pPr>
        <w:pStyle w:val="Heading1"/>
        <w:jc w:val="left"/>
      </w:pPr>
    </w:p>
    <w:p w14:paraId="0B1AB52F" w14:textId="77777777" w:rsidR="00387908" w:rsidRPr="00387908" w:rsidRDefault="00387908" w:rsidP="00DF31F4">
      <w:pPr>
        <w:pStyle w:val="Heading1"/>
        <w:jc w:val="left"/>
        <w:rPr>
          <w:bCs/>
        </w:rPr>
      </w:pPr>
      <w:r w:rsidRPr="00387908">
        <w:rPr>
          <w:bCs/>
        </w:rPr>
        <w:t>2026.060. To consider the Ten Towns Rural Market Town Vibrancy Fund</w:t>
      </w:r>
    </w:p>
    <w:p w14:paraId="1AA58AB8" w14:textId="2A45ECC4" w:rsidR="00387908" w:rsidRPr="00387908" w:rsidRDefault="00387908" w:rsidP="00DF31F4">
      <w:pPr>
        <w:pStyle w:val="Heading1"/>
        <w:jc w:val="left"/>
      </w:pPr>
      <w:r w:rsidRPr="00387908">
        <w:rPr>
          <w:bCs/>
        </w:rPr>
        <w:t>RESOLVED</w:t>
      </w:r>
      <w:r w:rsidRPr="00387908">
        <w:t xml:space="preserve"> to approve the proposed application to the Vibrancy Fund</w:t>
      </w:r>
      <w:r w:rsidR="00DF31F4">
        <w:t xml:space="preserve"> to purchase replacement </w:t>
      </w:r>
      <w:r w:rsidR="0053052D">
        <w:t xml:space="preserve">bicycle </w:t>
      </w:r>
      <w:r w:rsidR="00DA3FC3">
        <w:t xml:space="preserve">rack with </w:t>
      </w:r>
      <w:r w:rsidR="0053052D">
        <w:t>shelter, bicycle repair stand with pump</w:t>
      </w:r>
      <w:r w:rsidR="006F4E19">
        <w:t xml:space="preserve"> and </w:t>
      </w:r>
      <w:r w:rsidR="00DA3FC3">
        <w:t>solar smart seating.</w:t>
      </w:r>
    </w:p>
    <w:p w14:paraId="5BC762A0" w14:textId="694754E4" w:rsidR="00387908" w:rsidRPr="00387908" w:rsidRDefault="00387908" w:rsidP="00DF31F4">
      <w:pPr>
        <w:pStyle w:val="Heading1"/>
        <w:jc w:val="left"/>
      </w:pPr>
    </w:p>
    <w:p w14:paraId="04407080" w14:textId="0A5ECB0F" w:rsidR="002D2204" w:rsidRPr="00166BA8" w:rsidRDefault="00387908" w:rsidP="00166BA8">
      <w:pPr>
        <w:pStyle w:val="Heading1"/>
        <w:jc w:val="left"/>
        <w:rPr>
          <w:b w:val="0"/>
          <w:bCs/>
        </w:rPr>
      </w:pPr>
      <w:r w:rsidRPr="002D2204">
        <w:rPr>
          <w:bCs/>
        </w:rPr>
        <w:t>2026.061. To receive an update on the Ynni Sir Gâr Community Grant and Carmarthenshire Renewable Energy Grant</w:t>
      </w:r>
      <w:r w:rsidR="006F4E19" w:rsidRPr="002D2204">
        <w:rPr>
          <w:bCs/>
        </w:rPr>
        <w:t>.</w:t>
      </w:r>
      <w:r w:rsidR="006F4E19" w:rsidRPr="002D2204">
        <w:t xml:space="preserve"> </w:t>
      </w:r>
      <w:r w:rsidR="006F4E19" w:rsidRPr="00641EF7">
        <w:rPr>
          <w:b w:val="0"/>
          <w:bCs/>
        </w:rPr>
        <w:t xml:space="preserve">Members were </w:t>
      </w:r>
      <w:r w:rsidR="004E6814" w:rsidRPr="00641EF7">
        <w:rPr>
          <w:b w:val="0"/>
          <w:bCs/>
        </w:rPr>
        <w:t xml:space="preserve">informed that the </w:t>
      </w:r>
      <w:r w:rsidR="00C44978" w:rsidRPr="00641EF7">
        <w:rPr>
          <w:b w:val="0"/>
          <w:bCs/>
        </w:rPr>
        <w:t xml:space="preserve">Ynni Sir </w:t>
      </w:r>
      <w:proofErr w:type="spellStart"/>
      <w:r w:rsidR="00C44978" w:rsidRPr="00641EF7">
        <w:rPr>
          <w:b w:val="0"/>
          <w:bCs/>
        </w:rPr>
        <w:t>G</w:t>
      </w:r>
      <w:r w:rsidR="00CF28CB">
        <w:rPr>
          <w:b w:val="0"/>
          <w:bCs/>
        </w:rPr>
        <w:t>â</w:t>
      </w:r>
      <w:r w:rsidR="00C44978" w:rsidRPr="00641EF7">
        <w:rPr>
          <w:b w:val="0"/>
          <w:bCs/>
        </w:rPr>
        <w:t>r</w:t>
      </w:r>
      <w:proofErr w:type="spellEnd"/>
      <w:r w:rsidR="00C44978" w:rsidRPr="00641EF7">
        <w:rPr>
          <w:b w:val="0"/>
          <w:bCs/>
        </w:rPr>
        <w:t xml:space="preserve"> </w:t>
      </w:r>
      <w:r w:rsidR="004E6814" w:rsidRPr="00641EF7">
        <w:rPr>
          <w:b w:val="0"/>
          <w:bCs/>
        </w:rPr>
        <w:t xml:space="preserve">grant application </w:t>
      </w:r>
      <w:r w:rsidR="00CF28CB">
        <w:rPr>
          <w:b w:val="0"/>
          <w:bCs/>
        </w:rPr>
        <w:t>was</w:t>
      </w:r>
      <w:r w:rsidR="004E6814" w:rsidRPr="00641EF7">
        <w:rPr>
          <w:b w:val="0"/>
          <w:bCs/>
        </w:rPr>
        <w:t xml:space="preserve"> successful</w:t>
      </w:r>
      <w:r w:rsidR="002D2204" w:rsidRPr="00641EF7">
        <w:rPr>
          <w:b w:val="0"/>
          <w:bCs/>
        </w:rPr>
        <w:t>.</w:t>
      </w:r>
      <w:r w:rsidR="00C44978" w:rsidRPr="00641EF7">
        <w:rPr>
          <w:b w:val="0"/>
          <w:bCs/>
        </w:rPr>
        <w:t xml:space="preserve"> The Council’s </w:t>
      </w:r>
      <w:r w:rsidR="00166BA8">
        <w:rPr>
          <w:b w:val="0"/>
          <w:bCs/>
        </w:rPr>
        <w:t xml:space="preserve">stage one </w:t>
      </w:r>
      <w:r w:rsidR="00C44978" w:rsidRPr="00641EF7">
        <w:rPr>
          <w:b w:val="0"/>
          <w:bCs/>
        </w:rPr>
        <w:t>application</w:t>
      </w:r>
      <w:r w:rsidR="008D722E" w:rsidRPr="00641EF7">
        <w:rPr>
          <w:b w:val="0"/>
          <w:bCs/>
        </w:rPr>
        <w:t xml:space="preserve"> to Carmarthenshire’s Renewable Energy Grant </w:t>
      </w:r>
      <w:r w:rsidR="00C44978" w:rsidRPr="00641EF7">
        <w:rPr>
          <w:b w:val="0"/>
          <w:bCs/>
        </w:rPr>
        <w:t xml:space="preserve">had been </w:t>
      </w:r>
      <w:r w:rsidR="00641EF7" w:rsidRPr="00641EF7">
        <w:rPr>
          <w:b w:val="0"/>
          <w:bCs/>
        </w:rPr>
        <w:t xml:space="preserve">successful and the Council </w:t>
      </w:r>
      <w:r w:rsidR="00166BA8">
        <w:rPr>
          <w:b w:val="0"/>
          <w:bCs/>
        </w:rPr>
        <w:t>will</w:t>
      </w:r>
      <w:r w:rsidR="00641EF7" w:rsidRPr="00641EF7">
        <w:rPr>
          <w:b w:val="0"/>
          <w:bCs/>
        </w:rPr>
        <w:t xml:space="preserve"> now</w:t>
      </w:r>
      <w:r w:rsidR="00C44978" w:rsidRPr="00641EF7">
        <w:rPr>
          <w:b w:val="0"/>
          <w:bCs/>
        </w:rPr>
        <w:t xml:space="preserve"> move to stage two of </w:t>
      </w:r>
      <w:r w:rsidR="00641EF7" w:rsidRPr="00641EF7">
        <w:rPr>
          <w:b w:val="0"/>
          <w:bCs/>
        </w:rPr>
        <w:t xml:space="preserve">the </w:t>
      </w:r>
      <w:r w:rsidR="003A374D" w:rsidRPr="00641EF7">
        <w:rPr>
          <w:b w:val="0"/>
          <w:bCs/>
        </w:rPr>
        <w:t>process,</w:t>
      </w:r>
      <w:r w:rsidR="00CF28CB">
        <w:rPr>
          <w:b w:val="0"/>
          <w:bCs/>
        </w:rPr>
        <w:t xml:space="preserve"> and a</w:t>
      </w:r>
      <w:r w:rsidR="00166BA8">
        <w:rPr>
          <w:b w:val="0"/>
          <w:bCs/>
        </w:rPr>
        <w:t>n energy survey report will be undertaken.</w:t>
      </w:r>
    </w:p>
    <w:p w14:paraId="3499879A" w14:textId="7D7746B9" w:rsidR="00387908" w:rsidRPr="00387908" w:rsidRDefault="00387908" w:rsidP="00414FE1">
      <w:pPr>
        <w:pStyle w:val="Heading1"/>
        <w:ind w:left="0" w:firstLine="0"/>
        <w:jc w:val="left"/>
      </w:pPr>
    </w:p>
    <w:p w14:paraId="00F3E409" w14:textId="77777777" w:rsidR="00387908" w:rsidRPr="00546F3C" w:rsidRDefault="00387908" w:rsidP="00DF31F4">
      <w:pPr>
        <w:pStyle w:val="Heading1"/>
        <w:jc w:val="left"/>
        <w:rPr>
          <w:bCs/>
        </w:rPr>
      </w:pPr>
      <w:r w:rsidRPr="00546F3C">
        <w:rPr>
          <w:bCs/>
        </w:rPr>
        <w:t>2026.062. To receive an update on S106 funding</w:t>
      </w:r>
    </w:p>
    <w:p w14:paraId="277FCC84" w14:textId="2CFDA257" w:rsidR="00387908" w:rsidRPr="00546F3C" w:rsidRDefault="00387908" w:rsidP="00DF31F4">
      <w:pPr>
        <w:pStyle w:val="Heading1"/>
        <w:jc w:val="left"/>
      </w:pPr>
      <w:r w:rsidRPr="00546F3C">
        <w:t>Members received an update regarding potential S106 funding opportunities</w:t>
      </w:r>
      <w:r w:rsidR="00751C2A" w:rsidRPr="00546F3C">
        <w:t xml:space="preserve"> and informed that funding was available and the Council could make an application for the</w:t>
      </w:r>
      <w:r w:rsidR="00546F3C" w:rsidRPr="00546F3C">
        <w:t>se</w:t>
      </w:r>
      <w:r w:rsidR="00751C2A" w:rsidRPr="00546F3C">
        <w:t xml:space="preserve"> funds to support </w:t>
      </w:r>
      <w:r w:rsidR="00546F3C" w:rsidRPr="00546F3C">
        <w:t>its</w:t>
      </w:r>
      <w:r w:rsidR="00751C2A" w:rsidRPr="00546F3C">
        <w:t xml:space="preserve"> </w:t>
      </w:r>
      <w:r w:rsidR="005846D1" w:rsidRPr="00546F3C">
        <w:t xml:space="preserve">future </w:t>
      </w:r>
      <w:r w:rsidR="00751C2A" w:rsidRPr="00546F3C">
        <w:t xml:space="preserve">project to </w:t>
      </w:r>
      <w:r w:rsidR="00546F3C" w:rsidRPr="00546F3C">
        <w:t>improve</w:t>
      </w:r>
      <w:r w:rsidR="005846D1" w:rsidRPr="00546F3C">
        <w:t xml:space="preserve"> the play park </w:t>
      </w:r>
      <w:r w:rsidR="00546F3C" w:rsidRPr="00546F3C">
        <w:t xml:space="preserve">provision </w:t>
      </w:r>
      <w:r w:rsidR="005846D1" w:rsidRPr="00546F3C">
        <w:t>within the town.</w:t>
      </w:r>
    </w:p>
    <w:p w14:paraId="5D6662DC" w14:textId="38231233" w:rsidR="00387908" w:rsidRPr="00387908" w:rsidRDefault="00387908" w:rsidP="00DF31F4">
      <w:pPr>
        <w:pStyle w:val="Heading1"/>
        <w:jc w:val="left"/>
      </w:pPr>
    </w:p>
    <w:p w14:paraId="3BEB7CD8" w14:textId="77777777" w:rsidR="00387908" w:rsidRPr="00387908" w:rsidRDefault="00387908" w:rsidP="00C407E1">
      <w:pPr>
        <w:pStyle w:val="Heading1"/>
        <w:jc w:val="left"/>
        <w:rPr>
          <w:bCs/>
        </w:rPr>
      </w:pPr>
      <w:r w:rsidRPr="00387908">
        <w:rPr>
          <w:bCs/>
        </w:rPr>
        <w:t>2026.063. To consider the vacant seats on the Council</w:t>
      </w:r>
    </w:p>
    <w:p w14:paraId="4A229FD4" w14:textId="77777777" w:rsidR="00B3677C" w:rsidRDefault="00387908" w:rsidP="00D52771">
      <w:pPr>
        <w:pStyle w:val="Heading1"/>
        <w:jc w:val="left"/>
        <w:rPr>
          <w:b w:val="0"/>
          <w:bCs/>
        </w:rPr>
      </w:pPr>
      <w:r w:rsidRPr="00D52771">
        <w:rPr>
          <w:b w:val="0"/>
          <w:bCs/>
        </w:rPr>
        <w:t>Applications from Mair Jones and Steven Cox were considered.</w:t>
      </w:r>
      <w:r w:rsidR="00D52771">
        <w:rPr>
          <w:b w:val="0"/>
          <w:bCs/>
        </w:rPr>
        <w:t xml:space="preserve"> </w:t>
      </w:r>
    </w:p>
    <w:p w14:paraId="202C3DE9" w14:textId="3D42E39C" w:rsidR="003F36EC" w:rsidRPr="00D52771" w:rsidRDefault="00387908" w:rsidP="00D52771">
      <w:pPr>
        <w:pStyle w:val="Heading1"/>
        <w:jc w:val="left"/>
        <w:rPr>
          <w:b w:val="0"/>
          <w:bCs/>
        </w:rPr>
      </w:pPr>
      <w:r w:rsidRPr="005846D1">
        <w:rPr>
          <w:b w:val="0"/>
          <w:bCs/>
        </w:rPr>
        <w:t xml:space="preserve">Following a </w:t>
      </w:r>
      <w:r w:rsidR="005846D1">
        <w:rPr>
          <w:b w:val="0"/>
          <w:bCs/>
        </w:rPr>
        <w:t>show of hands</w:t>
      </w:r>
      <w:r w:rsidR="003F36EC" w:rsidRPr="005846D1">
        <w:rPr>
          <w:b w:val="0"/>
          <w:bCs/>
        </w:rPr>
        <w:t>, it was</w:t>
      </w:r>
      <w:r w:rsidR="003F36EC">
        <w:t xml:space="preserve"> </w:t>
      </w:r>
      <w:r w:rsidR="003F36EC" w:rsidRPr="00387908">
        <w:rPr>
          <w:bCs/>
        </w:rPr>
        <w:t>RESOLVED</w:t>
      </w:r>
      <w:r w:rsidR="003F36EC" w:rsidRPr="00387908">
        <w:t xml:space="preserve"> to appoint Mair Jones and Steven Cox to the vacant seats on St Clears Town Council.</w:t>
      </w:r>
    </w:p>
    <w:p w14:paraId="4D028E07" w14:textId="28D2F9C8" w:rsidR="00387908" w:rsidRPr="00387908" w:rsidRDefault="00387908" w:rsidP="003F36EC">
      <w:pPr>
        <w:pStyle w:val="Heading1"/>
        <w:ind w:left="0" w:firstLine="0"/>
        <w:jc w:val="left"/>
      </w:pPr>
    </w:p>
    <w:p w14:paraId="4C292181" w14:textId="3E9CCB11" w:rsidR="00387908" w:rsidRPr="0049512F" w:rsidRDefault="00387908" w:rsidP="0049512F">
      <w:pPr>
        <w:pStyle w:val="Heading1"/>
        <w:jc w:val="left"/>
        <w:rPr>
          <w:bCs/>
        </w:rPr>
      </w:pPr>
      <w:r w:rsidRPr="00387908">
        <w:rPr>
          <w:bCs/>
        </w:rPr>
        <w:t>2026.064. To receive reports from representatives on meetings of outside bodies, seminars etc.</w:t>
      </w:r>
      <w:r w:rsidR="0049512F">
        <w:rPr>
          <w:bCs/>
        </w:rPr>
        <w:t xml:space="preserve"> NONE</w:t>
      </w:r>
      <w:r w:rsidRPr="00387908">
        <w:t>.</w:t>
      </w:r>
    </w:p>
    <w:p w14:paraId="60F733F1" w14:textId="5D1EC2D8" w:rsidR="00387908" w:rsidRPr="00387908" w:rsidRDefault="00387908" w:rsidP="00387908">
      <w:pPr>
        <w:pStyle w:val="Heading1"/>
      </w:pPr>
    </w:p>
    <w:p w14:paraId="354C2C6C" w14:textId="7DBF761C" w:rsidR="00387908" w:rsidRPr="003876D6" w:rsidRDefault="00387908" w:rsidP="003876D6">
      <w:pPr>
        <w:pStyle w:val="Heading1"/>
        <w:jc w:val="left"/>
        <w:rPr>
          <w:bCs/>
        </w:rPr>
      </w:pPr>
      <w:r w:rsidRPr="003876D6">
        <w:rPr>
          <w:bCs/>
        </w:rPr>
        <w:t>2026.065. To receive the Town Mayor's Report on civic events and engagements</w:t>
      </w:r>
      <w:r w:rsidR="003876D6">
        <w:rPr>
          <w:bCs/>
        </w:rPr>
        <w:t xml:space="preserve">. </w:t>
      </w:r>
      <w:r w:rsidRPr="003876D6">
        <w:t xml:space="preserve">The Mayor reported on attendance at civic engagements </w:t>
      </w:r>
      <w:r w:rsidR="003876D6" w:rsidRPr="003876D6">
        <w:t>between</w:t>
      </w:r>
      <w:r w:rsidRPr="003876D6">
        <w:t xml:space="preserve"> 19th May</w:t>
      </w:r>
      <w:r w:rsidR="00606C7E" w:rsidRPr="003876D6">
        <w:t xml:space="preserve"> and 21</w:t>
      </w:r>
      <w:r w:rsidR="00606C7E" w:rsidRPr="003876D6">
        <w:rPr>
          <w:vertAlign w:val="superscript"/>
        </w:rPr>
        <w:t>st</w:t>
      </w:r>
      <w:r w:rsidR="00606C7E" w:rsidRPr="003876D6">
        <w:t xml:space="preserve"> July</w:t>
      </w:r>
      <w:r w:rsidRPr="003876D6">
        <w:t xml:space="preserve"> 2026.</w:t>
      </w:r>
      <w:r w:rsidR="003876D6">
        <w:rPr>
          <w:bCs/>
        </w:rPr>
        <w:t xml:space="preserve"> </w:t>
      </w:r>
      <w:r w:rsidR="0027456A">
        <w:rPr>
          <w:bCs/>
        </w:rPr>
        <w:t>The report noted.</w:t>
      </w:r>
    </w:p>
    <w:p w14:paraId="09E369CC" w14:textId="169ADC8D" w:rsidR="00DD6EEA" w:rsidRPr="00DD6EEA" w:rsidRDefault="00DD6EEA" w:rsidP="00DD6EEA">
      <w:pPr>
        <w:numPr>
          <w:ilvl w:val="0"/>
          <w:numId w:val="22"/>
        </w:numPr>
        <w:rPr>
          <w:b w:val="0"/>
        </w:rPr>
      </w:pPr>
      <w:r w:rsidRPr="00DD6EEA">
        <w:rPr>
          <w:b w:val="0"/>
        </w:rPr>
        <w:t>19 May: The Mayor Making ceremony was held</w:t>
      </w:r>
      <w:r w:rsidR="00606C7E">
        <w:rPr>
          <w:b w:val="0"/>
        </w:rPr>
        <w:t>.</w:t>
      </w:r>
      <w:r w:rsidR="00F72CF4">
        <w:rPr>
          <w:b w:val="0"/>
        </w:rPr>
        <w:t xml:space="preserve"> With th</w:t>
      </w:r>
      <w:r w:rsidRPr="00DD6EEA">
        <w:rPr>
          <w:b w:val="0"/>
        </w:rPr>
        <w:t xml:space="preserve">anks expressed to all Councillors, plus ones and members of the public who were able to attend. </w:t>
      </w:r>
      <w:r w:rsidR="00BC0B66" w:rsidRPr="00DD6EEA">
        <w:rPr>
          <w:b w:val="0"/>
        </w:rPr>
        <w:t>Thanks</w:t>
      </w:r>
      <w:r w:rsidRPr="00DD6EEA">
        <w:rPr>
          <w:b w:val="0"/>
        </w:rPr>
        <w:t xml:space="preserve"> </w:t>
      </w:r>
      <w:r w:rsidR="00BC0B66">
        <w:rPr>
          <w:b w:val="0"/>
        </w:rPr>
        <w:t>extended</w:t>
      </w:r>
      <w:r w:rsidRPr="00DD6EEA">
        <w:rPr>
          <w:b w:val="0"/>
        </w:rPr>
        <w:t xml:space="preserve"> to Rebecca Polson, Manager of Y G</w:t>
      </w:r>
      <w:r w:rsidR="00BC0B66">
        <w:rPr>
          <w:b w:val="0"/>
        </w:rPr>
        <w:t>â</w:t>
      </w:r>
      <w:r w:rsidRPr="00DD6EEA">
        <w:rPr>
          <w:b w:val="0"/>
        </w:rPr>
        <w:t xml:space="preserve">t, for showing guests around </w:t>
      </w:r>
      <w:r w:rsidR="00BC0B66">
        <w:rPr>
          <w:b w:val="0"/>
        </w:rPr>
        <w:t>the venue</w:t>
      </w:r>
      <w:r w:rsidRPr="00DD6EEA">
        <w:rPr>
          <w:b w:val="0"/>
        </w:rPr>
        <w:t>, and to Curiositea for providing a wonderful buffet.</w:t>
      </w:r>
    </w:p>
    <w:p w14:paraId="745E7E10" w14:textId="77777777" w:rsidR="00DD6EEA" w:rsidRPr="00DD6EEA" w:rsidRDefault="00DD6EEA" w:rsidP="00DD6EEA">
      <w:pPr>
        <w:numPr>
          <w:ilvl w:val="0"/>
          <w:numId w:val="22"/>
        </w:numPr>
        <w:rPr>
          <w:b w:val="0"/>
        </w:rPr>
      </w:pPr>
      <w:r w:rsidRPr="00DD6EEA">
        <w:rPr>
          <w:b w:val="0"/>
        </w:rPr>
        <w:t>20 May: The Mayor attended the Laugharne Mayor Making ceremony for Cllr Philip Wilson.</w:t>
      </w:r>
    </w:p>
    <w:p w14:paraId="68172C8A" w14:textId="368003BA" w:rsidR="00DD6EEA" w:rsidRPr="00DD6EEA" w:rsidRDefault="00DD6EEA" w:rsidP="00DD6EEA">
      <w:pPr>
        <w:numPr>
          <w:ilvl w:val="0"/>
          <w:numId w:val="22"/>
        </w:numPr>
        <w:rPr>
          <w:b w:val="0"/>
        </w:rPr>
      </w:pPr>
      <w:r w:rsidRPr="00DD6EEA">
        <w:rPr>
          <w:b w:val="0"/>
        </w:rPr>
        <w:t xml:space="preserve">16 June: The Mayor and Clerk welcomed Leah, a visitor </w:t>
      </w:r>
      <w:r w:rsidR="00FA1EF7" w:rsidRPr="00DD6EEA">
        <w:rPr>
          <w:b w:val="0"/>
        </w:rPr>
        <w:t>from New Zealand and a relation of Cllr and Mrs Keith Major</w:t>
      </w:r>
      <w:r w:rsidRPr="00DD6EEA">
        <w:rPr>
          <w:b w:val="0"/>
        </w:rPr>
        <w:t xml:space="preserve"> to Y G</w:t>
      </w:r>
      <w:r w:rsidR="00FA1EF7">
        <w:rPr>
          <w:b w:val="0"/>
        </w:rPr>
        <w:t>â</w:t>
      </w:r>
      <w:r w:rsidRPr="00DD6EEA">
        <w:rPr>
          <w:b w:val="0"/>
        </w:rPr>
        <w:t xml:space="preserve">t. </w:t>
      </w:r>
      <w:r w:rsidR="00FA1EF7" w:rsidRPr="00DD6EEA">
        <w:rPr>
          <w:b w:val="0"/>
        </w:rPr>
        <w:t>Thanks,</w:t>
      </w:r>
      <w:r w:rsidRPr="00DD6EEA">
        <w:rPr>
          <w:b w:val="0"/>
        </w:rPr>
        <w:t xml:space="preserve"> were also expressed to Tom Brown, Flag Master, for flying the New Zealand flag during her stay.</w:t>
      </w:r>
    </w:p>
    <w:p w14:paraId="5C14865E" w14:textId="77777777" w:rsidR="00DD6EEA" w:rsidRPr="00DD6EEA" w:rsidRDefault="00DD6EEA" w:rsidP="00DD6EEA">
      <w:pPr>
        <w:numPr>
          <w:ilvl w:val="0"/>
          <w:numId w:val="22"/>
        </w:numPr>
        <w:rPr>
          <w:b w:val="0"/>
        </w:rPr>
      </w:pPr>
      <w:r w:rsidRPr="00DD6EEA">
        <w:rPr>
          <w:b w:val="0"/>
        </w:rPr>
        <w:t>20 June: The Mayor expressed her grateful thanks to her Consort, Roy Watkins, for representing the Town Council in her absence at the St Clears YFC Agricultural Show. It was noted that Roy had a particularly busy day, as he was also responsible for two stands.</w:t>
      </w:r>
    </w:p>
    <w:p w14:paraId="1A73B4FE" w14:textId="1367B48E" w:rsidR="00DD6EEA" w:rsidRPr="00DD6EEA" w:rsidRDefault="00DD6EEA" w:rsidP="00DD6EEA">
      <w:pPr>
        <w:numPr>
          <w:ilvl w:val="0"/>
          <w:numId w:val="22"/>
        </w:numPr>
        <w:rPr>
          <w:b w:val="0"/>
        </w:rPr>
      </w:pPr>
      <w:r w:rsidRPr="00DD6EEA">
        <w:rPr>
          <w:b w:val="0"/>
        </w:rPr>
        <w:t xml:space="preserve">27 June: The Mayor attended the St Clears Carnival, organised by St Clears </w:t>
      </w:r>
      <w:r w:rsidR="005A32F2">
        <w:rPr>
          <w:b w:val="0"/>
        </w:rPr>
        <w:t xml:space="preserve">District &amp; </w:t>
      </w:r>
      <w:r w:rsidRPr="00DD6EEA">
        <w:rPr>
          <w:b w:val="0"/>
        </w:rPr>
        <w:t>Community Association. She assisted the President, Sheila Phillips (County Stores), with judging the floats and various categories. The event was very successful.</w:t>
      </w:r>
    </w:p>
    <w:p w14:paraId="63F33CE1" w14:textId="551069D7" w:rsidR="00DD6EEA" w:rsidRPr="00DD6EEA" w:rsidRDefault="00DD6EEA" w:rsidP="00DD6EEA">
      <w:pPr>
        <w:numPr>
          <w:ilvl w:val="0"/>
          <w:numId w:val="22"/>
        </w:numPr>
        <w:rPr>
          <w:b w:val="0"/>
        </w:rPr>
      </w:pPr>
      <w:r w:rsidRPr="00DD6EEA">
        <w:rPr>
          <w:b w:val="0"/>
        </w:rPr>
        <w:t>4 July: The Mayor and her Consort attended the Bancyfelin Carnival and joined the Presidents in judging the floats and various categories. The event was very successful.</w:t>
      </w:r>
    </w:p>
    <w:p w14:paraId="05735DF5" w14:textId="77777777" w:rsidR="00DD6EEA" w:rsidRPr="00DD6EEA" w:rsidRDefault="00DD6EEA" w:rsidP="00DD6EEA">
      <w:pPr>
        <w:numPr>
          <w:ilvl w:val="0"/>
          <w:numId w:val="22"/>
        </w:numPr>
        <w:rPr>
          <w:b w:val="0"/>
        </w:rPr>
      </w:pPr>
      <w:r w:rsidRPr="00DD6EEA">
        <w:rPr>
          <w:b w:val="0"/>
        </w:rPr>
        <w:t>15 July: The Mayor and her Consort visited Dol-y-felin Residential Home, where they met familiar faces and made new friends. They received a lovely welcome from Jason, Julie and the residents.</w:t>
      </w:r>
    </w:p>
    <w:p w14:paraId="35E827CB" w14:textId="49F9181C" w:rsidR="00DD6EEA" w:rsidRPr="00DD6EEA" w:rsidRDefault="00DD6EEA" w:rsidP="00DD6EEA">
      <w:pPr>
        <w:numPr>
          <w:ilvl w:val="0"/>
          <w:numId w:val="22"/>
        </w:numPr>
        <w:rPr>
          <w:b w:val="0"/>
        </w:rPr>
      </w:pPr>
      <w:r w:rsidRPr="00DD6EEA">
        <w:rPr>
          <w:b w:val="0"/>
        </w:rPr>
        <w:t xml:space="preserve">16 July: </w:t>
      </w:r>
      <w:r w:rsidR="00BE0548">
        <w:rPr>
          <w:b w:val="0"/>
        </w:rPr>
        <w:t>Ysgol Griffith Jones</w:t>
      </w:r>
      <w:r w:rsidRPr="00DD6EEA">
        <w:rPr>
          <w:b w:val="0"/>
        </w:rPr>
        <w:t xml:space="preserve"> School Council was invited to Y G</w:t>
      </w:r>
      <w:r w:rsidR="00BE0548">
        <w:rPr>
          <w:b w:val="0"/>
        </w:rPr>
        <w:t>â</w:t>
      </w:r>
      <w:r w:rsidRPr="00DD6EEA">
        <w:rPr>
          <w:b w:val="0"/>
        </w:rPr>
        <w:t>t to meet the Mayor for an informal meeting. The pupils were invited to contribute items for discussion, including the play park, additional shops and narrow pavements. Some matters raised were for consideration by CCC and Llangynin Community Council. The Mayor expressed her wish to meet with the new School Council in the new school year, with a date to be arranged. She wished the leavers the very best of luck for the future in their new schools and thanked Headteacher Emyr Davies, Teacher Joanna Mason and the School Council for attending the meeting.</w:t>
      </w:r>
      <w:r w:rsidR="00643FD9">
        <w:rPr>
          <w:b w:val="0"/>
        </w:rPr>
        <w:t xml:space="preserve"> </w:t>
      </w:r>
      <w:r w:rsidR="0010675F">
        <w:rPr>
          <w:b w:val="0"/>
        </w:rPr>
        <w:t>Light refreshments followed.</w:t>
      </w:r>
    </w:p>
    <w:p w14:paraId="4650F364" w14:textId="66C85E76" w:rsidR="00387908" w:rsidRPr="00387908" w:rsidRDefault="00387908" w:rsidP="00BA1B3A">
      <w:pPr>
        <w:pStyle w:val="Heading1"/>
        <w:ind w:left="0" w:firstLine="0"/>
        <w:jc w:val="left"/>
      </w:pPr>
    </w:p>
    <w:p w14:paraId="2A961A19" w14:textId="77777777" w:rsidR="00387908" w:rsidRPr="00615879" w:rsidRDefault="00387908" w:rsidP="009F5FD8">
      <w:pPr>
        <w:pStyle w:val="Heading1"/>
        <w:jc w:val="left"/>
        <w:rPr>
          <w:bCs/>
        </w:rPr>
      </w:pPr>
      <w:r w:rsidRPr="00615879">
        <w:rPr>
          <w:bCs/>
        </w:rPr>
        <w:t>2026.066. Matters for the next agenda (exchange of information only)</w:t>
      </w:r>
    </w:p>
    <w:p w14:paraId="0A083D1F" w14:textId="77777777" w:rsidR="00387908" w:rsidRPr="00615879" w:rsidRDefault="00387908" w:rsidP="009F5FD8">
      <w:pPr>
        <w:pStyle w:val="Heading1"/>
        <w:numPr>
          <w:ilvl w:val="0"/>
          <w:numId w:val="8"/>
        </w:numPr>
        <w:jc w:val="left"/>
        <w:rPr>
          <w:b w:val="0"/>
          <w:bCs/>
        </w:rPr>
      </w:pPr>
      <w:r w:rsidRPr="00615879">
        <w:rPr>
          <w:b w:val="0"/>
          <w:bCs/>
        </w:rPr>
        <w:t xml:space="preserve">Watering arrangements for the planters at Pwll Trap and Bancyfelin, including the need for volunteers. </w:t>
      </w:r>
    </w:p>
    <w:p w14:paraId="791D8D20" w14:textId="41929296" w:rsidR="00387908" w:rsidRPr="00615879" w:rsidRDefault="00387908" w:rsidP="009F5FD8">
      <w:pPr>
        <w:pStyle w:val="Heading1"/>
        <w:numPr>
          <w:ilvl w:val="0"/>
          <w:numId w:val="8"/>
        </w:numPr>
        <w:jc w:val="left"/>
        <w:rPr>
          <w:b w:val="0"/>
          <w:bCs/>
        </w:rPr>
      </w:pPr>
      <w:r w:rsidRPr="00615879">
        <w:rPr>
          <w:b w:val="0"/>
          <w:bCs/>
        </w:rPr>
        <w:t>Vegetation cutback along Peillac Way</w:t>
      </w:r>
      <w:r w:rsidR="0049512F" w:rsidRPr="00615879">
        <w:rPr>
          <w:b w:val="0"/>
          <w:bCs/>
        </w:rPr>
        <w:t>.</w:t>
      </w:r>
      <w:r w:rsidRPr="00615879">
        <w:rPr>
          <w:b w:val="0"/>
          <w:bCs/>
        </w:rPr>
        <w:t xml:space="preserve"> </w:t>
      </w:r>
    </w:p>
    <w:p w14:paraId="23A67280" w14:textId="1EBC7CC8" w:rsidR="001D523B" w:rsidRPr="00750C8D" w:rsidRDefault="00387908" w:rsidP="00750C8D">
      <w:pPr>
        <w:pStyle w:val="Heading1"/>
        <w:numPr>
          <w:ilvl w:val="0"/>
          <w:numId w:val="8"/>
        </w:numPr>
        <w:jc w:val="left"/>
        <w:rPr>
          <w:b w:val="0"/>
          <w:bCs/>
        </w:rPr>
      </w:pPr>
      <w:r w:rsidRPr="00615879">
        <w:rPr>
          <w:b w:val="0"/>
          <w:bCs/>
        </w:rPr>
        <w:t xml:space="preserve">Request to Welsh Water </w:t>
      </w:r>
      <w:r w:rsidR="00DE5147">
        <w:rPr>
          <w:b w:val="0"/>
          <w:bCs/>
        </w:rPr>
        <w:t>for</w:t>
      </w:r>
      <w:r w:rsidRPr="00615879">
        <w:rPr>
          <w:b w:val="0"/>
          <w:bCs/>
        </w:rPr>
        <w:t xml:space="preserve"> the </w:t>
      </w:r>
      <w:r w:rsidR="00DE5147">
        <w:rPr>
          <w:b w:val="0"/>
          <w:bCs/>
        </w:rPr>
        <w:t xml:space="preserve">possibility of a </w:t>
      </w:r>
      <w:r w:rsidRPr="00750C8D">
        <w:rPr>
          <w:b w:val="0"/>
          <w:bCs/>
        </w:rPr>
        <w:t xml:space="preserve">drinking water fountain near the car park. </w:t>
      </w:r>
    </w:p>
    <w:p w14:paraId="57F83D97" w14:textId="4E0FC5E5" w:rsidR="001D523B" w:rsidRDefault="001D523B">
      <w:pPr>
        <w:spacing w:after="0" w:line="259" w:lineRule="auto"/>
        <w:ind w:left="0" w:firstLine="0"/>
      </w:pPr>
    </w:p>
    <w:p w14:paraId="76289317" w14:textId="75CC09B0" w:rsidR="00EE5CFD" w:rsidRPr="00121CAC" w:rsidRDefault="0010675F" w:rsidP="00121CAC">
      <w:pPr>
        <w:spacing w:after="6"/>
        <w:ind w:left="0" w:firstLine="0"/>
        <w:jc w:val="center"/>
        <w:rPr>
          <w:bCs/>
          <w:i/>
          <w:color w:val="auto"/>
        </w:rPr>
      </w:pPr>
      <w:r w:rsidRPr="00121CAC">
        <w:rPr>
          <w:bCs/>
          <w:i/>
          <w:color w:val="auto"/>
        </w:rPr>
        <w:t xml:space="preserve">There being no other business to transact the chairman closed the meeting at </w:t>
      </w:r>
      <w:r w:rsidR="00E857D0" w:rsidRPr="00121CAC">
        <w:rPr>
          <w:bCs/>
          <w:i/>
          <w:color w:val="auto"/>
        </w:rPr>
        <w:t>21:55hrs</w:t>
      </w:r>
    </w:p>
    <w:sectPr w:rsidR="00EE5CFD" w:rsidRPr="00121CAC" w:rsidSect="000767AD">
      <w:headerReference w:type="even" r:id="rId33"/>
      <w:headerReference w:type="default" r:id="rId34"/>
      <w:footerReference w:type="even" r:id="rId35"/>
      <w:footerReference w:type="default" r:id="rId36"/>
      <w:headerReference w:type="first" r:id="rId37"/>
      <w:footerReference w:type="first" r:id="rId38"/>
      <w:pgSz w:w="11906" w:h="16838"/>
      <w:pgMar w:top="1491" w:right="1439" w:bottom="1471" w:left="1440" w:header="720" w:footer="720" w:gutter="0"/>
      <w:pgNumType w:start="2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29135" w14:textId="77777777" w:rsidR="00D01F37" w:rsidRDefault="00D01F37" w:rsidP="00D00883">
      <w:pPr>
        <w:spacing w:after="0" w:line="240" w:lineRule="auto"/>
      </w:pPr>
      <w:r>
        <w:separator/>
      </w:r>
    </w:p>
  </w:endnote>
  <w:endnote w:type="continuationSeparator" w:id="0">
    <w:p w14:paraId="784742C2" w14:textId="77777777" w:rsidR="00D01F37" w:rsidRDefault="00D01F37" w:rsidP="00D008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7B710" w14:textId="77777777" w:rsidR="000767AD" w:rsidRDefault="000767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7D294" w14:textId="315D49DB" w:rsidR="002333FD" w:rsidRDefault="00003050">
    <w:pPr>
      <w:pStyle w:val="Footer"/>
    </w:pPr>
    <w:r>
      <w:rPr>
        <w:rFonts w:ascii="Aptos Display" w:hAnsi="Aptos Display"/>
        <w:color w:val="156082"/>
        <w:sz w:val="20"/>
        <w:szCs w:val="20"/>
      </w:rPr>
      <w:t xml:space="preserve">pg. </w:t>
    </w:r>
    <w:r>
      <w:rPr>
        <w:rFonts w:ascii="Aptos Display" w:hAnsi="Aptos Display"/>
        <w:color w:val="156082"/>
        <w:sz w:val="20"/>
        <w:szCs w:val="20"/>
      </w:rPr>
      <w:fldChar w:fldCharType="begin"/>
    </w:r>
    <w:r>
      <w:rPr>
        <w:rFonts w:ascii="Aptos Display" w:hAnsi="Aptos Display"/>
        <w:color w:val="156082"/>
        <w:sz w:val="20"/>
        <w:szCs w:val="20"/>
      </w:rPr>
      <w:instrText>PAGE</w:instrText>
    </w:r>
    <w:r>
      <w:rPr>
        <w:rFonts w:ascii="Aptos Display" w:hAnsi="Aptos Display"/>
        <w:color w:val="156082"/>
        <w:sz w:val="20"/>
        <w:szCs w:val="20"/>
      </w:rPr>
      <w:fldChar w:fldCharType="separate"/>
    </w:r>
    <w:r>
      <w:rPr>
        <w:rFonts w:ascii="Aptos Display" w:hAnsi="Aptos Display"/>
        <w:noProof/>
        <w:color w:val="156082"/>
        <w:sz w:val="20"/>
        <w:szCs w:val="20"/>
      </w:rPr>
      <w:t>22</w:t>
    </w:r>
    <w:r>
      <w:rPr>
        <w:rFonts w:ascii="Aptos Display" w:hAnsi="Aptos Display"/>
        <w:color w:val="156082"/>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5109D" w14:textId="77777777" w:rsidR="000767AD" w:rsidRDefault="000767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1BC6C" w14:textId="77777777" w:rsidR="00D01F37" w:rsidRDefault="00D01F37" w:rsidP="00D00883">
      <w:pPr>
        <w:spacing w:after="0" w:line="240" w:lineRule="auto"/>
      </w:pPr>
      <w:r>
        <w:separator/>
      </w:r>
    </w:p>
  </w:footnote>
  <w:footnote w:type="continuationSeparator" w:id="0">
    <w:p w14:paraId="0423D314" w14:textId="77777777" w:rsidR="00D01F37" w:rsidRDefault="00D01F37" w:rsidP="00D008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9337" w14:textId="77777777" w:rsidR="000767AD" w:rsidRDefault="000767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6EDB5" w14:textId="77777777" w:rsidR="000767AD" w:rsidRDefault="000767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338C2" w14:textId="77777777" w:rsidR="000767AD" w:rsidRDefault="000767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E4534"/>
    <w:multiLevelType w:val="multilevel"/>
    <w:tmpl w:val="3D28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04D76"/>
    <w:multiLevelType w:val="multilevel"/>
    <w:tmpl w:val="D2B29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7944ED"/>
    <w:multiLevelType w:val="multilevel"/>
    <w:tmpl w:val="D368CFCC"/>
    <w:lvl w:ilvl="0">
      <w:start w:val="51"/>
      <w:numFmt w:val="decimal"/>
      <w:lvlText w:val="2026.0%1."/>
      <w:lvlJc w:val="left"/>
      <w:pPr>
        <w:tabs>
          <w:tab w:val="num" w:pos="720"/>
        </w:tabs>
        <w:ind w:left="720" w:hanging="360"/>
      </w:pPr>
      <w:rPr>
        <w:rFonts w:hint="default"/>
        <w:b/>
        <w:bCs/>
        <w:i w:val="0"/>
        <w:strike w:val="0"/>
        <w:dstrike w:val="0"/>
        <w:color w:val="000000"/>
        <w:sz w:val="24"/>
        <w:szCs w:val="24"/>
        <w:u w:val="none" w:color="000000"/>
        <w:vertAlign w:val="baseline"/>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98953DB"/>
    <w:multiLevelType w:val="multilevel"/>
    <w:tmpl w:val="78AA7C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552A0B"/>
    <w:multiLevelType w:val="multilevel"/>
    <w:tmpl w:val="48181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9D132B"/>
    <w:multiLevelType w:val="multilevel"/>
    <w:tmpl w:val="25EAD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EA6147"/>
    <w:multiLevelType w:val="multilevel"/>
    <w:tmpl w:val="5232B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FE0772"/>
    <w:multiLevelType w:val="hybridMultilevel"/>
    <w:tmpl w:val="B5E0CA64"/>
    <w:lvl w:ilvl="0" w:tplc="E2EAF116">
      <w:start w:val="2"/>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1F2480E"/>
    <w:multiLevelType w:val="hybridMultilevel"/>
    <w:tmpl w:val="97F620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2091243"/>
    <w:multiLevelType w:val="multilevel"/>
    <w:tmpl w:val="A3D4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940CB7"/>
    <w:multiLevelType w:val="hybridMultilevel"/>
    <w:tmpl w:val="1C4632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836F69"/>
    <w:multiLevelType w:val="multilevel"/>
    <w:tmpl w:val="594C542A"/>
    <w:lvl w:ilvl="0">
      <w:start w:val="50"/>
      <w:numFmt w:val="decimal"/>
      <w:lvlText w:val="2026.0%1."/>
      <w:lvlJc w:val="left"/>
      <w:pPr>
        <w:tabs>
          <w:tab w:val="num" w:pos="720"/>
        </w:tabs>
        <w:ind w:left="720" w:hanging="360"/>
      </w:pPr>
      <w:rPr>
        <w:rFonts w:hint="default"/>
        <w:b/>
        <w:bCs/>
        <w:i w:val="0"/>
        <w:strike w:val="0"/>
        <w:dstrike w:val="0"/>
        <w:color w:val="000000"/>
        <w:sz w:val="24"/>
        <w:szCs w:val="24"/>
        <w:u w:val="none" w:color="000000"/>
        <w:vertAlign w:val="baseline"/>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5BFE692A"/>
    <w:multiLevelType w:val="multilevel"/>
    <w:tmpl w:val="55DE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FC7342"/>
    <w:multiLevelType w:val="hybridMultilevel"/>
    <w:tmpl w:val="F58E03A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FB25BD"/>
    <w:multiLevelType w:val="hybridMultilevel"/>
    <w:tmpl w:val="32F89C36"/>
    <w:lvl w:ilvl="0" w:tplc="645EFBF4">
      <w:start w:val="36"/>
      <w:numFmt w:val="decimal"/>
      <w:lvlText w:val="2026.0%1."/>
      <w:lvlJc w:val="left"/>
      <w:pPr>
        <w:ind w:left="360" w:hanging="360"/>
      </w:pPr>
      <w:rPr>
        <w:rFonts w:hint="default"/>
        <w:b/>
        <w:bCs/>
        <w:i w:val="0"/>
        <w:strike w:val="0"/>
        <w:dstrike w:val="0"/>
        <w:color w:val="000000"/>
        <w:sz w:val="24"/>
        <w:szCs w:val="24"/>
        <w:u w:val="none" w:color="000000"/>
        <w:vertAlign w:val="baseli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A5A3F0C"/>
    <w:multiLevelType w:val="hybridMultilevel"/>
    <w:tmpl w:val="BC6066E8"/>
    <w:lvl w:ilvl="0" w:tplc="6A6AEFA2">
      <w:start w:val="36"/>
      <w:numFmt w:val="decimal"/>
      <w:lvlText w:val="2026.0%1."/>
      <w:lvlJc w:val="left"/>
      <w:pPr>
        <w:ind w:left="360" w:hanging="360"/>
      </w:pPr>
      <w:rPr>
        <w:rFonts w:hint="default"/>
        <w:b/>
        <w:bCs/>
        <w:i w:val="0"/>
        <w:strike w:val="0"/>
        <w:dstrike w:val="0"/>
        <w:color w:val="000000"/>
        <w:sz w:val="24"/>
        <w:szCs w:val="24"/>
        <w:u w:val="none" w:color="000000"/>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F47924"/>
    <w:multiLevelType w:val="hybridMultilevel"/>
    <w:tmpl w:val="3566171A"/>
    <w:lvl w:ilvl="0" w:tplc="08090013">
      <w:start w:val="1"/>
      <w:numFmt w:val="upperRoman"/>
      <w:lvlText w:val="%1."/>
      <w:lvlJc w:val="right"/>
      <w:pPr>
        <w:ind w:left="360" w:hanging="360"/>
      </w:pPr>
      <w:rPr>
        <w:rFonts w:hint="default"/>
        <w:b/>
        <w:bCs/>
        <w:color w:val="212121"/>
        <w:sz w:val="24"/>
        <w:szCs w:val="24"/>
      </w:rPr>
    </w:lvl>
    <w:lvl w:ilvl="1" w:tplc="08090019">
      <w:start w:val="1"/>
      <w:numFmt w:val="lowerLetter"/>
      <w:lvlText w:val="%2."/>
      <w:lvlJc w:val="left"/>
      <w:pPr>
        <w:ind w:left="360" w:hanging="360"/>
      </w:pPr>
    </w:lvl>
    <w:lvl w:ilvl="2" w:tplc="8B687BEE">
      <w:numFmt w:val="bullet"/>
      <w:lvlText w:val=""/>
      <w:lvlJc w:val="left"/>
      <w:pPr>
        <w:ind w:left="3141" w:hanging="735"/>
      </w:pPr>
      <w:rPr>
        <w:rFonts w:ascii="Symbol" w:eastAsiaTheme="minorHAnsi" w:hAnsi="Symbol" w:cs="Arial" w:hint="default"/>
      </w:r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 w15:restartNumberingAfterBreak="0">
    <w:nsid w:val="709A221B"/>
    <w:multiLevelType w:val="multilevel"/>
    <w:tmpl w:val="D7102D26"/>
    <w:lvl w:ilvl="0">
      <w:start w:val="49"/>
      <w:numFmt w:val="decimal"/>
      <w:lvlText w:val="2026.0%1."/>
      <w:lvlJc w:val="left"/>
      <w:pPr>
        <w:tabs>
          <w:tab w:val="num" w:pos="360"/>
        </w:tabs>
        <w:ind w:left="360" w:hanging="360"/>
      </w:pPr>
      <w:rPr>
        <w:rFonts w:hint="default"/>
        <w:b/>
        <w:bCs/>
        <w:i w:val="0"/>
        <w:strike w:val="0"/>
        <w:dstrike w:val="0"/>
        <w:color w:val="000000"/>
        <w:sz w:val="24"/>
        <w:szCs w:val="24"/>
        <w:u w:val="none" w:color="000000"/>
        <w:vertAlign w:val="baseline"/>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8" w15:restartNumberingAfterBreak="0">
    <w:nsid w:val="72D34AA0"/>
    <w:multiLevelType w:val="multilevel"/>
    <w:tmpl w:val="455C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F20D4A"/>
    <w:multiLevelType w:val="multilevel"/>
    <w:tmpl w:val="E9E8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221050"/>
    <w:multiLevelType w:val="multilevel"/>
    <w:tmpl w:val="F8D6E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B67213"/>
    <w:multiLevelType w:val="multilevel"/>
    <w:tmpl w:val="078C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0652547">
    <w:abstractNumId w:val="14"/>
  </w:num>
  <w:num w:numId="2" w16cid:durableId="288709362">
    <w:abstractNumId w:val="8"/>
  </w:num>
  <w:num w:numId="3" w16cid:durableId="1624774296">
    <w:abstractNumId w:val="15"/>
  </w:num>
  <w:num w:numId="4" w16cid:durableId="119080675">
    <w:abstractNumId w:val="17"/>
  </w:num>
  <w:num w:numId="5" w16cid:durableId="247467803">
    <w:abstractNumId w:val="11"/>
  </w:num>
  <w:num w:numId="6" w16cid:durableId="369770617">
    <w:abstractNumId w:val="2"/>
  </w:num>
  <w:num w:numId="7" w16cid:durableId="1775318899">
    <w:abstractNumId w:val="12"/>
  </w:num>
  <w:num w:numId="8" w16cid:durableId="975254978">
    <w:abstractNumId w:val="21"/>
  </w:num>
  <w:num w:numId="9" w16cid:durableId="1855876818">
    <w:abstractNumId w:val="3"/>
  </w:num>
  <w:num w:numId="10" w16cid:durableId="1142042904">
    <w:abstractNumId w:val="9"/>
  </w:num>
  <w:num w:numId="11" w16cid:durableId="1807972556">
    <w:abstractNumId w:val="19"/>
  </w:num>
  <w:num w:numId="12" w16cid:durableId="1633369125">
    <w:abstractNumId w:val="18"/>
  </w:num>
  <w:num w:numId="13" w16cid:durableId="2025862864">
    <w:abstractNumId w:val="6"/>
  </w:num>
  <w:num w:numId="14" w16cid:durableId="41906842">
    <w:abstractNumId w:val="1"/>
  </w:num>
  <w:num w:numId="15" w16cid:durableId="520048500">
    <w:abstractNumId w:val="4"/>
  </w:num>
  <w:num w:numId="16" w16cid:durableId="1080374012">
    <w:abstractNumId w:val="0"/>
  </w:num>
  <w:num w:numId="17" w16cid:durableId="2089107427">
    <w:abstractNumId w:val="16"/>
  </w:num>
  <w:num w:numId="18" w16cid:durableId="1529027973">
    <w:abstractNumId w:val="7"/>
  </w:num>
  <w:num w:numId="19" w16cid:durableId="1382710854">
    <w:abstractNumId w:val="10"/>
  </w:num>
  <w:num w:numId="20" w16cid:durableId="1749183951">
    <w:abstractNumId w:val="13"/>
  </w:num>
  <w:num w:numId="21" w16cid:durableId="2011524854">
    <w:abstractNumId w:val="20"/>
  </w:num>
  <w:num w:numId="22" w16cid:durableId="1938438008">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23B"/>
    <w:rsid w:val="00001941"/>
    <w:rsid w:val="00003050"/>
    <w:rsid w:val="00007247"/>
    <w:rsid w:val="000174C9"/>
    <w:rsid w:val="000228F3"/>
    <w:rsid w:val="00025864"/>
    <w:rsid w:val="000308C5"/>
    <w:rsid w:val="0003411A"/>
    <w:rsid w:val="000354DA"/>
    <w:rsid w:val="0006678C"/>
    <w:rsid w:val="00072AAB"/>
    <w:rsid w:val="0007315D"/>
    <w:rsid w:val="000767AD"/>
    <w:rsid w:val="00080A1D"/>
    <w:rsid w:val="00080BEB"/>
    <w:rsid w:val="000A6AE1"/>
    <w:rsid w:val="000A74B8"/>
    <w:rsid w:val="000B5178"/>
    <w:rsid w:val="000C098D"/>
    <w:rsid w:val="000C0C00"/>
    <w:rsid w:val="000C13FC"/>
    <w:rsid w:val="000C3E82"/>
    <w:rsid w:val="000D2C91"/>
    <w:rsid w:val="000E2B77"/>
    <w:rsid w:val="000E74C0"/>
    <w:rsid w:val="000F2675"/>
    <w:rsid w:val="000F5344"/>
    <w:rsid w:val="00104FFD"/>
    <w:rsid w:val="0010675F"/>
    <w:rsid w:val="001122D5"/>
    <w:rsid w:val="00121CAC"/>
    <w:rsid w:val="00125BD6"/>
    <w:rsid w:val="00126EFD"/>
    <w:rsid w:val="001321FA"/>
    <w:rsid w:val="00143026"/>
    <w:rsid w:val="001536A5"/>
    <w:rsid w:val="00153B38"/>
    <w:rsid w:val="00157A8D"/>
    <w:rsid w:val="0016315A"/>
    <w:rsid w:val="0016378A"/>
    <w:rsid w:val="00166BA8"/>
    <w:rsid w:val="00167ED9"/>
    <w:rsid w:val="0017455B"/>
    <w:rsid w:val="00177737"/>
    <w:rsid w:val="00180B2A"/>
    <w:rsid w:val="00185722"/>
    <w:rsid w:val="001937B7"/>
    <w:rsid w:val="001A02BA"/>
    <w:rsid w:val="001A3EB6"/>
    <w:rsid w:val="001A641C"/>
    <w:rsid w:val="001A7145"/>
    <w:rsid w:val="001C4CA0"/>
    <w:rsid w:val="001D4F24"/>
    <w:rsid w:val="001D523B"/>
    <w:rsid w:val="001D5D63"/>
    <w:rsid w:val="001D6F9E"/>
    <w:rsid w:val="001E1013"/>
    <w:rsid w:val="001E1AA2"/>
    <w:rsid w:val="001F224E"/>
    <w:rsid w:val="00204634"/>
    <w:rsid w:val="00204AC0"/>
    <w:rsid w:val="002226A3"/>
    <w:rsid w:val="0023199D"/>
    <w:rsid w:val="002333FD"/>
    <w:rsid w:val="00236359"/>
    <w:rsid w:val="002431E2"/>
    <w:rsid w:val="002558EC"/>
    <w:rsid w:val="00255B4E"/>
    <w:rsid w:val="00257501"/>
    <w:rsid w:val="00265708"/>
    <w:rsid w:val="002735A1"/>
    <w:rsid w:val="0027456A"/>
    <w:rsid w:val="00287C96"/>
    <w:rsid w:val="002C2CEA"/>
    <w:rsid w:val="002D2204"/>
    <w:rsid w:val="002D4D99"/>
    <w:rsid w:val="002D4DB1"/>
    <w:rsid w:val="002E0956"/>
    <w:rsid w:val="002E16C4"/>
    <w:rsid w:val="002E1DE9"/>
    <w:rsid w:val="002F3B45"/>
    <w:rsid w:val="002F5E84"/>
    <w:rsid w:val="00306CFE"/>
    <w:rsid w:val="0031571A"/>
    <w:rsid w:val="00322CC4"/>
    <w:rsid w:val="00324568"/>
    <w:rsid w:val="003276A7"/>
    <w:rsid w:val="00342EE3"/>
    <w:rsid w:val="003456F4"/>
    <w:rsid w:val="00347777"/>
    <w:rsid w:val="0035676C"/>
    <w:rsid w:val="0036562B"/>
    <w:rsid w:val="00375CCA"/>
    <w:rsid w:val="003876D6"/>
    <w:rsid w:val="00387908"/>
    <w:rsid w:val="003933E3"/>
    <w:rsid w:val="0039686F"/>
    <w:rsid w:val="00397651"/>
    <w:rsid w:val="003A2399"/>
    <w:rsid w:val="003A374D"/>
    <w:rsid w:val="003B32B8"/>
    <w:rsid w:val="003B7236"/>
    <w:rsid w:val="003C7B9F"/>
    <w:rsid w:val="003D506A"/>
    <w:rsid w:val="003E6F91"/>
    <w:rsid w:val="003F16BC"/>
    <w:rsid w:val="003F36EC"/>
    <w:rsid w:val="003F5F66"/>
    <w:rsid w:val="003F76CC"/>
    <w:rsid w:val="004026F9"/>
    <w:rsid w:val="00402BD9"/>
    <w:rsid w:val="00407937"/>
    <w:rsid w:val="00414FE1"/>
    <w:rsid w:val="00421F80"/>
    <w:rsid w:val="0042428D"/>
    <w:rsid w:val="004325C7"/>
    <w:rsid w:val="00435735"/>
    <w:rsid w:val="00436B74"/>
    <w:rsid w:val="00460B84"/>
    <w:rsid w:val="0046290B"/>
    <w:rsid w:val="00472FEF"/>
    <w:rsid w:val="00477C0B"/>
    <w:rsid w:val="00477CB7"/>
    <w:rsid w:val="00487762"/>
    <w:rsid w:val="004909D6"/>
    <w:rsid w:val="0049512F"/>
    <w:rsid w:val="004A3306"/>
    <w:rsid w:val="004A70A7"/>
    <w:rsid w:val="004B32C4"/>
    <w:rsid w:val="004C2A8F"/>
    <w:rsid w:val="004D18EA"/>
    <w:rsid w:val="004E6814"/>
    <w:rsid w:val="004E7279"/>
    <w:rsid w:val="004F768E"/>
    <w:rsid w:val="0050536C"/>
    <w:rsid w:val="00506798"/>
    <w:rsid w:val="00510CC9"/>
    <w:rsid w:val="0053052D"/>
    <w:rsid w:val="00540C5B"/>
    <w:rsid w:val="00546F3C"/>
    <w:rsid w:val="00547361"/>
    <w:rsid w:val="00554BEC"/>
    <w:rsid w:val="00566732"/>
    <w:rsid w:val="005846D1"/>
    <w:rsid w:val="005854CB"/>
    <w:rsid w:val="00587A12"/>
    <w:rsid w:val="005A02E1"/>
    <w:rsid w:val="005A32F2"/>
    <w:rsid w:val="005A7E28"/>
    <w:rsid w:val="005B1750"/>
    <w:rsid w:val="005B6F93"/>
    <w:rsid w:val="005C337B"/>
    <w:rsid w:val="005D08C7"/>
    <w:rsid w:val="005D4754"/>
    <w:rsid w:val="005E0B85"/>
    <w:rsid w:val="005E2336"/>
    <w:rsid w:val="005E250D"/>
    <w:rsid w:val="005F09AC"/>
    <w:rsid w:val="00602BC4"/>
    <w:rsid w:val="0060397B"/>
    <w:rsid w:val="00606C7E"/>
    <w:rsid w:val="00607807"/>
    <w:rsid w:val="00615879"/>
    <w:rsid w:val="00624CFA"/>
    <w:rsid w:val="00636231"/>
    <w:rsid w:val="00636AE1"/>
    <w:rsid w:val="00640B63"/>
    <w:rsid w:val="00641EF7"/>
    <w:rsid w:val="00643FD9"/>
    <w:rsid w:val="006549BA"/>
    <w:rsid w:val="00670299"/>
    <w:rsid w:val="006731AA"/>
    <w:rsid w:val="0068168F"/>
    <w:rsid w:val="00685100"/>
    <w:rsid w:val="006C4D23"/>
    <w:rsid w:val="006D698F"/>
    <w:rsid w:val="006E2AC7"/>
    <w:rsid w:val="006F4E19"/>
    <w:rsid w:val="00702894"/>
    <w:rsid w:val="0071433B"/>
    <w:rsid w:val="00722693"/>
    <w:rsid w:val="00723336"/>
    <w:rsid w:val="007251EA"/>
    <w:rsid w:val="00730D78"/>
    <w:rsid w:val="0074321B"/>
    <w:rsid w:val="00750C8D"/>
    <w:rsid w:val="00751C2A"/>
    <w:rsid w:val="0078771E"/>
    <w:rsid w:val="00793E73"/>
    <w:rsid w:val="007943ED"/>
    <w:rsid w:val="007A33C2"/>
    <w:rsid w:val="007D3F16"/>
    <w:rsid w:val="007D767A"/>
    <w:rsid w:val="007E372C"/>
    <w:rsid w:val="007E6705"/>
    <w:rsid w:val="007F0BBA"/>
    <w:rsid w:val="007F1790"/>
    <w:rsid w:val="007F7814"/>
    <w:rsid w:val="00802B07"/>
    <w:rsid w:val="0080324B"/>
    <w:rsid w:val="008037ED"/>
    <w:rsid w:val="00803829"/>
    <w:rsid w:val="00823FFF"/>
    <w:rsid w:val="00825809"/>
    <w:rsid w:val="00827DA7"/>
    <w:rsid w:val="00830A72"/>
    <w:rsid w:val="00836256"/>
    <w:rsid w:val="00845358"/>
    <w:rsid w:val="00852C8F"/>
    <w:rsid w:val="00865CA3"/>
    <w:rsid w:val="00872108"/>
    <w:rsid w:val="00873E42"/>
    <w:rsid w:val="00876595"/>
    <w:rsid w:val="008847B8"/>
    <w:rsid w:val="00885FAB"/>
    <w:rsid w:val="00890CA2"/>
    <w:rsid w:val="008B12FB"/>
    <w:rsid w:val="008C3D4E"/>
    <w:rsid w:val="008D722E"/>
    <w:rsid w:val="008E0415"/>
    <w:rsid w:val="008F7DFF"/>
    <w:rsid w:val="008F7E49"/>
    <w:rsid w:val="00905AD8"/>
    <w:rsid w:val="00915265"/>
    <w:rsid w:val="00926BC8"/>
    <w:rsid w:val="009319A5"/>
    <w:rsid w:val="00947036"/>
    <w:rsid w:val="0095685D"/>
    <w:rsid w:val="00963323"/>
    <w:rsid w:val="00963F33"/>
    <w:rsid w:val="00966FDE"/>
    <w:rsid w:val="00967D06"/>
    <w:rsid w:val="00970AD0"/>
    <w:rsid w:val="00985204"/>
    <w:rsid w:val="009916D8"/>
    <w:rsid w:val="00991BA2"/>
    <w:rsid w:val="009A28F3"/>
    <w:rsid w:val="009A3E20"/>
    <w:rsid w:val="009A447F"/>
    <w:rsid w:val="009B35E5"/>
    <w:rsid w:val="009B59E3"/>
    <w:rsid w:val="009C51EC"/>
    <w:rsid w:val="009D1D60"/>
    <w:rsid w:val="009E3519"/>
    <w:rsid w:val="009F41C2"/>
    <w:rsid w:val="009F4D00"/>
    <w:rsid w:val="009F5FD8"/>
    <w:rsid w:val="009F6158"/>
    <w:rsid w:val="00A03A0D"/>
    <w:rsid w:val="00A136D9"/>
    <w:rsid w:val="00A47BE1"/>
    <w:rsid w:val="00A51347"/>
    <w:rsid w:val="00A874FF"/>
    <w:rsid w:val="00A90EC6"/>
    <w:rsid w:val="00A951DD"/>
    <w:rsid w:val="00AA1A49"/>
    <w:rsid w:val="00AA577E"/>
    <w:rsid w:val="00AA6AC5"/>
    <w:rsid w:val="00AA7734"/>
    <w:rsid w:val="00AC24B3"/>
    <w:rsid w:val="00AD00DD"/>
    <w:rsid w:val="00AD16C9"/>
    <w:rsid w:val="00AD36C9"/>
    <w:rsid w:val="00AE6BD4"/>
    <w:rsid w:val="00AF7CB0"/>
    <w:rsid w:val="00B10D9F"/>
    <w:rsid w:val="00B142D9"/>
    <w:rsid w:val="00B15AAF"/>
    <w:rsid w:val="00B23752"/>
    <w:rsid w:val="00B27AEC"/>
    <w:rsid w:val="00B3677C"/>
    <w:rsid w:val="00B55502"/>
    <w:rsid w:val="00B56462"/>
    <w:rsid w:val="00B76A0A"/>
    <w:rsid w:val="00B777BB"/>
    <w:rsid w:val="00B81DC6"/>
    <w:rsid w:val="00B91BAC"/>
    <w:rsid w:val="00B96F2A"/>
    <w:rsid w:val="00BA128F"/>
    <w:rsid w:val="00BA1B3A"/>
    <w:rsid w:val="00BA6464"/>
    <w:rsid w:val="00BA7087"/>
    <w:rsid w:val="00BC0B66"/>
    <w:rsid w:val="00BC23B5"/>
    <w:rsid w:val="00BC3106"/>
    <w:rsid w:val="00BC36E2"/>
    <w:rsid w:val="00BC3DAC"/>
    <w:rsid w:val="00BD6AF1"/>
    <w:rsid w:val="00BE0548"/>
    <w:rsid w:val="00BE777E"/>
    <w:rsid w:val="00BF783E"/>
    <w:rsid w:val="00C076A9"/>
    <w:rsid w:val="00C102F9"/>
    <w:rsid w:val="00C153A2"/>
    <w:rsid w:val="00C15D4E"/>
    <w:rsid w:val="00C23FAF"/>
    <w:rsid w:val="00C407E1"/>
    <w:rsid w:val="00C44978"/>
    <w:rsid w:val="00C47089"/>
    <w:rsid w:val="00C5747A"/>
    <w:rsid w:val="00C615B0"/>
    <w:rsid w:val="00C62C5B"/>
    <w:rsid w:val="00C6427B"/>
    <w:rsid w:val="00C7161F"/>
    <w:rsid w:val="00C8356F"/>
    <w:rsid w:val="00C838C8"/>
    <w:rsid w:val="00C86216"/>
    <w:rsid w:val="00CA5816"/>
    <w:rsid w:val="00CA63FA"/>
    <w:rsid w:val="00CB225F"/>
    <w:rsid w:val="00CB3B10"/>
    <w:rsid w:val="00CB5296"/>
    <w:rsid w:val="00CC6137"/>
    <w:rsid w:val="00CE08E6"/>
    <w:rsid w:val="00CE5A50"/>
    <w:rsid w:val="00CF1CBD"/>
    <w:rsid w:val="00CF28CB"/>
    <w:rsid w:val="00CF2CE6"/>
    <w:rsid w:val="00D00883"/>
    <w:rsid w:val="00D01F37"/>
    <w:rsid w:val="00D13408"/>
    <w:rsid w:val="00D30253"/>
    <w:rsid w:val="00D33E61"/>
    <w:rsid w:val="00D52771"/>
    <w:rsid w:val="00D54186"/>
    <w:rsid w:val="00D63520"/>
    <w:rsid w:val="00D822D5"/>
    <w:rsid w:val="00D8657E"/>
    <w:rsid w:val="00D86AF2"/>
    <w:rsid w:val="00D92A79"/>
    <w:rsid w:val="00D95774"/>
    <w:rsid w:val="00D96492"/>
    <w:rsid w:val="00DA0A2A"/>
    <w:rsid w:val="00DA3087"/>
    <w:rsid w:val="00DA3FC3"/>
    <w:rsid w:val="00DB2879"/>
    <w:rsid w:val="00DC275A"/>
    <w:rsid w:val="00DC30A0"/>
    <w:rsid w:val="00DD2D57"/>
    <w:rsid w:val="00DD6EEA"/>
    <w:rsid w:val="00DE5147"/>
    <w:rsid w:val="00DE6B35"/>
    <w:rsid w:val="00DF31F4"/>
    <w:rsid w:val="00E04A52"/>
    <w:rsid w:val="00E07F7D"/>
    <w:rsid w:val="00E12193"/>
    <w:rsid w:val="00E15BCB"/>
    <w:rsid w:val="00E22008"/>
    <w:rsid w:val="00E35EFE"/>
    <w:rsid w:val="00E40043"/>
    <w:rsid w:val="00E47768"/>
    <w:rsid w:val="00E63F0D"/>
    <w:rsid w:val="00E822D5"/>
    <w:rsid w:val="00E857D0"/>
    <w:rsid w:val="00E94E0D"/>
    <w:rsid w:val="00E95B4E"/>
    <w:rsid w:val="00EC0BD7"/>
    <w:rsid w:val="00EC1F43"/>
    <w:rsid w:val="00EC2218"/>
    <w:rsid w:val="00EC4440"/>
    <w:rsid w:val="00EE5CFD"/>
    <w:rsid w:val="00EF06A9"/>
    <w:rsid w:val="00EF3BF0"/>
    <w:rsid w:val="00F00DFC"/>
    <w:rsid w:val="00F01177"/>
    <w:rsid w:val="00F04E25"/>
    <w:rsid w:val="00F0784F"/>
    <w:rsid w:val="00F43B18"/>
    <w:rsid w:val="00F52359"/>
    <w:rsid w:val="00F53910"/>
    <w:rsid w:val="00F60EA7"/>
    <w:rsid w:val="00F62DEA"/>
    <w:rsid w:val="00F72CF4"/>
    <w:rsid w:val="00F7491B"/>
    <w:rsid w:val="00F91C26"/>
    <w:rsid w:val="00F92C92"/>
    <w:rsid w:val="00F93478"/>
    <w:rsid w:val="00F948C6"/>
    <w:rsid w:val="00FA1EF7"/>
    <w:rsid w:val="00FA34BB"/>
    <w:rsid w:val="00FC0934"/>
    <w:rsid w:val="00FC1967"/>
    <w:rsid w:val="00FC1DA8"/>
    <w:rsid w:val="00FD3024"/>
    <w:rsid w:val="00FD4B8C"/>
    <w:rsid w:val="00FE0C23"/>
    <w:rsid w:val="00FE5F9E"/>
    <w:rsid w:val="00FF38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9A47D"/>
  <w15:docId w15:val="{BF21091E-DED7-4637-BE42-D67E4EAA1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1" w:hanging="10"/>
    </w:pPr>
    <w:rPr>
      <w:rFonts w:ascii="Arial" w:eastAsia="Arial" w:hAnsi="Arial" w:cs="Arial"/>
      <w:b/>
      <w:color w:val="000000"/>
    </w:rPr>
  </w:style>
  <w:style w:type="paragraph" w:styleId="Heading1">
    <w:name w:val="heading 1"/>
    <w:next w:val="Normal"/>
    <w:link w:val="Heading1Char"/>
    <w:uiPriority w:val="9"/>
    <w:qFormat/>
    <w:pPr>
      <w:keepNext/>
      <w:keepLines/>
      <w:spacing w:after="0" w:line="259" w:lineRule="auto"/>
      <w:ind w:left="11" w:hanging="10"/>
      <w:jc w:val="center"/>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0" w:line="259" w:lineRule="auto"/>
      <w:ind w:left="370" w:hanging="10"/>
      <w:jc w:val="center"/>
      <w:outlineLvl w:val="1"/>
    </w:pPr>
    <w:rPr>
      <w:rFonts w:ascii="Arial" w:eastAsia="Arial" w:hAnsi="Arial" w:cs="Arial"/>
      <w:b/>
      <w:i/>
      <w:color w:val="000000"/>
    </w:rPr>
  </w:style>
  <w:style w:type="paragraph" w:styleId="Heading3">
    <w:name w:val="heading 3"/>
    <w:basedOn w:val="Normal"/>
    <w:next w:val="Normal"/>
    <w:link w:val="Heading3Char"/>
    <w:uiPriority w:val="9"/>
    <w:semiHidden/>
    <w:unhideWhenUsed/>
    <w:qFormat/>
    <w:rsid w:val="00D92A79"/>
    <w:pPr>
      <w:keepNext/>
      <w:keepLines/>
      <w:spacing w:before="40" w:after="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D92A79"/>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92A79"/>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D92A79"/>
    <w:pPr>
      <w:keepNext/>
      <w:keepLines/>
      <w:spacing w:before="40" w:after="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D92A79"/>
    <w:pPr>
      <w:keepNext/>
      <w:keepLines/>
      <w:spacing w:before="40"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D92A7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92A7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eastAsia="Arial" w:hAnsi="Arial" w:cs="Arial"/>
      <w:b/>
      <w:color w:val="000000"/>
      <w:sz w:val="24"/>
    </w:rPr>
  </w:style>
  <w:style w:type="character" w:customStyle="1" w:styleId="Heading2Char">
    <w:name w:val="Heading 2 Char"/>
    <w:link w:val="Heading2"/>
    <w:rPr>
      <w:rFonts w:ascii="Arial" w:eastAsia="Arial" w:hAnsi="Arial" w:cs="Arial"/>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Dot pt,No Spacing1,List Paragraph Char Char Char,Indicator Text,Numbered Para 1,List Paragraph1,Bullet 1,Bullet Points,MAIN CONTENT,OBC Bullet,List Paragraph12,F5 List Paragraph,List Paragraph11,Colorful List - Accent 11,Normal numbered,L"/>
    <w:basedOn w:val="Normal"/>
    <w:link w:val="ListParagraphChar"/>
    <w:uiPriority w:val="34"/>
    <w:qFormat/>
    <w:rsid w:val="00F00DFC"/>
    <w:pPr>
      <w:ind w:left="720"/>
      <w:contextualSpacing/>
    </w:pPr>
  </w:style>
  <w:style w:type="character" w:styleId="BookTitle">
    <w:name w:val="Book Title"/>
    <w:basedOn w:val="DefaultParagraphFont"/>
    <w:uiPriority w:val="33"/>
    <w:qFormat/>
    <w:rsid w:val="00D92A79"/>
    <w:rPr>
      <w:b/>
      <w:bCs/>
      <w:i/>
      <w:iCs/>
      <w:spacing w:val="5"/>
    </w:rPr>
  </w:style>
  <w:style w:type="paragraph" w:styleId="Caption">
    <w:name w:val="caption"/>
    <w:basedOn w:val="Normal"/>
    <w:next w:val="Normal"/>
    <w:uiPriority w:val="35"/>
    <w:semiHidden/>
    <w:unhideWhenUsed/>
    <w:qFormat/>
    <w:rsid w:val="00D92A79"/>
    <w:pPr>
      <w:spacing w:after="200" w:line="240" w:lineRule="auto"/>
    </w:pPr>
    <w:rPr>
      <w:i/>
      <w:iCs/>
      <w:color w:val="0E2841" w:themeColor="text2"/>
      <w:sz w:val="18"/>
      <w:szCs w:val="18"/>
    </w:rPr>
  </w:style>
  <w:style w:type="character" w:styleId="Emphasis">
    <w:name w:val="Emphasis"/>
    <w:basedOn w:val="DefaultParagraphFont"/>
    <w:uiPriority w:val="20"/>
    <w:qFormat/>
    <w:rsid w:val="00D92A79"/>
    <w:rPr>
      <w:i/>
      <w:iCs/>
    </w:rPr>
  </w:style>
  <w:style w:type="character" w:customStyle="1" w:styleId="Heading3Char">
    <w:name w:val="Heading 3 Char"/>
    <w:basedOn w:val="DefaultParagraphFont"/>
    <w:link w:val="Heading3"/>
    <w:uiPriority w:val="9"/>
    <w:semiHidden/>
    <w:rsid w:val="00D92A79"/>
    <w:rPr>
      <w:rFonts w:asciiTheme="majorHAnsi" w:eastAsiaTheme="majorEastAsia" w:hAnsiTheme="majorHAnsi" w:cstheme="majorBidi"/>
      <w:b/>
      <w:color w:val="0A2F40" w:themeColor="accent1" w:themeShade="7F"/>
    </w:rPr>
  </w:style>
  <w:style w:type="character" w:customStyle="1" w:styleId="Heading4Char">
    <w:name w:val="Heading 4 Char"/>
    <w:basedOn w:val="DefaultParagraphFont"/>
    <w:link w:val="Heading4"/>
    <w:uiPriority w:val="9"/>
    <w:semiHidden/>
    <w:rsid w:val="00D92A79"/>
    <w:rPr>
      <w:rFonts w:asciiTheme="majorHAnsi" w:eastAsiaTheme="majorEastAsia" w:hAnsiTheme="majorHAnsi" w:cstheme="majorBidi"/>
      <w:b/>
      <w:i/>
      <w:iCs/>
      <w:color w:val="0F4761" w:themeColor="accent1" w:themeShade="BF"/>
    </w:rPr>
  </w:style>
  <w:style w:type="character" w:customStyle="1" w:styleId="Heading5Char">
    <w:name w:val="Heading 5 Char"/>
    <w:basedOn w:val="DefaultParagraphFont"/>
    <w:link w:val="Heading5"/>
    <w:uiPriority w:val="9"/>
    <w:semiHidden/>
    <w:rsid w:val="00D92A79"/>
    <w:rPr>
      <w:rFonts w:asciiTheme="majorHAnsi" w:eastAsiaTheme="majorEastAsia" w:hAnsiTheme="majorHAnsi" w:cstheme="majorBidi"/>
      <w:b/>
      <w:color w:val="0F4761" w:themeColor="accent1" w:themeShade="BF"/>
    </w:rPr>
  </w:style>
  <w:style w:type="character" w:customStyle="1" w:styleId="Heading6Char">
    <w:name w:val="Heading 6 Char"/>
    <w:basedOn w:val="DefaultParagraphFont"/>
    <w:link w:val="Heading6"/>
    <w:uiPriority w:val="9"/>
    <w:semiHidden/>
    <w:rsid w:val="00D92A79"/>
    <w:rPr>
      <w:rFonts w:asciiTheme="majorHAnsi" w:eastAsiaTheme="majorEastAsia" w:hAnsiTheme="majorHAnsi" w:cstheme="majorBidi"/>
      <w:b/>
      <w:color w:val="0A2F40" w:themeColor="accent1" w:themeShade="7F"/>
    </w:rPr>
  </w:style>
  <w:style w:type="character" w:customStyle="1" w:styleId="Heading7Char">
    <w:name w:val="Heading 7 Char"/>
    <w:basedOn w:val="DefaultParagraphFont"/>
    <w:link w:val="Heading7"/>
    <w:uiPriority w:val="9"/>
    <w:semiHidden/>
    <w:rsid w:val="00D92A79"/>
    <w:rPr>
      <w:rFonts w:asciiTheme="majorHAnsi" w:eastAsiaTheme="majorEastAsia" w:hAnsiTheme="majorHAnsi" w:cstheme="majorBidi"/>
      <w:b/>
      <w:i/>
      <w:iCs/>
      <w:color w:val="0A2F40" w:themeColor="accent1" w:themeShade="7F"/>
    </w:rPr>
  </w:style>
  <w:style w:type="character" w:customStyle="1" w:styleId="Heading8Char">
    <w:name w:val="Heading 8 Char"/>
    <w:basedOn w:val="DefaultParagraphFont"/>
    <w:link w:val="Heading8"/>
    <w:uiPriority w:val="9"/>
    <w:semiHidden/>
    <w:rsid w:val="00D92A79"/>
    <w:rPr>
      <w:rFonts w:asciiTheme="majorHAnsi" w:eastAsiaTheme="majorEastAsia" w:hAnsiTheme="majorHAnsi" w:cstheme="majorBidi"/>
      <w:b/>
      <w:color w:val="272727" w:themeColor="text1" w:themeTint="D8"/>
      <w:sz w:val="21"/>
      <w:szCs w:val="21"/>
    </w:rPr>
  </w:style>
  <w:style w:type="character" w:customStyle="1" w:styleId="Heading9Char">
    <w:name w:val="Heading 9 Char"/>
    <w:basedOn w:val="DefaultParagraphFont"/>
    <w:link w:val="Heading9"/>
    <w:uiPriority w:val="9"/>
    <w:semiHidden/>
    <w:rsid w:val="00D92A79"/>
    <w:rPr>
      <w:rFonts w:asciiTheme="majorHAnsi" w:eastAsiaTheme="majorEastAsia" w:hAnsiTheme="majorHAnsi" w:cstheme="majorBidi"/>
      <w:b/>
      <w:i/>
      <w:iCs/>
      <w:color w:val="272727" w:themeColor="text1" w:themeTint="D8"/>
      <w:sz w:val="21"/>
      <w:szCs w:val="21"/>
    </w:rPr>
  </w:style>
  <w:style w:type="character" w:styleId="IntenseEmphasis">
    <w:name w:val="Intense Emphasis"/>
    <w:basedOn w:val="DefaultParagraphFont"/>
    <w:uiPriority w:val="21"/>
    <w:qFormat/>
    <w:rsid w:val="00D92A79"/>
    <w:rPr>
      <w:i/>
      <w:iCs/>
      <w:color w:val="156082" w:themeColor="accent1"/>
    </w:rPr>
  </w:style>
  <w:style w:type="paragraph" w:styleId="IntenseQuote">
    <w:name w:val="Intense Quote"/>
    <w:basedOn w:val="Normal"/>
    <w:next w:val="Normal"/>
    <w:link w:val="IntenseQuoteChar"/>
    <w:uiPriority w:val="30"/>
    <w:qFormat/>
    <w:rsid w:val="00D92A79"/>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D92A79"/>
    <w:rPr>
      <w:rFonts w:ascii="Arial" w:eastAsia="Arial" w:hAnsi="Arial" w:cs="Arial"/>
      <w:b/>
      <w:i/>
      <w:iCs/>
      <w:color w:val="156082" w:themeColor="accent1"/>
    </w:rPr>
  </w:style>
  <w:style w:type="character" w:styleId="IntenseReference">
    <w:name w:val="Intense Reference"/>
    <w:basedOn w:val="DefaultParagraphFont"/>
    <w:uiPriority w:val="32"/>
    <w:qFormat/>
    <w:rsid w:val="00D92A79"/>
    <w:rPr>
      <w:b/>
      <w:bCs/>
      <w:smallCaps/>
      <w:color w:val="156082" w:themeColor="accent1"/>
      <w:spacing w:val="5"/>
    </w:rPr>
  </w:style>
  <w:style w:type="paragraph" w:styleId="NoSpacing">
    <w:name w:val="No Spacing"/>
    <w:uiPriority w:val="1"/>
    <w:qFormat/>
    <w:rsid w:val="00D92A79"/>
    <w:pPr>
      <w:spacing w:after="0" w:line="240" w:lineRule="auto"/>
      <w:ind w:left="11" w:hanging="10"/>
    </w:pPr>
    <w:rPr>
      <w:rFonts w:ascii="Arial" w:eastAsia="Arial" w:hAnsi="Arial" w:cs="Arial"/>
      <w:b/>
      <w:color w:val="000000"/>
    </w:rPr>
  </w:style>
  <w:style w:type="paragraph" w:styleId="Quote">
    <w:name w:val="Quote"/>
    <w:basedOn w:val="Normal"/>
    <w:next w:val="Normal"/>
    <w:link w:val="QuoteChar"/>
    <w:uiPriority w:val="29"/>
    <w:qFormat/>
    <w:rsid w:val="00D92A7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92A79"/>
    <w:rPr>
      <w:rFonts w:ascii="Arial" w:eastAsia="Arial" w:hAnsi="Arial" w:cs="Arial"/>
      <w:b/>
      <w:i/>
      <w:iCs/>
      <w:color w:val="404040" w:themeColor="text1" w:themeTint="BF"/>
    </w:rPr>
  </w:style>
  <w:style w:type="character" w:styleId="Strong">
    <w:name w:val="Strong"/>
    <w:basedOn w:val="DefaultParagraphFont"/>
    <w:uiPriority w:val="22"/>
    <w:qFormat/>
    <w:rsid w:val="00D92A79"/>
    <w:rPr>
      <w:b/>
      <w:bCs/>
    </w:rPr>
  </w:style>
  <w:style w:type="paragraph" w:styleId="Subtitle">
    <w:name w:val="Subtitle"/>
    <w:basedOn w:val="Normal"/>
    <w:next w:val="Normal"/>
    <w:link w:val="SubtitleChar"/>
    <w:uiPriority w:val="11"/>
    <w:qFormat/>
    <w:rsid w:val="00D92A79"/>
    <w:pPr>
      <w:numPr>
        <w:ilvl w:val="1"/>
      </w:numPr>
      <w:spacing w:after="160"/>
      <w:ind w:left="11" w:hanging="1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D92A79"/>
    <w:rPr>
      <w:b/>
      <w:color w:val="5A5A5A" w:themeColor="text1" w:themeTint="A5"/>
      <w:spacing w:val="15"/>
      <w:sz w:val="22"/>
      <w:szCs w:val="22"/>
    </w:rPr>
  </w:style>
  <w:style w:type="character" w:styleId="SubtleEmphasis">
    <w:name w:val="Subtle Emphasis"/>
    <w:basedOn w:val="DefaultParagraphFont"/>
    <w:uiPriority w:val="19"/>
    <w:qFormat/>
    <w:rsid w:val="00D92A79"/>
    <w:rPr>
      <w:i/>
      <w:iCs/>
      <w:color w:val="404040" w:themeColor="text1" w:themeTint="BF"/>
    </w:rPr>
  </w:style>
  <w:style w:type="character" w:styleId="SubtleReference">
    <w:name w:val="Subtle Reference"/>
    <w:basedOn w:val="DefaultParagraphFont"/>
    <w:uiPriority w:val="31"/>
    <w:qFormat/>
    <w:rsid w:val="00D92A79"/>
    <w:rPr>
      <w:smallCaps/>
      <w:color w:val="5A5A5A" w:themeColor="text1" w:themeTint="A5"/>
    </w:rPr>
  </w:style>
  <w:style w:type="paragraph" w:styleId="Title">
    <w:name w:val="Title"/>
    <w:basedOn w:val="Normal"/>
    <w:next w:val="Normal"/>
    <w:link w:val="TitleChar"/>
    <w:uiPriority w:val="10"/>
    <w:qFormat/>
    <w:rsid w:val="00D92A79"/>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92A79"/>
    <w:rPr>
      <w:rFonts w:asciiTheme="majorHAnsi" w:eastAsiaTheme="majorEastAsia" w:hAnsiTheme="majorHAnsi" w:cstheme="majorBidi"/>
      <w:b/>
      <w:spacing w:val="-10"/>
      <w:kern w:val="28"/>
      <w:sz w:val="56"/>
      <w:szCs w:val="56"/>
    </w:rPr>
  </w:style>
  <w:style w:type="paragraph" w:styleId="TOCHeading">
    <w:name w:val="TOC Heading"/>
    <w:basedOn w:val="Heading1"/>
    <w:next w:val="Normal"/>
    <w:uiPriority w:val="39"/>
    <w:semiHidden/>
    <w:unhideWhenUsed/>
    <w:qFormat/>
    <w:rsid w:val="00D92A79"/>
    <w:pPr>
      <w:spacing w:before="240" w:line="250" w:lineRule="auto"/>
      <w:jc w:val="left"/>
      <w:outlineLvl w:val="9"/>
    </w:pPr>
    <w:rPr>
      <w:rFonts w:asciiTheme="majorHAnsi" w:eastAsiaTheme="majorEastAsia" w:hAnsiTheme="majorHAnsi" w:cstheme="majorBidi"/>
      <w:color w:val="0F4761" w:themeColor="accent1" w:themeShade="BF"/>
      <w:sz w:val="32"/>
      <w:szCs w:val="32"/>
    </w:rPr>
  </w:style>
  <w:style w:type="character" w:styleId="Hyperlink">
    <w:name w:val="Hyperlink"/>
    <w:basedOn w:val="DefaultParagraphFont"/>
    <w:uiPriority w:val="99"/>
    <w:unhideWhenUsed/>
    <w:rsid w:val="00836256"/>
    <w:rPr>
      <w:color w:val="467886" w:themeColor="hyperlink"/>
      <w:u w:val="single"/>
    </w:rPr>
  </w:style>
  <w:style w:type="character" w:customStyle="1" w:styleId="eop">
    <w:name w:val="eop"/>
    <w:basedOn w:val="DefaultParagraphFont"/>
    <w:rsid w:val="00836256"/>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OBC Bullet Char,List Paragraph12 Char,L Char"/>
    <w:basedOn w:val="DefaultParagraphFont"/>
    <w:link w:val="ListParagraph"/>
    <w:uiPriority w:val="34"/>
    <w:qFormat/>
    <w:locked/>
    <w:rsid w:val="00836256"/>
    <w:rPr>
      <w:rFonts w:ascii="Arial" w:eastAsia="Arial" w:hAnsi="Arial" w:cs="Arial"/>
      <w:b/>
      <w:color w:val="000000"/>
    </w:rPr>
  </w:style>
  <w:style w:type="paragraph" w:styleId="Header">
    <w:name w:val="header"/>
    <w:basedOn w:val="Normal"/>
    <w:link w:val="HeaderChar"/>
    <w:uiPriority w:val="99"/>
    <w:unhideWhenUsed/>
    <w:rsid w:val="00D008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0883"/>
    <w:rPr>
      <w:rFonts w:ascii="Arial" w:eastAsia="Arial" w:hAnsi="Arial" w:cs="Arial"/>
      <w:b/>
      <w:color w:val="000000"/>
    </w:rPr>
  </w:style>
  <w:style w:type="paragraph" w:styleId="Footer">
    <w:name w:val="footer"/>
    <w:basedOn w:val="Normal"/>
    <w:link w:val="FooterChar"/>
    <w:uiPriority w:val="99"/>
    <w:unhideWhenUsed/>
    <w:rsid w:val="00D008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0883"/>
    <w:rPr>
      <w:rFonts w:ascii="Arial" w:eastAsia="Arial" w:hAnsi="Arial" w:cs="Arial"/>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hyperlink" Target="https://keepwalestidy.cymru/tidy-wales-awards/community-transformation-award/" TargetMode="External"/><Relationship Id="rId39" Type="http://schemas.openxmlformats.org/officeDocument/2006/relationships/fontTable" Target="fontTable.xml"/><Relationship Id="rId21" Type="http://schemas.openxmlformats.org/officeDocument/2006/relationships/hyperlink" Target="hduhb.nhs.wales/stroke-consultation" TargetMode="External"/><Relationship Id="rId34"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www.ors.org.uk/take-part/tcc-survey-faq/" TargetMode="External"/><Relationship Id="rId17" Type="http://schemas.openxmlformats.org/officeDocument/2006/relationships/hyperlink" Target="https://planningaidwales.us8.list-manage.com/track/click?u=0668fdc717bd95b34c4409c86&amp;id=ac918e9b05&amp;e=f0cdbfc7a2" TargetMode="External"/><Relationship Id="rId25" Type="http://schemas.openxmlformats.org/officeDocument/2006/relationships/hyperlink" Target="https://keepwalestidy.cymru/tidy-wales-awards/community-food-growing-award/"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re-url.uk/WHU2" TargetMode="External"/><Relationship Id="rId20" Type="http://schemas.openxmlformats.org/officeDocument/2006/relationships/hyperlink" Target="https://planningaidwales.us8.list-manage.com/track/click?u=0668fdc717bd95b34c4409c86&amp;id=73cf598805&amp;e=f0cdbfc7a2" TargetMode="External"/><Relationship Id="rId29" Type="http://schemas.openxmlformats.org/officeDocument/2006/relationships/hyperlink" Target="https://keepwalestidy.cymru/tidy-wales-awards/uniting-for-environmental-impact-awar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inionresearch.co.uk/DBCC_Town_and_Community_Council_Survey" TargetMode="External"/><Relationship Id="rId24" Type="http://schemas.openxmlformats.org/officeDocument/2006/relationships/hyperlink" Target="https://keepwalestidy.cymru/tidy-wales-awards/community-group-resilience-award/" TargetMode="External"/><Relationship Id="rId32" Type="http://schemas.openxmlformats.org/officeDocument/2006/relationships/hyperlink" Target="mailto:twa@keepwalestidy.cymru"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eventbrite.co.uk/e/volunteer-hour-volunteering-with-the-dyfed-powys-opcc-tickets-1617398956819?aff=oddtdtcreator&amp;keep_tld=true" TargetMode="External"/><Relationship Id="rId23" Type="http://schemas.openxmlformats.org/officeDocument/2006/relationships/hyperlink" Target="https://keepwalestidy.cymru/tidy-wales-awards/cleaner-communities-award/" TargetMode="External"/><Relationship Id="rId28" Type="http://schemas.openxmlformats.org/officeDocument/2006/relationships/hyperlink" Target="https://keepwalestidy.cymru/tidy-wales-awards/nature-in-the-community-award/" TargetMode="External"/><Relationship Id="rId36" Type="http://schemas.openxmlformats.org/officeDocument/2006/relationships/footer" Target="footer2.xml"/><Relationship Id="rId10" Type="http://schemas.openxmlformats.org/officeDocument/2006/relationships/hyperlink" Target="https://www.carmarthenshire.gov.wales/have-your-say/" TargetMode="External"/><Relationship Id="rId19" Type="http://schemas.openxmlformats.org/officeDocument/2006/relationships/hyperlink" Target="https://planningaidwales.us8.list-manage.com/track/click?u=0668fdc717bd95b34c4409c86&amp;id=6973e3a7fb&amp;e=f0cdbfc7a2" TargetMode="External"/><Relationship Id="rId31" Type="http://schemas.openxmlformats.org/officeDocument/2006/relationships/hyperlink" Target="https://keepwalestidy.cymru/tidy-wales-awards/young-volunteer-of-the-year-award/" TargetMode="External"/><Relationship Id="rId4" Type="http://schemas.openxmlformats.org/officeDocument/2006/relationships/webSettings" Target="webSettings.xml"/><Relationship Id="rId9" Type="http://schemas.openxmlformats.org/officeDocument/2006/relationships/hyperlink" Target="https://carmarthenshire.my.site.com/en/s/planning-application/a0bQv00000BwLk5" TargetMode="External"/><Relationship Id="rId14" Type="http://schemas.openxmlformats.org/officeDocument/2006/relationships/image" Target="cid:image003.png@01DCE471.3908D5F0" TargetMode="External"/><Relationship Id="rId22" Type="http://schemas.openxmlformats.org/officeDocument/2006/relationships/hyperlink" Target="https://keepwalestidy.cymru/tidy-wales-awards/circular-economy-innovation-award/" TargetMode="External"/><Relationship Id="rId27" Type="http://schemas.openxmlformats.org/officeDocument/2006/relationships/hyperlink" Target="https://keepwalestidy.cymru/tidy-wales-awards/matt-bunt-award-for-eco-schools-excellence/" TargetMode="External"/><Relationship Id="rId30" Type="http://schemas.openxmlformats.org/officeDocument/2006/relationships/hyperlink" Target="https://keepwalestidy.cymru/tidy-wales-awards/volunteer-of-the-year-award/" TargetMode="External"/><Relationship Id="rId35" Type="http://schemas.openxmlformats.org/officeDocument/2006/relationships/footer" Target="footer1.xm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4144</Words>
  <Characters>23626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StClearsTownCouncil</dc:creator>
  <cp:keywords/>
  <cp:lastModifiedBy>StClears Town Council</cp:lastModifiedBy>
  <cp:revision>2</cp:revision>
  <cp:lastPrinted>2026-08-12T11:22:00Z</cp:lastPrinted>
  <dcterms:created xsi:type="dcterms:W3CDTF">2026-08-17T14:05:00Z</dcterms:created>
  <dcterms:modified xsi:type="dcterms:W3CDTF">2026-08-17T14:05:00Z</dcterms:modified>
</cp:coreProperties>
</file>